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8D374" w14:textId="4BAAAA05" w:rsidR="00F8688A" w:rsidRDefault="00F8688A" w:rsidP="0099527A">
      <w:pPr>
        <w:ind w:firstLine="0"/>
        <w:jc w:val="center"/>
        <w:rPr>
          <w:noProof/>
          <w:lang w:eastAsia="ru-RU"/>
        </w:rPr>
      </w:pPr>
      <w:r>
        <w:rPr>
          <w:noProof/>
          <w:lang w:eastAsia="ru-RU"/>
        </w:rPr>
        <w:t>Управление образования Режевского муниципального округа</w:t>
      </w:r>
    </w:p>
    <w:p w14:paraId="7644E24D" w14:textId="320ED08D" w:rsidR="00F8688A" w:rsidRDefault="00F8688A" w:rsidP="0099527A">
      <w:pPr>
        <w:ind w:firstLine="0"/>
        <w:jc w:val="center"/>
        <w:rPr>
          <w:noProof/>
          <w:lang w:eastAsia="ru-RU"/>
        </w:rPr>
      </w:pPr>
      <w:r>
        <w:rPr>
          <w:noProof/>
          <w:lang w:eastAsia="ru-RU"/>
        </w:rPr>
        <w:t>Муниципальное бюджетное общеобразовательное учреждение</w:t>
      </w:r>
    </w:p>
    <w:p w14:paraId="6D495A01" w14:textId="31C3B82D" w:rsidR="00F8688A" w:rsidRDefault="00F8688A" w:rsidP="0099527A">
      <w:pPr>
        <w:ind w:firstLine="0"/>
        <w:jc w:val="center"/>
        <w:rPr>
          <w:noProof/>
          <w:lang w:eastAsia="ru-RU"/>
        </w:rPr>
      </w:pPr>
      <w:r>
        <w:rPr>
          <w:noProof/>
          <w:lang w:eastAsia="ru-RU"/>
        </w:rPr>
        <w:t>«Средняя общеобразовательная школа №1»</w:t>
      </w:r>
    </w:p>
    <w:p w14:paraId="3C7D6878" w14:textId="77777777" w:rsidR="00F8688A" w:rsidRDefault="00F8688A" w:rsidP="0099527A">
      <w:pPr>
        <w:ind w:firstLine="0"/>
        <w:jc w:val="center"/>
        <w:rPr>
          <w:noProof/>
          <w:lang w:eastAsia="ru-RU"/>
        </w:rPr>
      </w:pPr>
    </w:p>
    <w:p w14:paraId="321DA06E" w14:textId="77777777" w:rsidR="00F8688A" w:rsidRDefault="00F8688A" w:rsidP="0099527A">
      <w:pPr>
        <w:ind w:firstLine="0"/>
        <w:jc w:val="center"/>
        <w:rPr>
          <w:noProof/>
          <w:lang w:eastAsia="ru-RU"/>
        </w:rPr>
      </w:pPr>
    </w:p>
    <w:p w14:paraId="41A2AE64" w14:textId="77777777" w:rsidR="004E26A1" w:rsidRDefault="004E26A1" w:rsidP="0099527A">
      <w:pPr>
        <w:ind w:firstLine="0"/>
        <w:jc w:val="center"/>
        <w:rPr>
          <w:noProof/>
          <w:lang w:eastAsia="ru-RU"/>
        </w:rPr>
      </w:pPr>
    </w:p>
    <w:p w14:paraId="1908F850" w14:textId="77777777" w:rsidR="004E26A1" w:rsidRDefault="004E26A1" w:rsidP="0099527A">
      <w:pPr>
        <w:ind w:firstLine="0"/>
        <w:jc w:val="center"/>
        <w:rPr>
          <w:noProof/>
          <w:lang w:eastAsia="ru-RU"/>
        </w:rPr>
      </w:pPr>
    </w:p>
    <w:p w14:paraId="35A077D3" w14:textId="77777777" w:rsidR="00F8688A" w:rsidRDefault="00F8688A" w:rsidP="0099527A">
      <w:pPr>
        <w:ind w:firstLine="0"/>
        <w:jc w:val="center"/>
        <w:rPr>
          <w:noProof/>
          <w:lang w:eastAsia="ru-RU"/>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27"/>
      </w:tblGrid>
      <w:tr w:rsidR="00F8688A" w14:paraId="1D773B68" w14:textId="77777777" w:rsidTr="004E26A1">
        <w:tc>
          <w:tcPr>
            <w:tcW w:w="4678" w:type="dxa"/>
          </w:tcPr>
          <w:p w14:paraId="022EC646" w14:textId="67C085D7" w:rsidR="00F8688A" w:rsidRDefault="00F8688A" w:rsidP="00F8688A">
            <w:pPr>
              <w:ind w:firstLine="0"/>
              <w:jc w:val="left"/>
              <w:rPr>
                <w:noProof/>
                <w:lang w:eastAsia="ru-RU"/>
              </w:rPr>
            </w:pPr>
            <w:r>
              <w:rPr>
                <w:noProof/>
                <w:lang w:eastAsia="ru-RU"/>
              </w:rPr>
              <w:t>Принято на заседании</w:t>
            </w:r>
          </w:p>
          <w:p w14:paraId="64546E67" w14:textId="77777777" w:rsidR="00F8688A" w:rsidRDefault="00F8688A" w:rsidP="00F8688A">
            <w:pPr>
              <w:ind w:firstLine="0"/>
              <w:jc w:val="left"/>
              <w:rPr>
                <w:noProof/>
                <w:lang w:eastAsia="ru-RU"/>
              </w:rPr>
            </w:pPr>
            <w:r>
              <w:rPr>
                <w:noProof/>
                <w:lang w:eastAsia="ru-RU"/>
              </w:rPr>
              <w:t>педагогического совета</w:t>
            </w:r>
          </w:p>
          <w:p w14:paraId="161C494D" w14:textId="77777777" w:rsidR="00F8688A" w:rsidRDefault="00F8688A" w:rsidP="00F8688A">
            <w:pPr>
              <w:ind w:firstLine="0"/>
              <w:jc w:val="left"/>
              <w:rPr>
                <w:noProof/>
                <w:lang w:eastAsia="ru-RU"/>
              </w:rPr>
            </w:pPr>
            <w:r>
              <w:rPr>
                <w:noProof/>
                <w:lang w:eastAsia="ru-RU"/>
              </w:rPr>
              <w:t>МБОУ СОШ №1</w:t>
            </w:r>
          </w:p>
          <w:p w14:paraId="5EFB3F84" w14:textId="77777777" w:rsidR="00F8688A" w:rsidRDefault="00F8688A" w:rsidP="00F8688A">
            <w:pPr>
              <w:ind w:firstLine="0"/>
              <w:jc w:val="left"/>
              <w:rPr>
                <w:noProof/>
                <w:u w:val="single"/>
                <w:lang w:eastAsia="ru-RU"/>
              </w:rPr>
            </w:pPr>
            <w:r>
              <w:rPr>
                <w:noProof/>
                <w:lang w:eastAsia="ru-RU"/>
              </w:rPr>
              <w:t>Протокол №</w:t>
            </w:r>
            <w:r>
              <w:rPr>
                <w:noProof/>
                <w:u w:val="single"/>
                <w:lang w:eastAsia="ru-RU"/>
              </w:rPr>
              <w:t>5</w:t>
            </w:r>
          </w:p>
          <w:p w14:paraId="00FE621B" w14:textId="2B662514" w:rsidR="00F8688A" w:rsidRPr="00F8688A" w:rsidRDefault="00F8688A" w:rsidP="00F8688A">
            <w:pPr>
              <w:ind w:firstLine="0"/>
              <w:jc w:val="left"/>
              <w:rPr>
                <w:noProof/>
                <w:u w:val="single"/>
                <w:lang w:eastAsia="ru-RU"/>
              </w:rPr>
            </w:pPr>
            <w:r>
              <w:rPr>
                <w:noProof/>
                <w:lang w:eastAsia="ru-RU"/>
              </w:rPr>
              <w:t>«</w:t>
            </w:r>
            <w:r>
              <w:rPr>
                <w:noProof/>
                <w:u w:val="single"/>
                <w:lang w:eastAsia="ru-RU"/>
              </w:rPr>
              <w:t>17</w:t>
            </w:r>
            <w:r>
              <w:rPr>
                <w:noProof/>
                <w:lang w:eastAsia="ru-RU"/>
              </w:rPr>
              <w:t xml:space="preserve">» </w:t>
            </w:r>
            <w:r>
              <w:rPr>
                <w:noProof/>
                <w:u w:val="single"/>
                <w:lang w:eastAsia="ru-RU"/>
              </w:rPr>
              <w:t>февраля 2026 г.</w:t>
            </w:r>
          </w:p>
        </w:tc>
        <w:tc>
          <w:tcPr>
            <w:tcW w:w="4927" w:type="dxa"/>
          </w:tcPr>
          <w:p w14:paraId="1930E8AF" w14:textId="77777777" w:rsidR="00F8688A" w:rsidRDefault="00F8688A" w:rsidP="00F8688A">
            <w:pPr>
              <w:ind w:firstLine="0"/>
              <w:jc w:val="left"/>
              <w:rPr>
                <w:noProof/>
                <w:lang w:eastAsia="ru-RU"/>
              </w:rPr>
            </w:pPr>
            <w:r>
              <w:rPr>
                <w:noProof/>
                <w:lang w:eastAsia="ru-RU"/>
              </w:rPr>
              <w:t>«УТВЕРЖДАЮ»</w:t>
            </w:r>
          </w:p>
          <w:p w14:paraId="045B39B3" w14:textId="77777777" w:rsidR="00F8688A" w:rsidRDefault="00F8688A" w:rsidP="00F8688A">
            <w:pPr>
              <w:ind w:firstLine="0"/>
              <w:jc w:val="left"/>
              <w:rPr>
                <w:noProof/>
                <w:lang w:eastAsia="ru-RU"/>
              </w:rPr>
            </w:pPr>
            <w:r>
              <w:rPr>
                <w:noProof/>
                <w:lang w:eastAsia="ru-RU"/>
              </w:rPr>
              <w:t>Директор МБОУ СОШ №1</w:t>
            </w:r>
          </w:p>
          <w:p w14:paraId="4F99D96D" w14:textId="77777777" w:rsidR="00F8688A" w:rsidRDefault="00F8688A" w:rsidP="00F8688A">
            <w:pPr>
              <w:ind w:firstLine="0"/>
              <w:jc w:val="left"/>
              <w:rPr>
                <w:noProof/>
                <w:lang w:eastAsia="ru-RU"/>
              </w:rPr>
            </w:pPr>
            <w:r>
              <w:rPr>
                <w:noProof/>
                <w:lang w:eastAsia="ru-RU"/>
              </w:rPr>
              <w:t>Р. В. Сурнин</w:t>
            </w:r>
          </w:p>
          <w:p w14:paraId="6E9D5017" w14:textId="77777777" w:rsidR="00F8688A" w:rsidRDefault="00F8688A" w:rsidP="00F8688A">
            <w:pPr>
              <w:ind w:firstLine="0"/>
              <w:jc w:val="left"/>
              <w:rPr>
                <w:noProof/>
                <w:u w:val="single"/>
                <w:lang w:eastAsia="ru-RU"/>
              </w:rPr>
            </w:pPr>
            <w:r>
              <w:rPr>
                <w:noProof/>
                <w:lang w:eastAsia="ru-RU"/>
              </w:rPr>
              <w:t>Приказ №</w:t>
            </w:r>
            <w:r>
              <w:rPr>
                <w:noProof/>
                <w:u w:val="single"/>
                <w:lang w:eastAsia="ru-RU"/>
              </w:rPr>
              <w:t>51-01/01-14</w:t>
            </w:r>
          </w:p>
          <w:p w14:paraId="3A06444E" w14:textId="13527B43" w:rsidR="00F8688A" w:rsidRPr="00F8688A" w:rsidRDefault="00F8688A" w:rsidP="00F8688A">
            <w:pPr>
              <w:ind w:firstLine="0"/>
              <w:jc w:val="left"/>
              <w:rPr>
                <w:noProof/>
                <w:u w:val="single"/>
                <w:lang w:eastAsia="ru-RU"/>
              </w:rPr>
            </w:pPr>
            <w:r>
              <w:rPr>
                <w:noProof/>
                <w:lang w:eastAsia="ru-RU"/>
              </w:rPr>
              <w:t>«</w:t>
            </w:r>
            <w:r>
              <w:rPr>
                <w:noProof/>
                <w:u w:val="single"/>
                <w:lang w:eastAsia="ru-RU"/>
              </w:rPr>
              <w:t>1</w:t>
            </w:r>
            <w:r>
              <w:rPr>
                <w:noProof/>
                <w:lang w:eastAsia="ru-RU"/>
              </w:rPr>
              <w:t xml:space="preserve">» </w:t>
            </w:r>
            <w:r>
              <w:rPr>
                <w:noProof/>
                <w:u w:val="single"/>
                <w:lang w:eastAsia="ru-RU"/>
              </w:rPr>
              <w:t>апреля 2026 г.</w:t>
            </w:r>
          </w:p>
        </w:tc>
      </w:tr>
    </w:tbl>
    <w:p w14:paraId="6821A7A7" w14:textId="24166BB5" w:rsidR="00F8688A" w:rsidRDefault="00F8688A" w:rsidP="0099527A">
      <w:pPr>
        <w:ind w:firstLine="0"/>
        <w:jc w:val="center"/>
        <w:rPr>
          <w:noProof/>
          <w:lang w:eastAsia="ru-RU"/>
        </w:rPr>
      </w:pPr>
    </w:p>
    <w:p w14:paraId="69C5955F" w14:textId="77777777" w:rsidR="00255D8B" w:rsidRDefault="00255D8B" w:rsidP="0099527A">
      <w:pPr>
        <w:ind w:firstLine="0"/>
        <w:jc w:val="center"/>
        <w:rPr>
          <w:b/>
          <w:bCs/>
          <w:noProof/>
          <w:lang w:eastAsia="ru-RU"/>
        </w:rPr>
      </w:pPr>
    </w:p>
    <w:p w14:paraId="1587C1DC" w14:textId="77777777" w:rsidR="004E26A1" w:rsidRDefault="004E26A1" w:rsidP="0099527A">
      <w:pPr>
        <w:ind w:firstLine="0"/>
        <w:jc w:val="center"/>
        <w:rPr>
          <w:b/>
          <w:bCs/>
          <w:noProof/>
          <w:lang w:eastAsia="ru-RU"/>
        </w:rPr>
      </w:pPr>
    </w:p>
    <w:p w14:paraId="1424D9EF" w14:textId="77777777" w:rsidR="004E26A1" w:rsidRDefault="004E26A1" w:rsidP="0099527A">
      <w:pPr>
        <w:ind w:firstLine="0"/>
        <w:jc w:val="center"/>
        <w:rPr>
          <w:b/>
          <w:bCs/>
          <w:noProof/>
          <w:lang w:eastAsia="ru-RU"/>
        </w:rPr>
      </w:pPr>
    </w:p>
    <w:p w14:paraId="6F482509" w14:textId="77777777" w:rsidR="004E26A1" w:rsidRDefault="004E26A1" w:rsidP="0099527A">
      <w:pPr>
        <w:ind w:firstLine="0"/>
        <w:jc w:val="center"/>
        <w:rPr>
          <w:b/>
          <w:bCs/>
          <w:noProof/>
          <w:lang w:eastAsia="ru-RU"/>
        </w:rPr>
      </w:pPr>
      <w:bookmarkStart w:id="0" w:name="_GoBack"/>
      <w:bookmarkEnd w:id="0"/>
    </w:p>
    <w:p w14:paraId="3DC1D051" w14:textId="77777777" w:rsidR="004E26A1" w:rsidRDefault="004E26A1" w:rsidP="0099527A">
      <w:pPr>
        <w:ind w:firstLine="0"/>
        <w:jc w:val="center"/>
        <w:rPr>
          <w:b/>
          <w:bCs/>
          <w:noProof/>
          <w:lang w:eastAsia="ru-RU"/>
        </w:rPr>
      </w:pPr>
    </w:p>
    <w:p w14:paraId="4F618B9E" w14:textId="77777777" w:rsidR="004E26A1" w:rsidRDefault="004E26A1" w:rsidP="0099527A">
      <w:pPr>
        <w:ind w:firstLine="0"/>
        <w:jc w:val="center"/>
        <w:rPr>
          <w:b/>
          <w:bCs/>
          <w:noProof/>
          <w:lang w:eastAsia="ru-RU"/>
        </w:rPr>
      </w:pPr>
    </w:p>
    <w:p w14:paraId="4B8044A6" w14:textId="77777777" w:rsidR="0099527A" w:rsidRPr="0099527A" w:rsidRDefault="0099527A" w:rsidP="0099527A">
      <w:pPr>
        <w:ind w:firstLine="0"/>
        <w:jc w:val="center"/>
        <w:rPr>
          <w:b/>
          <w:bCs/>
          <w:noProof/>
          <w:lang w:eastAsia="ru-RU"/>
        </w:rPr>
      </w:pPr>
      <w:r w:rsidRPr="0099527A">
        <w:rPr>
          <w:b/>
          <w:bCs/>
          <w:noProof/>
          <w:lang w:eastAsia="ru-RU"/>
        </w:rPr>
        <w:t>ПРОГРАММА</w:t>
      </w:r>
    </w:p>
    <w:p w14:paraId="12D67F75" w14:textId="77777777" w:rsidR="0099527A" w:rsidRPr="0099527A" w:rsidRDefault="0099527A" w:rsidP="0099527A">
      <w:pPr>
        <w:ind w:firstLine="0"/>
        <w:jc w:val="center"/>
        <w:rPr>
          <w:noProof/>
          <w:lang w:eastAsia="ru-RU"/>
        </w:rPr>
      </w:pPr>
      <w:r w:rsidRPr="0099527A">
        <w:rPr>
          <w:noProof/>
          <w:lang w:eastAsia="ru-RU"/>
        </w:rPr>
        <w:t>СМЕНЫ ДЕТСКОГО ОЗДОРОВИТЕЛЬНОГО ЛАГЕРЯ ДНЕВНОГО ПРЕБЫВАНИЯ ДЕТЕЙ</w:t>
      </w:r>
    </w:p>
    <w:p w14:paraId="71622010" w14:textId="37D788FC" w:rsidR="0099527A" w:rsidRDefault="004E26A1" w:rsidP="002143FF">
      <w:pPr>
        <w:ind w:firstLine="0"/>
        <w:jc w:val="center"/>
        <w:rPr>
          <w:noProof/>
          <w:lang w:eastAsia="ru-RU"/>
        </w:rPr>
      </w:pPr>
      <w:r>
        <w:rPr>
          <w:noProof/>
          <w:lang w:eastAsia="ru-RU"/>
        </w:rPr>
        <w:t>посвященная году Единства народов России</w:t>
      </w:r>
    </w:p>
    <w:p w14:paraId="1751CAA3" w14:textId="5AB5E302" w:rsidR="004E26A1" w:rsidRDefault="004E26A1" w:rsidP="002143FF">
      <w:pPr>
        <w:ind w:firstLine="0"/>
        <w:jc w:val="center"/>
        <w:rPr>
          <w:noProof/>
          <w:lang w:eastAsia="ru-RU"/>
        </w:rPr>
      </w:pPr>
      <w:r>
        <w:rPr>
          <w:noProof/>
          <w:lang w:eastAsia="ru-RU"/>
        </w:rPr>
        <w:t>Возраст обуающихся 6,5 – 12 лет</w:t>
      </w:r>
    </w:p>
    <w:p w14:paraId="0C3E917E" w14:textId="0ED2A882" w:rsidR="0012640A" w:rsidRPr="004E26A1" w:rsidRDefault="0012640A" w:rsidP="002143FF">
      <w:pPr>
        <w:ind w:firstLine="0"/>
        <w:jc w:val="center"/>
        <w:rPr>
          <w:b/>
          <w:sz w:val="32"/>
        </w:rPr>
      </w:pPr>
      <w:r w:rsidRPr="004E26A1">
        <w:rPr>
          <w:szCs w:val="20"/>
        </w:rPr>
        <w:t>Срок реализации: 15 дней</w:t>
      </w:r>
    </w:p>
    <w:p w14:paraId="6EA4CFEF" w14:textId="77777777" w:rsidR="0012640A" w:rsidRDefault="0012640A" w:rsidP="002143FF">
      <w:pPr>
        <w:ind w:firstLine="0"/>
        <w:jc w:val="center"/>
        <w:rPr>
          <w:noProof/>
          <w:lang w:eastAsia="ru-RU"/>
        </w:rPr>
      </w:pPr>
    </w:p>
    <w:p w14:paraId="43CA0201" w14:textId="77777777" w:rsidR="0012640A" w:rsidRDefault="0012640A" w:rsidP="002143FF">
      <w:pPr>
        <w:ind w:firstLine="0"/>
        <w:jc w:val="center"/>
        <w:rPr>
          <w:noProof/>
          <w:lang w:eastAsia="ru-RU"/>
        </w:rPr>
      </w:pPr>
    </w:p>
    <w:p w14:paraId="37BBB5B5" w14:textId="77777777" w:rsidR="0012640A" w:rsidRDefault="0012640A" w:rsidP="002143FF">
      <w:pPr>
        <w:ind w:firstLine="0"/>
        <w:jc w:val="center"/>
        <w:rPr>
          <w:noProof/>
          <w:lang w:eastAsia="ru-RU"/>
        </w:rPr>
      </w:pPr>
    </w:p>
    <w:p w14:paraId="3736B653" w14:textId="77777777" w:rsidR="0012640A" w:rsidRDefault="0012640A" w:rsidP="002143FF">
      <w:pPr>
        <w:ind w:firstLine="0"/>
        <w:jc w:val="center"/>
        <w:rPr>
          <w:noProof/>
          <w:lang w:eastAsia="ru-RU"/>
        </w:rPr>
      </w:pPr>
    </w:p>
    <w:p w14:paraId="48FD5243" w14:textId="77777777" w:rsidR="0012640A" w:rsidRDefault="0012640A" w:rsidP="002143FF">
      <w:pPr>
        <w:ind w:firstLine="0"/>
        <w:jc w:val="center"/>
        <w:rPr>
          <w:noProof/>
          <w:lang w:eastAsia="ru-RU"/>
        </w:rPr>
      </w:pPr>
    </w:p>
    <w:p w14:paraId="3949B273" w14:textId="77777777" w:rsidR="0012640A" w:rsidRDefault="0012640A" w:rsidP="002143FF">
      <w:pPr>
        <w:ind w:firstLine="0"/>
        <w:jc w:val="center"/>
        <w:rPr>
          <w:noProof/>
          <w:lang w:eastAsia="ru-RU"/>
        </w:rPr>
      </w:pPr>
    </w:p>
    <w:p w14:paraId="5B4FC503" w14:textId="77777777" w:rsidR="0012640A" w:rsidRDefault="0012640A" w:rsidP="002143FF">
      <w:pPr>
        <w:ind w:firstLine="0"/>
        <w:jc w:val="center"/>
        <w:rPr>
          <w:noProof/>
          <w:lang w:eastAsia="ru-RU"/>
        </w:rPr>
      </w:pPr>
    </w:p>
    <w:p w14:paraId="5C0055EC" w14:textId="77777777" w:rsidR="00255D8B" w:rsidRDefault="00255D8B" w:rsidP="002143FF">
      <w:pPr>
        <w:ind w:firstLine="0"/>
        <w:jc w:val="center"/>
        <w:rPr>
          <w:noProof/>
          <w:lang w:eastAsia="ru-RU"/>
        </w:rPr>
      </w:pPr>
    </w:p>
    <w:p w14:paraId="093C37EF" w14:textId="60477826" w:rsidR="00255D8B" w:rsidRDefault="004E26A1" w:rsidP="004E26A1">
      <w:pPr>
        <w:ind w:firstLine="0"/>
        <w:jc w:val="right"/>
        <w:rPr>
          <w:noProof/>
          <w:lang w:eastAsia="ru-RU"/>
        </w:rPr>
      </w:pPr>
      <w:r>
        <w:rPr>
          <w:noProof/>
          <w:lang w:eastAsia="ru-RU"/>
        </w:rPr>
        <w:t>Автор-составитель:</w:t>
      </w:r>
    </w:p>
    <w:p w14:paraId="5894D1F5" w14:textId="7043A168" w:rsidR="004E26A1" w:rsidRDefault="004E26A1" w:rsidP="004E26A1">
      <w:pPr>
        <w:ind w:firstLine="0"/>
        <w:jc w:val="right"/>
        <w:rPr>
          <w:noProof/>
          <w:lang w:eastAsia="ru-RU"/>
        </w:rPr>
      </w:pPr>
      <w:r>
        <w:rPr>
          <w:noProof/>
          <w:lang w:eastAsia="ru-RU"/>
        </w:rPr>
        <w:t>Мамедова Анастасия Сергеевна,</w:t>
      </w:r>
    </w:p>
    <w:p w14:paraId="6D9403FF" w14:textId="2E274BF0" w:rsidR="004E26A1" w:rsidRDefault="004E26A1" w:rsidP="004E26A1">
      <w:pPr>
        <w:ind w:firstLine="0"/>
        <w:jc w:val="right"/>
        <w:rPr>
          <w:noProof/>
          <w:lang w:eastAsia="ru-RU"/>
        </w:rPr>
      </w:pPr>
      <w:r>
        <w:rPr>
          <w:noProof/>
          <w:lang w:eastAsia="ru-RU"/>
        </w:rPr>
        <w:t>учитель начальных классов</w:t>
      </w:r>
    </w:p>
    <w:p w14:paraId="6D34234B" w14:textId="77777777" w:rsidR="004E26A1" w:rsidRDefault="004E26A1" w:rsidP="004E26A1">
      <w:pPr>
        <w:ind w:firstLine="0"/>
        <w:jc w:val="right"/>
        <w:rPr>
          <w:noProof/>
          <w:lang w:eastAsia="ru-RU"/>
        </w:rPr>
      </w:pPr>
    </w:p>
    <w:p w14:paraId="043AE132" w14:textId="77777777" w:rsidR="004E26A1" w:rsidRDefault="004E26A1" w:rsidP="004E26A1">
      <w:pPr>
        <w:ind w:firstLine="0"/>
        <w:jc w:val="right"/>
        <w:rPr>
          <w:noProof/>
          <w:lang w:eastAsia="ru-RU"/>
        </w:rPr>
      </w:pPr>
    </w:p>
    <w:p w14:paraId="61DDF2D6" w14:textId="77777777" w:rsidR="004E26A1" w:rsidRDefault="004E26A1" w:rsidP="004E26A1">
      <w:pPr>
        <w:ind w:firstLine="0"/>
        <w:jc w:val="right"/>
        <w:rPr>
          <w:noProof/>
          <w:lang w:eastAsia="ru-RU"/>
        </w:rPr>
      </w:pPr>
    </w:p>
    <w:p w14:paraId="1AB9D403" w14:textId="77777777" w:rsidR="004E26A1" w:rsidRDefault="004E26A1" w:rsidP="004E26A1">
      <w:pPr>
        <w:ind w:firstLine="0"/>
        <w:jc w:val="right"/>
        <w:rPr>
          <w:noProof/>
          <w:lang w:eastAsia="ru-RU"/>
        </w:rPr>
      </w:pPr>
    </w:p>
    <w:p w14:paraId="66072984" w14:textId="77777777" w:rsidR="004E26A1" w:rsidRDefault="004E26A1" w:rsidP="004E26A1">
      <w:pPr>
        <w:ind w:firstLine="0"/>
        <w:jc w:val="right"/>
        <w:rPr>
          <w:noProof/>
          <w:lang w:eastAsia="ru-RU"/>
        </w:rPr>
      </w:pPr>
    </w:p>
    <w:p w14:paraId="3BD09029" w14:textId="77777777" w:rsidR="004E26A1" w:rsidRDefault="004E26A1" w:rsidP="004E26A1">
      <w:pPr>
        <w:ind w:firstLine="0"/>
        <w:jc w:val="right"/>
        <w:rPr>
          <w:noProof/>
          <w:lang w:eastAsia="ru-RU"/>
        </w:rPr>
      </w:pPr>
    </w:p>
    <w:p w14:paraId="4B373B40" w14:textId="77777777" w:rsidR="004E26A1" w:rsidRDefault="004E26A1" w:rsidP="004E26A1">
      <w:pPr>
        <w:ind w:firstLine="0"/>
        <w:jc w:val="right"/>
        <w:rPr>
          <w:noProof/>
          <w:lang w:eastAsia="ru-RU"/>
        </w:rPr>
      </w:pPr>
    </w:p>
    <w:p w14:paraId="20E8F598" w14:textId="77777777" w:rsidR="004E26A1" w:rsidRDefault="004E26A1" w:rsidP="004E26A1">
      <w:pPr>
        <w:ind w:firstLine="0"/>
        <w:jc w:val="right"/>
        <w:rPr>
          <w:noProof/>
          <w:lang w:eastAsia="ru-RU"/>
        </w:rPr>
      </w:pPr>
    </w:p>
    <w:p w14:paraId="24229EEA" w14:textId="77777777" w:rsidR="004E26A1" w:rsidRDefault="004E26A1" w:rsidP="004E26A1">
      <w:pPr>
        <w:ind w:firstLine="0"/>
        <w:jc w:val="right"/>
        <w:rPr>
          <w:noProof/>
          <w:lang w:eastAsia="ru-RU"/>
        </w:rPr>
      </w:pPr>
    </w:p>
    <w:p w14:paraId="5F37308D" w14:textId="77777777" w:rsidR="004E26A1" w:rsidRDefault="004E26A1" w:rsidP="004E26A1">
      <w:pPr>
        <w:ind w:firstLine="0"/>
        <w:jc w:val="right"/>
        <w:rPr>
          <w:noProof/>
          <w:lang w:eastAsia="ru-RU"/>
        </w:rPr>
      </w:pPr>
    </w:p>
    <w:p w14:paraId="634E7E3E" w14:textId="77777777" w:rsidR="004E26A1" w:rsidRDefault="004E26A1" w:rsidP="004E26A1">
      <w:pPr>
        <w:ind w:firstLine="0"/>
        <w:jc w:val="right"/>
        <w:rPr>
          <w:noProof/>
          <w:lang w:eastAsia="ru-RU"/>
        </w:rPr>
      </w:pPr>
    </w:p>
    <w:p w14:paraId="554DF560" w14:textId="5599AFA9" w:rsidR="004E26A1" w:rsidRDefault="004E26A1" w:rsidP="004E26A1">
      <w:pPr>
        <w:ind w:firstLine="0"/>
        <w:jc w:val="center"/>
        <w:rPr>
          <w:noProof/>
          <w:lang w:eastAsia="ru-RU"/>
        </w:rPr>
      </w:pPr>
      <w:r>
        <w:rPr>
          <w:noProof/>
          <w:lang w:eastAsia="ru-RU"/>
        </w:rPr>
        <w:t>г. Реж, 2026</w:t>
      </w:r>
    </w:p>
    <w:p w14:paraId="29E0B969" w14:textId="349903D0" w:rsidR="00BA7E56" w:rsidRDefault="00BA7E56" w:rsidP="002143FF">
      <w:pPr>
        <w:ind w:firstLine="0"/>
        <w:jc w:val="center"/>
        <w:rPr>
          <w:b/>
        </w:rPr>
      </w:pPr>
      <w:r>
        <w:rPr>
          <w:b/>
        </w:rPr>
        <w:br w:type="page"/>
      </w:r>
    </w:p>
    <w:sdt>
      <w:sdtPr>
        <w:rPr>
          <w:rFonts w:ascii="Times New Roman" w:eastAsiaTheme="minorHAnsi" w:hAnsi="Times New Roman" w:cstheme="minorBidi"/>
          <w:b w:val="0"/>
          <w:bCs w:val="0"/>
          <w:color w:val="auto"/>
          <w:sz w:val="24"/>
          <w:szCs w:val="22"/>
          <w:lang w:eastAsia="en-US"/>
        </w:rPr>
        <w:id w:val="166762120"/>
        <w:docPartObj>
          <w:docPartGallery w:val="Table of Contents"/>
          <w:docPartUnique/>
        </w:docPartObj>
      </w:sdtPr>
      <w:sdtContent>
        <w:p w14:paraId="2D35BBC6" w14:textId="4F3EE5F9" w:rsidR="00FA5EC5" w:rsidRPr="00834F7A" w:rsidRDefault="007602B4" w:rsidP="006B7D42">
          <w:pPr>
            <w:pStyle w:val="af"/>
            <w:spacing w:after="240"/>
            <w:jc w:val="center"/>
            <w:rPr>
              <w:rFonts w:ascii="Times New Roman" w:hAnsi="Times New Roman" w:cs="Times New Roman"/>
              <w:color w:val="auto"/>
            </w:rPr>
          </w:pPr>
          <w:r>
            <w:rPr>
              <w:rFonts w:ascii="Times New Roman" w:hAnsi="Times New Roman" w:cs="Times New Roman"/>
              <w:color w:val="auto"/>
            </w:rPr>
            <w:t>СОДЕРЖАНИЕ</w:t>
          </w:r>
        </w:p>
        <w:p w14:paraId="02658E8A" w14:textId="77777777" w:rsidR="0076707A" w:rsidRDefault="00FA5EC5">
          <w:pPr>
            <w:pStyle w:val="11"/>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229404105" w:history="1">
            <w:r w:rsidR="0076707A" w:rsidRPr="00847AFD">
              <w:rPr>
                <w:rStyle w:val="ac"/>
                <w:rFonts w:cs="Times New Roman"/>
                <w:noProof/>
              </w:rPr>
              <w:t>Паспорт программы</w:t>
            </w:r>
            <w:r w:rsidR="0076707A">
              <w:rPr>
                <w:noProof/>
                <w:webHidden/>
              </w:rPr>
              <w:tab/>
            </w:r>
            <w:r w:rsidR="0076707A">
              <w:rPr>
                <w:noProof/>
                <w:webHidden/>
              </w:rPr>
              <w:fldChar w:fldCharType="begin"/>
            </w:r>
            <w:r w:rsidR="0076707A">
              <w:rPr>
                <w:noProof/>
                <w:webHidden/>
              </w:rPr>
              <w:instrText xml:space="preserve"> PAGEREF _Toc229404105 \h </w:instrText>
            </w:r>
            <w:r w:rsidR="0076707A">
              <w:rPr>
                <w:noProof/>
                <w:webHidden/>
              </w:rPr>
            </w:r>
            <w:r w:rsidR="0076707A">
              <w:rPr>
                <w:noProof/>
                <w:webHidden/>
              </w:rPr>
              <w:fldChar w:fldCharType="separate"/>
            </w:r>
            <w:r w:rsidR="004E26A1">
              <w:rPr>
                <w:noProof/>
                <w:webHidden/>
              </w:rPr>
              <w:t>3</w:t>
            </w:r>
            <w:r w:rsidR="0076707A">
              <w:rPr>
                <w:noProof/>
                <w:webHidden/>
              </w:rPr>
              <w:fldChar w:fldCharType="end"/>
            </w:r>
          </w:hyperlink>
        </w:p>
        <w:p w14:paraId="0D19F54A" w14:textId="77777777" w:rsidR="0076707A" w:rsidRDefault="00F8688A">
          <w:pPr>
            <w:pStyle w:val="11"/>
            <w:rPr>
              <w:rFonts w:asciiTheme="minorHAnsi" w:eastAsiaTheme="minorEastAsia" w:hAnsiTheme="minorHAnsi"/>
              <w:noProof/>
              <w:sz w:val="22"/>
              <w:lang w:eastAsia="ru-RU"/>
            </w:rPr>
          </w:pPr>
          <w:hyperlink w:anchor="_Toc229404106" w:history="1">
            <w:r w:rsidR="0076707A" w:rsidRPr="00847AFD">
              <w:rPr>
                <w:rStyle w:val="ac"/>
                <w:rFonts w:cs="Times New Roman"/>
                <w:noProof/>
              </w:rPr>
              <w:t>1. Введение</w:t>
            </w:r>
            <w:r w:rsidR="0076707A">
              <w:rPr>
                <w:noProof/>
                <w:webHidden/>
              </w:rPr>
              <w:tab/>
            </w:r>
            <w:r w:rsidR="0076707A">
              <w:rPr>
                <w:noProof/>
                <w:webHidden/>
              </w:rPr>
              <w:fldChar w:fldCharType="begin"/>
            </w:r>
            <w:r w:rsidR="0076707A">
              <w:rPr>
                <w:noProof/>
                <w:webHidden/>
              </w:rPr>
              <w:instrText xml:space="preserve"> PAGEREF _Toc229404106 \h </w:instrText>
            </w:r>
            <w:r w:rsidR="0076707A">
              <w:rPr>
                <w:noProof/>
                <w:webHidden/>
              </w:rPr>
            </w:r>
            <w:r w:rsidR="0076707A">
              <w:rPr>
                <w:noProof/>
                <w:webHidden/>
              </w:rPr>
              <w:fldChar w:fldCharType="separate"/>
            </w:r>
            <w:r w:rsidR="004E26A1">
              <w:rPr>
                <w:noProof/>
                <w:webHidden/>
              </w:rPr>
              <w:t>5</w:t>
            </w:r>
            <w:r w:rsidR="0076707A">
              <w:rPr>
                <w:noProof/>
                <w:webHidden/>
              </w:rPr>
              <w:fldChar w:fldCharType="end"/>
            </w:r>
          </w:hyperlink>
        </w:p>
        <w:p w14:paraId="37E3D15B" w14:textId="77777777" w:rsidR="0076707A" w:rsidRDefault="00F8688A">
          <w:pPr>
            <w:pStyle w:val="11"/>
            <w:rPr>
              <w:rFonts w:asciiTheme="minorHAnsi" w:eastAsiaTheme="minorEastAsia" w:hAnsiTheme="minorHAnsi"/>
              <w:noProof/>
              <w:sz w:val="22"/>
              <w:lang w:eastAsia="ru-RU"/>
            </w:rPr>
          </w:pPr>
          <w:hyperlink w:anchor="_Toc229404107" w:history="1">
            <w:r w:rsidR="0076707A" w:rsidRPr="00847AFD">
              <w:rPr>
                <w:rStyle w:val="ac"/>
                <w:rFonts w:cs="Times New Roman"/>
                <w:noProof/>
              </w:rPr>
              <w:t>2. Целевой раздел</w:t>
            </w:r>
            <w:r w:rsidR="0076707A">
              <w:rPr>
                <w:noProof/>
                <w:webHidden/>
              </w:rPr>
              <w:tab/>
            </w:r>
            <w:r w:rsidR="0076707A">
              <w:rPr>
                <w:noProof/>
                <w:webHidden/>
              </w:rPr>
              <w:fldChar w:fldCharType="begin"/>
            </w:r>
            <w:r w:rsidR="0076707A">
              <w:rPr>
                <w:noProof/>
                <w:webHidden/>
              </w:rPr>
              <w:instrText xml:space="preserve"> PAGEREF _Toc229404107 \h </w:instrText>
            </w:r>
            <w:r w:rsidR="0076707A">
              <w:rPr>
                <w:noProof/>
                <w:webHidden/>
              </w:rPr>
            </w:r>
            <w:r w:rsidR="0076707A">
              <w:rPr>
                <w:noProof/>
                <w:webHidden/>
              </w:rPr>
              <w:fldChar w:fldCharType="separate"/>
            </w:r>
            <w:r w:rsidR="004E26A1">
              <w:rPr>
                <w:noProof/>
                <w:webHidden/>
              </w:rPr>
              <w:t>7</w:t>
            </w:r>
            <w:r w:rsidR="0076707A">
              <w:rPr>
                <w:noProof/>
                <w:webHidden/>
              </w:rPr>
              <w:fldChar w:fldCharType="end"/>
            </w:r>
          </w:hyperlink>
        </w:p>
        <w:p w14:paraId="39E366BE"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08" w:history="1">
            <w:r w:rsidR="0076707A" w:rsidRPr="00847AFD">
              <w:rPr>
                <w:rStyle w:val="ac"/>
                <w:rFonts w:cs="Times New Roman"/>
                <w:noProof/>
              </w:rPr>
              <w:t>2.1. Направленность программы</w:t>
            </w:r>
            <w:r w:rsidR="0076707A">
              <w:rPr>
                <w:noProof/>
                <w:webHidden/>
              </w:rPr>
              <w:tab/>
            </w:r>
            <w:r w:rsidR="0076707A">
              <w:rPr>
                <w:noProof/>
                <w:webHidden/>
              </w:rPr>
              <w:fldChar w:fldCharType="begin"/>
            </w:r>
            <w:r w:rsidR="0076707A">
              <w:rPr>
                <w:noProof/>
                <w:webHidden/>
              </w:rPr>
              <w:instrText xml:space="preserve"> PAGEREF _Toc229404108 \h </w:instrText>
            </w:r>
            <w:r w:rsidR="0076707A">
              <w:rPr>
                <w:noProof/>
                <w:webHidden/>
              </w:rPr>
            </w:r>
            <w:r w:rsidR="0076707A">
              <w:rPr>
                <w:noProof/>
                <w:webHidden/>
              </w:rPr>
              <w:fldChar w:fldCharType="separate"/>
            </w:r>
            <w:r w:rsidR="004E26A1">
              <w:rPr>
                <w:noProof/>
                <w:webHidden/>
              </w:rPr>
              <w:t>7</w:t>
            </w:r>
            <w:r w:rsidR="0076707A">
              <w:rPr>
                <w:noProof/>
                <w:webHidden/>
              </w:rPr>
              <w:fldChar w:fldCharType="end"/>
            </w:r>
          </w:hyperlink>
        </w:p>
        <w:p w14:paraId="63E957A5"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09" w:history="1">
            <w:r w:rsidR="0076707A" w:rsidRPr="00847AFD">
              <w:rPr>
                <w:rStyle w:val="ac"/>
                <w:rFonts w:cs="Times New Roman"/>
                <w:noProof/>
              </w:rPr>
              <w:t>2.2. Актуальность программы</w:t>
            </w:r>
            <w:r w:rsidR="0076707A">
              <w:rPr>
                <w:noProof/>
                <w:webHidden/>
              </w:rPr>
              <w:tab/>
            </w:r>
            <w:r w:rsidR="0076707A">
              <w:rPr>
                <w:noProof/>
                <w:webHidden/>
              </w:rPr>
              <w:fldChar w:fldCharType="begin"/>
            </w:r>
            <w:r w:rsidR="0076707A">
              <w:rPr>
                <w:noProof/>
                <w:webHidden/>
              </w:rPr>
              <w:instrText xml:space="preserve"> PAGEREF _Toc229404109 \h </w:instrText>
            </w:r>
            <w:r w:rsidR="0076707A">
              <w:rPr>
                <w:noProof/>
                <w:webHidden/>
              </w:rPr>
            </w:r>
            <w:r w:rsidR="0076707A">
              <w:rPr>
                <w:noProof/>
                <w:webHidden/>
              </w:rPr>
              <w:fldChar w:fldCharType="separate"/>
            </w:r>
            <w:r w:rsidR="004E26A1">
              <w:rPr>
                <w:noProof/>
                <w:webHidden/>
              </w:rPr>
              <w:t>7</w:t>
            </w:r>
            <w:r w:rsidR="0076707A">
              <w:rPr>
                <w:noProof/>
                <w:webHidden/>
              </w:rPr>
              <w:fldChar w:fldCharType="end"/>
            </w:r>
          </w:hyperlink>
        </w:p>
        <w:p w14:paraId="09D43FDE"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0" w:history="1">
            <w:r w:rsidR="0076707A" w:rsidRPr="00847AFD">
              <w:rPr>
                <w:rStyle w:val="ac"/>
                <w:rFonts w:cs="Times New Roman"/>
                <w:noProof/>
              </w:rPr>
              <w:t>2.3. Адресат программы</w:t>
            </w:r>
            <w:r w:rsidR="0076707A">
              <w:rPr>
                <w:noProof/>
                <w:webHidden/>
              </w:rPr>
              <w:tab/>
            </w:r>
            <w:r w:rsidR="0076707A">
              <w:rPr>
                <w:noProof/>
                <w:webHidden/>
              </w:rPr>
              <w:fldChar w:fldCharType="begin"/>
            </w:r>
            <w:r w:rsidR="0076707A">
              <w:rPr>
                <w:noProof/>
                <w:webHidden/>
              </w:rPr>
              <w:instrText xml:space="preserve"> PAGEREF _Toc229404110 \h </w:instrText>
            </w:r>
            <w:r w:rsidR="0076707A">
              <w:rPr>
                <w:noProof/>
                <w:webHidden/>
              </w:rPr>
            </w:r>
            <w:r w:rsidR="0076707A">
              <w:rPr>
                <w:noProof/>
                <w:webHidden/>
              </w:rPr>
              <w:fldChar w:fldCharType="separate"/>
            </w:r>
            <w:r w:rsidR="004E26A1">
              <w:rPr>
                <w:noProof/>
                <w:webHidden/>
              </w:rPr>
              <w:t>7</w:t>
            </w:r>
            <w:r w:rsidR="0076707A">
              <w:rPr>
                <w:noProof/>
                <w:webHidden/>
              </w:rPr>
              <w:fldChar w:fldCharType="end"/>
            </w:r>
          </w:hyperlink>
        </w:p>
        <w:p w14:paraId="2EA2E2D8"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1" w:history="1">
            <w:r w:rsidR="0076707A" w:rsidRPr="00847AFD">
              <w:rPr>
                <w:rStyle w:val="ac"/>
                <w:rFonts w:cs="Times New Roman"/>
                <w:noProof/>
              </w:rPr>
              <w:t>2.4. Цель и задачи программы</w:t>
            </w:r>
            <w:r w:rsidR="0076707A">
              <w:rPr>
                <w:noProof/>
                <w:webHidden/>
              </w:rPr>
              <w:tab/>
            </w:r>
            <w:r w:rsidR="0076707A">
              <w:rPr>
                <w:noProof/>
                <w:webHidden/>
              </w:rPr>
              <w:fldChar w:fldCharType="begin"/>
            </w:r>
            <w:r w:rsidR="0076707A">
              <w:rPr>
                <w:noProof/>
                <w:webHidden/>
              </w:rPr>
              <w:instrText xml:space="preserve"> PAGEREF _Toc229404111 \h </w:instrText>
            </w:r>
            <w:r w:rsidR="0076707A">
              <w:rPr>
                <w:noProof/>
                <w:webHidden/>
              </w:rPr>
            </w:r>
            <w:r w:rsidR="0076707A">
              <w:rPr>
                <w:noProof/>
                <w:webHidden/>
              </w:rPr>
              <w:fldChar w:fldCharType="separate"/>
            </w:r>
            <w:r w:rsidR="004E26A1">
              <w:rPr>
                <w:noProof/>
                <w:webHidden/>
              </w:rPr>
              <w:t>7</w:t>
            </w:r>
            <w:r w:rsidR="0076707A">
              <w:rPr>
                <w:noProof/>
                <w:webHidden/>
              </w:rPr>
              <w:fldChar w:fldCharType="end"/>
            </w:r>
          </w:hyperlink>
        </w:p>
        <w:p w14:paraId="39E53EFA"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2" w:history="1">
            <w:r w:rsidR="0076707A" w:rsidRPr="00847AFD">
              <w:rPr>
                <w:rStyle w:val="ac"/>
                <w:rFonts w:cs="Times New Roman"/>
                <w:noProof/>
              </w:rPr>
              <w:t>2.5. Ожидаемая результативность реализации содержания программы смены</w:t>
            </w:r>
            <w:r w:rsidR="0076707A">
              <w:rPr>
                <w:noProof/>
                <w:webHidden/>
              </w:rPr>
              <w:tab/>
            </w:r>
            <w:r w:rsidR="0076707A">
              <w:rPr>
                <w:noProof/>
                <w:webHidden/>
              </w:rPr>
              <w:fldChar w:fldCharType="begin"/>
            </w:r>
            <w:r w:rsidR="0076707A">
              <w:rPr>
                <w:noProof/>
                <w:webHidden/>
              </w:rPr>
              <w:instrText xml:space="preserve"> PAGEREF _Toc229404112 \h </w:instrText>
            </w:r>
            <w:r w:rsidR="0076707A">
              <w:rPr>
                <w:noProof/>
                <w:webHidden/>
              </w:rPr>
            </w:r>
            <w:r w:rsidR="0076707A">
              <w:rPr>
                <w:noProof/>
                <w:webHidden/>
              </w:rPr>
              <w:fldChar w:fldCharType="separate"/>
            </w:r>
            <w:r w:rsidR="004E26A1">
              <w:rPr>
                <w:noProof/>
                <w:webHidden/>
              </w:rPr>
              <w:t>8</w:t>
            </w:r>
            <w:r w:rsidR="0076707A">
              <w:rPr>
                <w:noProof/>
                <w:webHidden/>
              </w:rPr>
              <w:fldChar w:fldCharType="end"/>
            </w:r>
          </w:hyperlink>
        </w:p>
        <w:p w14:paraId="2AADD3BD" w14:textId="77777777" w:rsidR="0076707A" w:rsidRDefault="00F8688A">
          <w:pPr>
            <w:pStyle w:val="11"/>
            <w:rPr>
              <w:rFonts w:asciiTheme="minorHAnsi" w:eastAsiaTheme="minorEastAsia" w:hAnsiTheme="minorHAnsi"/>
              <w:noProof/>
              <w:sz w:val="22"/>
              <w:lang w:eastAsia="ru-RU"/>
            </w:rPr>
          </w:pPr>
          <w:hyperlink w:anchor="_Toc229404113" w:history="1">
            <w:r w:rsidR="0076707A" w:rsidRPr="00847AFD">
              <w:rPr>
                <w:rStyle w:val="ac"/>
                <w:rFonts w:cs="Times New Roman"/>
                <w:noProof/>
              </w:rPr>
              <w:t>3. Содержательный раздел</w:t>
            </w:r>
            <w:r w:rsidR="0076707A">
              <w:rPr>
                <w:noProof/>
                <w:webHidden/>
              </w:rPr>
              <w:tab/>
            </w:r>
            <w:r w:rsidR="0076707A">
              <w:rPr>
                <w:noProof/>
                <w:webHidden/>
              </w:rPr>
              <w:fldChar w:fldCharType="begin"/>
            </w:r>
            <w:r w:rsidR="0076707A">
              <w:rPr>
                <w:noProof/>
                <w:webHidden/>
              </w:rPr>
              <w:instrText xml:space="preserve"> PAGEREF _Toc229404113 \h </w:instrText>
            </w:r>
            <w:r w:rsidR="0076707A">
              <w:rPr>
                <w:noProof/>
                <w:webHidden/>
              </w:rPr>
            </w:r>
            <w:r w:rsidR="0076707A">
              <w:rPr>
                <w:noProof/>
                <w:webHidden/>
              </w:rPr>
              <w:fldChar w:fldCharType="separate"/>
            </w:r>
            <w:r w:rsidR="004E26A1">
              <w:rPr>
                <w:noProof/>
                <w:webHidden/>
              </w:rPr>
              <w:t>11</w:t>
            </w:r>
            <w:r w:rsidR="0076707A">
              <w:rPr>
                <w:noProof/>
                <w:webHidden/>
              </w:rPr>
              <w:fldChar w:fldCharType="end"/>
            </w:r>
          </w:hyperlink>
        </w:p>
        <w:p w14:paraId="69A0C81C"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4" w:history="1">
            <w:r w:rsidR="0076707A" w:rsidRPr="00847AFD">
              <w:rPr>
                <w:rStyle w:val="ac"/>
                <w:rFonts w:cs="Times New Roman"/>
                <w:noProof/>
              </w:rPr>
              <w:t>3.1. Направления деятельности в рамках программы смены</w:t>
            </w:r>
            <w:r w:rsidR="0076707A">
              <w:rPr>
                <w:noProof/>
                <w:webHidden/>
              </w:rPr>
              <w:tab/>
            </w:r>
            <w:r w:rsidR="0076707A">
              <w:rPr>
                <w:noProof/>
                <w:webHidden/>
              </w:rPr>
              <w:fldChar w:fldCharType="begin"/>
            </w:r>
            <w:r w:rsidR="0076707A">
              <w:rPr>
                <w:noProof/>
                <w:webHidden/>
              </w:rPr>
              <w:instrText xml:space="preserve"> PAGEREF _Toc229404114 \h </w:instrText>
            </w:r>
            <w:r w:rsidR="0076707A">
              <w:rPr>
                <w:noProof/>
                <w:webHidden/>
              </w:rPr>
            </w:r>
            <w:r w:rsidR="0076707A">
              <w:rPr>
                <w:noProof/>
                <w:webHidden/>
              </w:rPr>
              <w:fldChar w:fldCharType="separate"/>
            </w:r>
            <w:r w:rsidR="004E26A1">
              <w:rPr>
                <w:noProof/>
                <w:webHidden/>
              </w:rPr>
              <w:t>11</w:t>
            </w:r>
            <w:r w:rsidR="0076707A">
              <w:rPr>
                <w:noProof/>
                <w:webHidden/>
              </w:rPr>
              <w:fldChar w:fldCharType="end"/>
            </w:r>
          </w:hyperlink>
        </w:p>
        <w:p w14:paraId="5829BAD4"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5" w:history="1">
            <w:r w:rsidR="0076707A" w:rsidRPr="00847AFD">
              <w:rPr>
                <w:rStyle w:val="ac"/>
                <w:rFonts w:cs="Times New Roman"/>
                <w:noProof/>
              </w:rPr>
              <w:t>3.2. Основные формы реализации содержания блоков «Мир», «Россия», «Человек»</w:t>
            </w:r>
            <w:r w:rsidR="0076707A">
              <w:rPr>
                <w:noProof/>
                <w:webHidden/>
              </w:rPr>
              <w:tab/>
            </w:r>
            <w:r w:rsidR="0076707A">
              <w:rPr>
                <w:noProof/>
                <w:webHidden/>
              </w:rPr>
              <w:fldChar w:fldCharType="begin"/>
            </w:r>
            <w:r w:rsidR="0076707A">
              <w:rPr>
                <w:noProof/>
                <w:webHidden/>
              </w:rPr>
              <w:instrText xml:space="preserve"> PAGEREF _Toc229404115 \h </w:instrText>
            </w:r>
            <w:r w:rsidR="0076707A">
              <w:rPr>
                <w:noProof/>
                <w:webHidden/>
              </w:rPr>
            </w:r>
            <w:r w:rsidR="0076707A">
              <w:rPr>
                <w:noProof/>
                <w:webHidden/>
              </w:rPr>
              <w:fldChar w:fldCharType="separate"/>
            </w:r>
            <w:r w:rsidR="004E26A1">
              <w:rPr>
                <w:noProof/>
                <w:webHidden/>
              </w:rPr>
              <w:t>11</w:t>
            </w:r>
            <w:r w:rsidR="0076707A">
              <w:rPr>
                <w:noProof/>
                <w:webHidden/>
              </w:rPr>
              <w:fldChar w:fldCharType="end"/>
            </w:r>
          </w:hyperlink>
        </w:p>
        <w:p w14:paraId="53F13CFE"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6" w:history="1">
            <w:r w:rsidR="0076707A" w:rsidRPr="00847AFD">
              <w:rPr>
                <w:rStyle w:val="ac"/>
                <w:rFonts w:cs="Times New Roman"/>
                <w:noProof/>
              </w:rPr>
              <w:t>3.3. Основные формы обязательных инвариантных содержательных Модулей</w:t>
            </w:r>
            <w:r w:rsidR="0076707A">
              <w:rPr>
                <w:noProof/>
                <w:webHidden/>
              </w:rPr>
              <w:tab/>
            </w:r>
            <w:r w:rsidR="0076707A">
              <w:rPr>
                <w:noProof/>
                <w:webHidden/>
              </w:rPr>
              <w:fldChar w:fldCharType="begin"/>
            </w:r>
            <w:r w:rsidR="0076707A">
              <w:rPr>
                <w:noProof/>
                <w:webHidden/>
              </w:rPr>
              <w:instrText xml:space="preserve"> PAGEREF _Toc229404116 \h </w:instrText>
            </w:r>
            <w:r w:rsidR="0076707A">
              <w:rPr>
                <w:noProof/>
                <w:webHidden/>
              </w:rPr>
            </w:r>
            <w:r w:rsidR="0076707A">
              <w:rPr>
                <w:noProof/>
                <w:webHidden/>
              </w:rPr>
              <w:fldChar w:fldCharType="separate"/>
            </w:r>
            <w:r w:rsidR="004E26A1">
              <w:rPr>
                <w:noProof/>
                <w:webHidden/>
              </w:rPr>
              <w:t>13</w:t>
            </w:r>
            <w:r w:rsidR="0076707A">
              <w:rPr>
                <w:noProof/>
                <w:webHidden/>
              </w:rPr>
              <w:fldChar w:fldCharType="end"/>
            </w:r>
          </w:hyperlink>
        </w:p>
        <w:p w14:paraId="68BDBE47"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7" w:history="1">
            <w:r w:rsidR="0076707A" w:rsidRPr="00847AFD">
              <w:rPr>
                <w:rStyle w:val="ac"/>
                <w:rFonts w:cs="Times New Roman"/>
                <w:noProof/>
              </w:rPr>
              <w:t>3.4. Основные формы вариативных содержательных модулей</w:t>
            </w:r>
            <w:r w:rsidR="0076707A">
              <w:rPr>
                <w:noProof/>
                <w:webHidden/>
              </w:rPr>
              <w:tab/>
            </w:r>
            <w:r w:rsidR="0076707A">
              <w:rPr>
                <w:noProof/>
                <w:webHidden/>
              </w:rPr>
              <w:fldChar w:fldCharType="begin"/>
            </w:r>
            <w:r w:rsidR="0076707A">
              <w:rPr>
                <w:noProof/>
                <w:webHidden/>
              </w:rPr>
              <w:instrText xml:space="preserve"> PAGEREF _Toc229404117 \h </w:instrText>
            </w:r>
            <w:r w:rsidR="0076707A">
              <w:rPr>
                <w:noProof/>
                <w:webHidden/>
              </w:rPr>
            </w:r>
            <w:r w:rsidR="0076707A">
              <w:rPr>
                <w:noProof/>
                <w:webHidden/>
              </w:rPr>
              <w:fldChar w:fldCharType="separate"/>
            </w:r>
            <w:r w:rsidR="004E26A1">
              <w:rPr>
                <w:noProof/>
                <w:webHidden/>
              </w:rPr>
              <w:t>16</w:t>
            </w:r>
            <w:r w:rsidR="0076707A">
              <w:rPr>
                <w:noProof/>
                <w:webHidden/>
              </w:rPr>
              <w:fldChar w:fldCharType="end"/>
            </w:r>
          </w:hyperlink>
        </w:p>
        <w:p w14:paraId="52399A1C"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8" w:history="1">
            <w:r w:rsidR="0076707A" w:rsidRPr="00847AFD">
              <w:rPr>
                <w:rStyle w:val="ac"/>
                <w:rFonts w:cs="Times New Roman"/>
                <w:noProof/>
              </w:rPr>
              <w:t xml:space="preserve">3.5. </w:t>
            </w:r>
            <w:r w:rsidR="0076707A" w:rsidRPr="00847AFD">
              <w:rPr>
                <w:rStyle w:val="ac"/>
                <w:rFonts w:cs="Times New Roman"/>
                <w:iCs/>
                <w:noProof/>
              </w:rPr>
              <w:t>Уровни воспитательного пространства</w:t>
            </w:r>
            <w:r w:rsidR="0076707A">
              <w:rPr>
                <w:noProof/>
                <w:webHidden/>
              </w:rPr>
              <w:tab/>
            </w:r>
            <w:r w:rsidR="0076707A">
              <w:rPr>
                <w:noProof/>
                <w:webHidden/>
              </w:rPr>
              <w:fldChar w:fldCharType="begin"/>
            </w:r>
            <w:r w:rsidR="0076707A">
              <w:rPr>
                <w:noProof/>
                <w:webHidden/>
              </w:rPr>
              <w:instrText xml:space="preserve"> PAGEREF _Toc229404118 \h </w:instrText>
            </w:r>
            <w:r w:rsidR="0076707A">
              <w:rPr>
                <w:noProof/>
                <w:webHidden/>
              </w:rPr>
            </w:r>
            <w:r w:rsidR="0076707A">
              <w:rPr>
                <w:noProof/>
                <w:webHidden/>
              </w:rPr>
              <w:fldChar w:fldCharType="separate"/>
            </w:r>
            <w:r w:rsidR="004E26A1">
              <w:rPr>
                <w:noProof/>
                <w:webHidden/>
              </w:rPr>
              <w:t>17</w:t>
            </w:r>
            <w:r w:rsidR="0076707A">
              <w:rPr>
                <w:noProof/>
                <w:webHidden/>
              </w:rPr>
              <w:fldChar w:fldCharType="end"/>
            </w:r>
          </w:hyperlink>
        </w:p>
        <w:p w14:paraId="06DA08BB"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19" w:history="1">
            <w:r w:rsidR="0076707A" w:rsidRPr="00847AFD">
              <w:rPr>
                <w:rStyle w:val="ac"/>
                <w:rFonts w:cs="Times New Roman"/>
                <w:noProof/>
              </w:rPr>
              <w:t xml:space="preserve">3.6. </w:t>
            </w:r>
            <w:r w:rsidR="0076707A" w:rsidRPr="00847AFD">
              <w:rPr>
                <w:rStyle w:val="ac"/>
                <w:rFonts w:cs="Times New Roman"/>
                <w:iCs/>
                <w:noProof/>
              </w:rPr>
              <w:t>Система поощрения в рамках программы смены</w:t>
            </w:r>
            <w:r w:rsidR="0076707A">
              <w:rPr>
                <w:noProof/>
                <w:webHidden/>
              </w:rPr>
              <w:tab/>
            </w:r>
            <w:r w:rsidR="0076707A">
              <w:rPr>
                <w:noProof/>
                <w:webHidden/>
              </w:rPr>
              <w:fldChar w:fldCharType="begin"/>
            </w:r>
            <w:r w:rsidR="0076707A">
              <w:rPr>
                <w:noProof/>
                <w:webHidden/>
              </w:rPr>
              <w:instrText xml:space="preserve"> PAGEREF _Toc229404119 \h </w:instrText>
            </w:r>
            <w:r w:rsidR="0076707A">
              <w:rPr>
                <w:noProof/>
                <w:webHidden/>
              </w:rPr>
            </w:r>
            <w:r w:rsidR="0076707A">
              <w:rPr>
                <w:noProof/>
                <w:webHidden/>
              </w:rPr>
              <w:fldChar w:fldCharType="separate"/>
            </w:r>
            <w:r w:rsidR="004E26A1">
              <w:rPr>
                <w:noProof/>
                <w:webHidden/>
              </w:rPr>
              <w:t>18</w:t>
            </w:r>
            <w:r w:rsidR="0076707A">
              <w:rPr>
                <w:noProof/>
                <w:webHidden/>
              </w:rPr>
              <w:fldChar w:fldCharType="end"/>
            </w:r>
          </w:hyperlink>
        </w:p>
        <w:p w14:paraId="758D9844" w14:textId="77777777" w:rsidR="0076707A" w:rsidRDefault="00F8688A">
          <w:pPr>
            <w:pStyle w:val="11"/>
            <w:rPr>
              <w:rFonts w:asciiTheme="minorHAnsi" w:eastAsiaTheme="minorEastAsia" w:hAnsiTheme="minorHAnsi"/>
              <w:noProof/>
              <w:sz w:val="22"/>
              <w:lang w:eastAsia="ru-RU"/>
            </w:rPr>
          </w:pPr>
          <w:hyperlink w:anchor="_Toc229404120" w:history="1">
            <w:r w:rsidR="0076707A" w:rsidRPr="00847AFD">
              <w:rPr>
                <w:rStyle w:val="ac"/>
                <w:rFonts w:cs="Times New Roman"/>
                <w:noProof/>
              </w:rPr>
              <w:t>4. Организационный раздел</w:t>
            </w:r>
            <w:r w:rsidR="0076707A">
              <w:rPr>
                <w:noProof/>
                <w:webHidden/>
              </w:rPr>
              <w:tab/>
            </w:r>
            <w:r w:rsidR="0076707A">
              <w:rPr>
                <w:noProof/>
                <w:webHidden/>
              </w:rPr>
              <w:fldChar w:fldCharType="begin"/>
            </w:r>
            <w:r w:rsidR="0076707A">
              <w:rPr>
                <w:noProof/>
                <w:webHidden/>
              </w:rPr>
              <w:instrText xml:space="preserve"> PAGEREF _Toc229404120 \h </w:instrText>
            </w:r>
            <w:r w:rsidR="0076707A">
              <w:rPr>
                <w:noProof/>
                <w:webHidden/>
              </w:rPr>
            </w:r>
            <w:r w:rsidR="0076707A">
              <w:rPr>
                <w:noProof/>
                <w:webHidden/>
              </w:rPr>
              <w:fldChar w:fldCharType="separate"/>
            </w:r>
            <w:r w:rsidR="004E26A1">
              <w:rPr>
                <w:noProof/>
                <w:webHidden/>
              </w:rPr>
              <w:t>20</w:t>
            </w:r>
            <w:r w:rsidR="0076707A">
              <w:rPr>
                <w:noProof/>
                <w:webHidden/>
              </w:rPr>
              <w:fldChar w:fldCharType="end"/>
            </w:r>
          </w:hyperlink>
        </w:p>
        <w:p w14:paraId="54175A98"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21" w:history="1">
            <w:r w:rsidR="0076707A" w:rsidRPr="00847AFD">
              <w:rPr>
                <w:rStyle w:val="ac"/>
                <w:rFonts w:cs="Times New Roman"/>
                <w:noProof/>
              </w:rPr>
              <w:t xml:space="preserve">4.1. </w:t>
            </w:r>
            <w:r w:rsidR="0076707A" w:rsidRPr="00847AFD">
              <w:rPr>
                <w:rStyle w:val="ac"/>
                <w:rFonts w:cs="Times New Roman"/>
                <w:iCs/>
                <w:noProof/>
              </w:rPr>
              <w:t>Продолжительность периодов смен, их цель в соответствии со сроком реализации программы смены (организационный, основной, итоговый)</w:t>
            </w:r>
            <w:r w:rsidR="0076707A">
              <w:rPr>
                <w:noProof/>
                <w:webHidden/>
              </w:rPr>
              <w:tab/>
            </w:r>
            <w:r w:rsidR="0076707A">
              <w:rPr>
                <w:noProof/>
                <w:webHidden/>
              </w:rPr>
              <w:fldChar w:fldCharType="begin"/>
            </w:r>
            <w:r w:rsidR="0076707A">
              <w:rPr>
                <w:noProof/>
                <w:webHidden/>
              </w:rPr>
              <w:instrText xml:space="preserve"> PAGEREF _Toc229404121 \h </w:instrText>
            </w:r>
            <w:r w:rsidR="0076707A">
              <w:rPr>
                <w:noProof/>
                <w:webHidden/>
              </w:rPr>
            </w:r>
            <w:r w:rsidR="0076707A">
              <w:rPr>
                <w:noProof/>
                <w:webHidden/>
              </w:rPr>
              <w:fldChar w:fldCharType="separate"/>
            </w:r>
            <w:r w:rsidR="004E26A1">
              <w:rPr>
                <w:noProof/>
                <w:webHidden/>
              </w:rPr>
              <w:t>20</w:t>
            </w:r>
            <w:r w:rsidR="0076707A">
              <w:rPr>
                <w:noProof/>
                <w:webHidden/>
              </w:rPr>
              <w:fldChar w:fldCharType="end"/>
            </w:r>
          </w:hyperlink>
        </w:p>
        <w:p w14:paraId="1EFB56A8"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22" w:history="1">
            <w:r w:rsidR="0076707A" w:rsidRPr="00847AFD">
              <w:rPr>
                <w:rStyle w:val="ac"/>
                <w:rFonts w:cs="Times New Roman"/>
                <w:noProof/>
              </w:rPr>
              <w:t xml:space="preserve">4.2. </w:t>
            </w:r>
            <w:r w:rsidR="0076707A" w:rsidRPr="00847AFD">
              <w:rPr>
                <w:rStyle w:val="ac"/>
                <w:rFonts w:cs="Times New Roman"/>
                <w:iCs/>
                <w:noProof/>
              </w:rPr>
              <w:t>Описание игрового сюжета смены</w:t>
            </w:r>
            <w:r w:rsidR="0076707A">
              <w:rPr>
                <w:noProof/>
                <w:webHidden/>
              </w:rPr>
              <w:tab/>
            </w:r>
            <w:r w:rsidR="0076707A">
              <w:rPr>
                <w:noProof/>
                <w:webHidden/>
              </w:rPr>
              <w:fldChar w:fldCharType="begin"/>
            </w:r>
            <w:r w:rsidR="0076707A">
              <w:rPr>
                <w:noProof/>
                <w:webHidden/>
              </w:rPr>
              <w:instrText xml:space="preserve"> PAGEREF _Toc229404122 \h </w:instrText>
            </w:r>
            <w:r w:rsidR="0076707A">
              <w:rPr>
                <w:noProof/>
                <w:webHidden/>
              </w:rPr>
            </w:r>
            <w:r w:rsidR="0076707A">
              <w:rPr>
                <w:noProof/>
                <w:webHidden/>
              </w:rPr>
              <w:fldChar w:fldCharType="separate"/>
            </w:r>
            <w:r w:rsidR="004E26A1">
              <w:rPr>
                <w:noProof/>
                <w:webHidden/>
              </w:rPr>
              <w:t>21</w:t>
            </w:r>
            <w:r w:rsidR="0076707A">
              <w:rPr>
                <w:noProof/>
                <w:webHidden/>
              </w:rPr>
              <w:fldChar w:fldCharType="end"/>
            </w:r>
          </w:hyperlink>
        </w:p>
        <w:p w14:paraId="2B3831EA"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23" w:history="1">
            <w:r w:rsidR="0076707A" w:rsidRPr="00847AFD">
              <w:rPr>
                <w:rStyle w:val="ac"/>
                <w:rFonts w:cs="Times New Roman"/>
                <w:noProof/>
              </w:rPr>
              <w:t xml:space="preserve">4.3. </w:t>
            </w:r>
            <w:r w:rsidR="0076707A" w:rsidRPr="00847AFD">
              <w:rPr>
                <w:rStyle w:val="ac"/>
                <w:rFonts w:cs="Times New Roman"/>
                <w:iCs/>
                <w:noProof/>
              </w:rPr>
              <w:t>Партнерское взаимодействие</w:t>
            </w:r>
            <w:r w:rsidR="0076707A">
              <w:rPr>
                <w:noProof/>
                <w:webHidden/>
              </w:rPr>
              <w:tab/>
            </w:r>
            <w:r w:rsidR="0076707A">
              <w:rPr>
                <w:noProof/>
                <w:webHidden/>
              </w:rPr>
              <w:fldChar w:fldCharType="begin"/>
            </w:r>
            <w:r w:rsidR="0076707A">
              <w:rPr>
                <w:noProof/>
                <w:webHidden/>
              </w:rPr>
              <w:instrText xml:space="preserve"> PAGEREF _Toc229404123 \h </w:instrText>
            </w:r>
            <w:r w:rsidR="0076707A">
              <w:rPr>
                <w:noProof/>
                <w:webHidden/>
              </w:rPr>
            </w:r>
            <w:r w:rsidR="0076707A">
              <w:rPr>
                <w:noProof/>
                <w:webHidden/>
              </w:rPr>
              <w:fldChar w:fldCharType="separate"/>
            </w:r>
            <w:r w:rsidR="004E26A1">
              <w:rPr>
                <w:noProof/>
                <w:webHidden/>
              </w:rPr>
              <w:t>21</w:t>
            </w:r>
            <w:r w:rsidR="0076707A">
              <w:rPr>
                <w:noProof/>
                <w:webHidden/>
              </w:rPr>
              <w:fldChar w:fldCharType="end"/>
            </w:r>
          </w:hyperlink>
        </w:p>
        <w:p w14:paraId="25DFB168"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24" w:history="1">
            <w:r w:rsidR="0076707A" w:rsidRPr="00847AFD">
              <w:rPr>
                <w:rStyle w:val="ac"/>
                <w:rFonts w:cs="Times New Roman"/>
                <w:noProof/>
              </w:rPr>
              <w:t xml:space="preserve">4.4. </w:t>
            </w:r>
            <w:r w:rsidR="0076707A" w:rsidRPr="00847AFD">
              <w:rPr>
                <w:rStyle w:val="ac"/>
                <w:rFonts w:cs="Times New Roman"/>
                <w:iCs/>
                <w:noProof/>
              </w:rPr>
              <w:t>Взаимодействие с родительским сообществом</w:t>
            </w:r>
            <w:r w:rsidR="0076707A">
              <w:rPr>
                <w:noProof/>
                <w:webHidden/>
              </w:rPr>
              <w:tab/>
            </w:r>
            <w:r w:rsidR="0076707A">
              <w:rPr>
                <w:noProof/>
                <w:webHidden/>
              </w:rPr>
              <w:fldChar w:fldCharType="begin"/>
            </w:r>
            <w:r w:rsidR="0076707A">
              <w:rPr>
                <w:noProof/>
                <w:webHidden/>
              </w:rPr>
              <w:instrText xml:space="preserve"> PAGEREF _Toc229404124 \h </w:instrText>
            </w:r>
            <w:r w:rsidR="0076707A">
              <w:rPr>
                <w:noProof/>
                <w:webHidden/>
              </w:rPr>
            </w:r>
            <w:r w:rsidR="0076707A">
              <w:rPr>
                <w:noProof/>
                <w:webHidden/>
              </w:rPr>
              <w:fldChar w:fldCharType="separate"/>
            </w:r>
            <w:r w:rsidR="004E26A1">
              <w:rPr>
                <w:noProof/>
                <w:webHidden/>
              </w:rPr>
              <w:t>21</w:t>
            </w:r>
            <w:r w:rsidR="0076707A">
              <w:rPr>
                <w:noProof/>
                <w:webHidden/>
              </w:rPr>
              <w:fldChar w:fldCharType="end"/>
            </w:r>
          </w:hyperlink>
        </w:p>
        <w:p w14:paraId="11A59CA1"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25" w:history="1">
            <w:r w:rsidR="0076707A" w:rsidRPr="00847AFD">
              <w:rPr>
                <w:rStyle w:val="ac"/>
                <w:rFonts w:cs="Times New Roman"/>
                <w:noProof/>
              </w:rPr>
              <w:t xml:space="preserve">4.5. </w:t>
            </w:r>
            <w:r w:rsidR="0076707A" w:rsidRPr="00847AFD">
              <w:rPr>
                <w:rStyle w:val="ac"/>
                <w:rFonts w:cs="Times New Roman"/>
                <w:iCs/>
                <w:noProof/>
              </w:rPr>
              <w:t>Кадровое обеспечение программы смены</w:t>
            </w:r>
            <w:r w:rsidR="0076707A">
              <w:rPr>
                <w:noProof/>
                <w:webHidden/>
              </w:rPr>
              <w:tab/>
            </w:r>
            <w:r w:rsidR="0076707A">
              <w:rPr>
                <w:noProof/>
                <w:webHidden/>
              </w:rPr>
              <w:fldChar w:fldCharType="begin"/>
            </w:r>
            <w:r w:rsidR="0076707A">
              <w:rPr>
                <w:noProof/>
                <w:webHidden/>
              </w:rPr>
              <w:instrText xml:space="preserve"> PAGEREF _Toc229404125 \h </w:instrText>
            </w:r>
            <w:r w:rsidR="0076707A">
              <w:rPr>
                <w:noProof/>
                <w:webHidden/>
              </w:rPr>
            </w:r>
            <w:r w:rsidR="0076707A">
              <w:rPr>
                <w:noProof/>
                <w:webHidden/>
              </w:rPr>
              <w:fldChar w:fldCharType="separate"/>
            </w:r>
            <w:r w:rsidR="004E26A1">
              <w:rPr>
                <w:noProof/>
                <w:webHidden/>
              </w:rPr>
              <w:t>22</w:t>
            </w:r>
            <w:r w:rsidR="0076707A">
              <w:rPr>
                <w:noProof/>
                <w:webHidden/>
              </w:rPr>
              <w:fldChar w:fldCharType="end"/>
            </w:r>
          </w:hyperlink>
        </w:p>
        <w:p w14:paraId="197688A9"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26" w:history="1">
            <w:r w:rsidR="0076707A" w:rsidRPr="00847AFD">
              <w:rPr>
                <w:rStyle w:val="ac"/>
                <w:rFonts w:cs="Times New Roman"/>
                <w:noProof/>
              </w:rPr>
              <w:t xml:space="preserve">4.6. </w:t>
            </w:r>
            <w:r w:rsidR="0076707A" w:rsidRPr="00847AFD">
              <w:rPr>
                <w:rStyle w:val="ac"/>
                <w:rFonts w:cs="Times New Roman"/>
                <w:iCs/>
                <w:noProof/>
              </w:rPr>
              <w:t>Материально – техническое обеспечение программы смены</w:t>
            </w:r>
            <w:r w:rsidR="0076707A">
              <w:rPr>
                <w:noProof/>
                <w:webHidden/>
              </w:rPr>
              <w:tab/>
            </w:r>
            <w:r w:rsidR="0076707A">
              <w:rPr>
                <w:noProof/>
                <w:webHidden/>
              </w:rPr>
              <w:fldChar w:fldCharType="begin"/>
            </w:r>
            <w:r w:rsidR="0076707A">
              <w:rPr>
                <w:noProof/>
                <w:webHidden/>
              </w:rPr>
              <w:instrText xml:space="preserve"> PAGEREF _Toc229404126 \h </w:instrText>
            </w:r>
            <w:r w:rsidR="0076707A">
              <w:rPr>
                <w:noProof/>
                <w:webHidden/>
              </w:rPr>
            </w:r>
            <w:r w:rsidR="0076707A">
              <w:rPr>
                <w:noProof/>
                <w:webHidden/>
              </w:rPr>
              <w:fldChar w:fldCharType="separate"/>
            </w:r>
            <w:r w:rsidR="004E26A1">
              <w:rPr>
                <w:noProof/>
                <w:webHidden/>
              </w:rPr>
              <w:t>23</w:t>
            </w:r>
            <w:r w:rsidR="0076707A">
              <w:rPr>
                <w:noProof/>
                <w:webHidden/>
              </w:rPr>
              <w:fldChar w:fldCharType="end"/>
            </w:r>
          </w:hyperlink>
        </w:p>
        <w:p w14:paraId="73656966" w14:textId="77777777" w:rsidR="0076707A" w:rsidRDefault="00F8688A">
          <w:pPr>
            <w:pStyle w:val="11"/>
            <w:rPr>
              <w:rFonts w:asciiTheme="minorHAnsi" w:eastAsiaTheme="minorEastAsia" w:hAnsiTheme="minorHAnsi"/>
              <w:noProof/>
              <w:sz w:val="22"/>
              <w:lang w:eastAsia="ru-RU"/>
            </w:rPr>
          </w:pPr>
          <w:hyperlink w:anchor="_Toc229404127" w:history="1">
            <w:r w:rsidR="0076707A" w:rsidRPr="00847AFD">
              <w:rPr>
                <w:rStyle w:val="ac"/>
                <w:rFonts w:cs="Times New Roman"/>
                <w:noProof/>
              </w:rPr>
              <w:t>5. Приложения к программе смены</w:t>
            </w:r>
            <w:r w:rsidR="0076707A">
              <w:rPr>
                <w:noProof/>
                <w:webHidden/>
              </w:rPr>
              <w:tab/>
            </w:r>
            <w:r w:rsidR="0076707A">
              <w:rPr>
                <w:noProof/>
                <w:webHidden/>
              </w:rPr>
              <w:fldChar w:fldCharType="begin"/>
            </w:r>
            <w:r w:rsidR="0076707A">
              <w:rPr>
                <w:noProof/>
                <w:webHidden/>
              </w:rPr>
              <w:instrText xml:space="preserve"> PAGEREF _Toc229404127 \h </w:instrText>
            </w:r>
            <w:r w:rsidR="0076707A">
              <w:rPr>
                <w:noProof/>
                <w:webHidden/>
              </w:rPr>
            </w:r>
            <w:r w:rsidR="0076707A">
              <w:rPr>
                <w:noProof/>
                <w:webHidden/>
              </w:rPr>
              <w:fldChar w:fldCharType="separate"/>
            </w:r>
            <w:r w:rsidR="004E26A1">
              <w:rPr>
                <w:noProof/>
                <w:webHidden/>
              </w:rPr>
              <w:t>24</w:t>
            </w:r>
            <w:r w:rsidR="0076707A">
              <w:rPr>
                <w:noProof/>
                <w:webHidden/>
              </w:rPr>
              <w:fldChar w:fldCharType="end"/>
            </w:r>
          </w:hyperlink>
        </w:p>
        <w:p w14:paraId="14895C21"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28" w:history="1">
            <w:r w:rsidR="0076707A" w:rsidRPr="00847AFD">
              <w:rPr>
                <w:rStyle w:val="ac"/>
                <w:rFonts w:cs="Times New Roman"/>
                <w:noProof/>
              </w:rPr>
              <w:t>5.1. Календарный план воспитательной работы</w:t>
            </w:r>
            <w:r w:rsidR="0076707A">
              <w:rPr>
                <w:noProof/>
                <w:webHidden/>
              </w:rPr>
              <w:tab/>
            </w:r>
            <w:r w:rsidR="0076707A">
              <w:rPr>
                <w:noProof/>
                <w:webHidden/>
              </w:rPr>
              <w:fldChar w:fldCharType="begin"/>
            </w:r>
            <w:r w:rsidR="0076707A">
              <w:rPr>
                <w:noProof/>
                <w:webHidden/>
              </w:rPr>
              <w:instrText xml:space="preserve"> PAGEREF _Toc229404128 \h </w:instrText>
            </w:r>
            <w:r w:rsidR="0076707A">
              <w:rPr>
                <w:noProof/>
                <w:webHidden/>
              </w:rPr>
            </w:r>
            <w:r w:rsidR="0076707A">
              <w:rPr>
                <w:noProof/>
                <w:webHidden/>
              </w:rPr>
              <w:fldChar w:fldCharType="separate"/>
            </w:r>
            <w:r w:rsidR="004E26A1">
              <w:rPr>
                <w:noProof/>
                <w:webHidden/>
              </w:rPr>
              <w:t>24</w:t>
            </w:r>
            <w:r w:rsidR="0076707A">
              <w:rPr>
                <w:noProof/>
                <w:webHidden/>
              </w:rPr>
              <w:fldChar w:fldCharType="end"/>
            </w:r>
          </w:hyperlink>
        </w:p>
        <w:p w14:paraId="74A00B04"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29" w:history="1">
            <w:r w:rsidR="0076707A" w:rsidRPr="00847AFD">
              <w:rPr>
                <w:rStyle w:val="ac"/>
                <w:rFonts w:cs="Times New Roman"/>
                <w:noProof/>
              </w:rPr>
              <w:t>5.2. План-сетка</w:t>
            </w:r>
            <w:r w:rsidR="0076707A">
              <w:rPr>
                <w:noProof/>
                <w:webHidden/>
              </w:rPr>
              <w:tab/>
            </w:r>
            <w:r w:rsidR="0076707A">
              <w:rPr>
                <w:noProof/>
                <w:webHidden/>
              </w:rPr>
              <w:fldChar w:fldCharType="begin"/>
            </w:r>
            <w:r w:rsidR="0076707A">
              <w:rPr>
                <w:noProof/>
                <w:webHidden/>
              </w:rPr>
              <w:instrText xml:space="preserve"> PAGEREF _Toc229404129 \h </w:instrText>
            </w:r>
            <w:r w:rsidR="0076707A">
              <w:rPr>
                <w:noProof/>
                <w:webHidden/>
              </w:rPr>
            </w:r>
            <w:r w:rsidR="0076707A">
              <w:rPr>
                <w:noProof/>
                <w:webHidden/>
              </w:rPr>
              <w:fldChar w:fldCharType="separate"/>
            </w:r>
            <w:r w:rsidR="004E26A1">
              <w:rPr>
                <w:noProof/>
                <w:webHidden/>
              </w:rPr>
              <w:t>27</w:t>
            </w:r>
            <w:r w:rsidR="0076707A">
              <w:rPr>
                <w:noProof/>
                <w:webHidden/>
              </w:rPr>
              <w:fldChar w:fldCharType="end"/>
            </w:r>
          </w:hyperlink>
        </w:p>
        <w:p w14:paraId="3AD39F06" w14:textId="77777777" w:rsidR="0076707A" w:rsidRDefault="00F8688A">
          <w:pPr>
            <w:pStyle w:val="21"/>
            <w:tabs>
              <w:tab w:val="right" w:leader="dot" w:pos="10196"/>
            </w:tabs>
            <w:rPr>
              <w:rFonts w:asciiTheme="minorHAnsi" w:eastAsiaTheme="minorEastAsia" w:hAnsiTheme="minorHAnsi"/>
              <w:noProof/>
              <w:sz w:val="22"/>
              <w:lang w:eastAsia="ru-RU"/>
            </w:rPr>
          </w:pPr>
          <w:hyperlink w:anchor="_Toc229404130" w:history="1">
            <w:r w:rsidR="0076707A" w:rsidRPr="00847AFD">
              <w:rPr>
                <w:rStyle w:val="ac"/>
                <w:rFonts w:cs="Times New Roman"/>
                <w:noProof/>
              </w:rPr>
              <w:t>5.3. Дополнительные материалы смены</w:t>
            </w:r>
            <w:r w:rsidR="0076707A">
              <w:rPr>
                <w:noProof/>
                <w:webHidden/>
              </w:rPr>
              <w:tab/>
            </w:r>
            <w:r w:rsidR="0076707A">
              <w:rPr>
                <w:noProof/>
                <w:webHidden/>
              </w:rPr>
              <w:fldChar w:fldCharType="begin"/>
            </w:r>
            <w:r w:rsidR="0076707A">
              <w:rPr>
                <w:noProof/>
                <w:webHidden/>
              </w:rPr>
              <w:instrText xml:space="preserve"> PAGEREF _Toc229404130 \h </w:instrText>
            </w:r>
            <w:r w:rsidR="0076707A">
              <w:rPr>
                <w:noProof/>
                <w:webHidden/>
              </w:rPr>
            </w:r>
            <w:r w:rsidR="0076707A">
              <w:rPr>
                <w:noProof/>
                <w:webHidden/>
              </w:rPr>
              <w:fldChar w:fldCharType="separate"/>
            </w:r>
            <w:r w:rsidR="004E26A1">
              <w:rPr>
                <w:noProof/>
                <w:webHidden/>
              </w:rPr>
              <w:t>32</w:t>
            </w:r>
            <w:r w:rsidR="0076707A">
              <w:rPr>
                <w:noProof/>
                <w:webHidden/>
              </w:rPr>
              <w:fldChar w:fldCharType="end"/>
            </w:r>
          </w:hyperlink>
        </w:p>
        <w:p w14:paraId="32E60E79" w14:textId="77777777" w:rsidR="00FA5EC5" w:rsidRDefault="00FA5EC5" w:rsidP="006E2A60">
          <w:pPr>
            <w:jc w:val="left"/>
          </w:pPr>
          <w:r>
            <w:rPr>
              <w:b/>
              <w:bCs/>
            </w:rPr>
            <w:fldChar w:fldCharType="end"/>
          </w:r>
        </w:p>
      </w:sdtContent>
    </w:sdt>
    <w:p w14:paraId="3EC616AB" w14:textId="77777777" w:rsidR="00FA5EC5" w:rsidRDefault="00FA5EC5" w:rsidP="002143FF">
      <w:pPr>
        <w:ind w:firstLine="0"/>
        <w:jc w:val="center"/>
        <w:rPr>
          <w:b/>
        </w:rPr>
      </w:pPr>
      <w:r>
        <w:rPr>
          <w:b/>
        </w:rPr>
        <w:br w:type="page"/>
      </w:r>
    </w:p>
    <w:p w14:paraId="294FA43B" w14:textId="77777777" w:rsidR="00827E54" w:rsidRPr="00827E54" w:rsidRDefault="00827E54" w:rsidP="00827E54">
      <w:pPr>
        <w:pStyle w:val="1"/>
        <w:jc w:val="center"/>
        <w:rPr>
          <w:rFonts w:ascii="Times New Roman" w:hAnsi="Times New Roman" w:cs="Times New Roman"/>
          <w:color w:val="auto"/>
        </w:rPr>
      </w:pPr>
      <w:bookmarkStart w:id="1" w:name="_Toc229404105"/>
      <w:r w:rsidRPr="00827E54">
        <w:rPr>
          <w:rFonts w:ascii="Times New Roman" w:hAnsi="Times New Roman" w:cs="Times New Roman"/>
          <w:color w:val="auto"/>
        </w:rPr>
        <w:lastRenderedPageBreak/>
        <w:t>Паспорт программы</w:t>
      </w:r>
      <w:bookmarkEnd w:id="1"/>
    </w:p>
    <w:tbl>
      <w:tblPr>
        <w:tblW w:w="10220" w:type="dxa"/>
        <w:tblInd w:w="15" w:type="dxa"/>
        <w:tblLayout w:type="fixed"/>
        <w:tblLook w:val="04A0" w:firstRow="1" w:lastRow="0" w:firstColumn="1" w:lastColumn="0" w:noHBand="0" w:noVBand="1"/>
      </w:tblPr>
      <w:tblGrid>
        <w:gridCol w:w="1874"/>
        <w:gridCol w:w="8346"/>
      </w:tblGrid>
      <w:tr w:rsidR="00827E54" w:rsidRPr="00C74BD8" w14:paraId="46EE6567" w14:textId="77777777" w:rsidTr="00827E54">
        <w:trPr>
          <w:trHeight w:val="1355"/>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56FEDF"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t xml:space="preserve">Название и адрес </w:t>
            </w:r>
            <w:proofErr w:type="gramStart"/>
            <w:r w:rsidRPr="00C74BD8">
              <w:rPr>
                <w:rFonts w:cs="Times New Roman"/>
                <w:color w:val="000000"/>
                <w:szCs w:val="24"/>
              </w:rPr>
              <w:t>образователь-</w:t>
            </w:r>
            <w:proofErr w:type="spellStart"/>
            <w:r w:rsidRPr="00C74BD8">
              <w:rPr>
                <w:rFonts w:cs="Times New Roman"/>
                <w:color w:val="000000"/>
                <w:szCs w:val="24"/>
              </w:rPr>
              <w:t>ного</w:t>
            </w:r>
            <w:proofErr w:type="spellEnd"/>
            <w:proofErr w:type="gramEnd"/>
            <w:r w:rsidRPr="00C74BD8">
              <w:rPr>
                <w:rFonts w:cs="Times New Roman"/>
                <w:color w:val="000000"/>
                <w:szCs w:val="24"/>
              </w:rPr>
              <w:t xml:space="preserve"> учреждения, на базе которого организуется лагерь  дневного пребывания детей</w:t>
            </w:r>
          </w:p>
        </w:tc>
        <w:tc>
          <w:tcPr>
            <w:tcW w:w="834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67C9797" w14:textId="74B65F9C" w:rsidR="00827E54" w:rsidRPr="00C74BD8" w:rsidRDefault="00827E54" w:rsidP="00827E54">
            <w:pPr>
              <w:tabs>
                <w:tab w:val="left" w:pos="709"/>
              </w:tabs>
              <w:ind w:firstLine="0"/>
              <w:rPr>
                <w:rFonts w:cs="Times New Roman"/>
                <w:szCs w:val="24"/>
              </w:rPr>
            </w:pPr>
            <w:r w:rsidRPr="00C74BD8">
              <w:rPr>
                <w:rFonts w:cs="Times New Roman"/>
                <w:szCs w:val="24"/>
              </w:rPr>
              <w:t xml:space="preserve">Муниципальное бюджетное общеобразовательное учреждение </w:t>
            </w:r>
          </w:p>
          <w:p w14:paraId="14D048E2" w14:textId="21954C16" w:rsidR="00827E54" w:rsidRPr="00C74BD8" w:rsidRDefault="00827E54" w:rsidP="00827E54">
            <w:pPr>
              <w:tabs>
                <w:tab w:val="left" w:pos="709"/>
              </w:tabs>
              <w:ind w:firstLine="0"/>
              <w:rPr>
                <w:rFonts w:cs="Times New Roman"/>
                <w:szCs w:val="24"/>
              </w:rPr>
            </w:pPr>
            <w:r w:rsidRPr="00C74BD8">
              <w:rPr>
                <w:rFonts w:cs="Times New Roman"/>
                <w:szCs w:val="24"/>
              </w:rPr>
              <w:t>«Средняя общеобразовательная школа № 1»</w:t>
            </w:r>
          </w:p>
          <w:p w14:paraId="3D718454" w14:textId="79F951E6" w:rsidR="00827E54" w:rsidRPr="00C74BD8" w:rsidRDefault="00827E54" w:rsidP="00827E54">
            <w:pPr>
              <w:pStyle w:val="NoSpacing1"/>
              <w:tabs>
                <w:tab w:val="left" w:pos="709"/>
              </w:tabs>
              <w:rPr>
                <w:rFonts w:cs="Times New Roman"/>
                <w:color w:val="000000"/>
                <w:kern w:val="0"/>
                <w:lang w:eastAsia="ru-RU"/>
              </w:rPr>
            </w:pPr>
            <w:r w:rsidRPr="00C74BD8">
              <w:rPr>
                <w:rFonts w:cs="Times New Roman"/>
                <w:shd w:val="clear" w:color="auto" w:fill="FFFFFF"/>
                <w:lang w:val="ru"/>
              </w:rPr>
              <w:t>Свердловская область, город Реж, улица Зелёная, 90</w:t>
            </w:r>
          </w:p>
        </w:tc>
      </w:tr>
      <w:tr w:rsidR="00827E54" w:rsidRPr="00C74BD8" w14:paraId="1100A129" w14:textId="77777777" w:rsidTr="00827E54">
        <w:trPr>
          <w:trHeight w:val="469"/>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B506EC" w14:textId="77777777" w:rsidR="00827E54" w:rsidRPr="00C74BD8" w:rsidRDefault="00827E54" w:rsidP="00827E54">
            <w:pPr>
              <w:tabs>
                <w:tab w:val="left" w:pos="709"/>
              </w:tabs>
              <w:ind w:left="19" w:hanging="19"/>
              <w:jc w:val="center"/>
              <w:rPr>
                <w:rFonts w:cs="Times New Roman"/>
                <w:color w:val="000000"/>
                <w:szCs w:val="24"/>
              </w:rPr>
            </w:pPr>
            <w:r w:rsidRPr="00C74BD8">
              <w:rPr>
                <w:rFonts w:cs="Times New Roman"/>
                <w:color w:val="000000"/>
                <w:szCs w:val="24"/>
              </w:rPr>
              <w:t>Название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D751CB" w14:textId="74F1D134" w:rsidR="00827E54" w:rsidRPr="00C74BD8" w:rsidRDefault="00827E54" w:rsidP="00827E54">
            <w:pPr>
              <w:tabs>
                <w:tab w:val="left" w:pos="709"/>
              </w:tabs>
              <w:ind w:firstLine="0"/>
              <w:rPr>
                <w:rFonts w:cs="Times New Roman"/>
                <w:b/>
                <w:szCs w:val="24"/>
              </w:rPr>
            </w:pPr>
            <w:r w:rsidRPr="00C74BD8">
              <w:rPr>
                <w:rFonts w:eastAsia="var(--depot-font-size-text-m-pa" w:cs="Times New Roman"/>
                <w:b/>
                <w:bCs/>
                <w:szCs w:val="24"/>
                <w:shd w:val="clear" w:color="auto" w:fill="FFFFFF"/>
              </w:rPr>
              <w:t>«</w:t>
            </w:r>
            <w:r w:rsidR="00C74BD8" w:rsidRPr="00C74BD8">
              <w:rPr>
                <w:rFonts w:eastAsia="var(--depot-font-size-text-m-pa" w:cs="Times New Roman"/>
                <w:b/>
                <w:bCs/>
                <w:szCs w:val="24"/>
                <w:shd w:val="clear" w:color="auto" w:fill="FFFFFF"/>
              </w:rPr>
              <w:t>Мы вместе</w:t>
            </w:r>
            <w:r w:rsidRPr="00C74BD8">
              <w:rPr>
                <w:rFonts w:eastAsia="var(--depot-font-size-text-m-pa" w:cs="Times New Roman"/>
                <w:b/>
                <w:bCs/>
                <w:szCs w:val="24"/>
                <w:shd w:val="clear" w:color="auto" w:fill="FFFFFF"/>
              </w:rPr>
              <w:t>»</w:t>
            </w:r>
          </w:p>
          <w:p w14:paraId="2069AC38" w14:textId="77777777" w:rsidR="00827E54" w:rsidRPr="00C74BD8" w:rsidRDefault="00827E54" w:rsidP="00827E54">
            <w:pPr>
              <w:pStyle w:val="NoSpacing1"/>
              <w:tabs>
                <w:tab w:val="left" w:pos="514"/>
              </w:tabs>
              <w:rPr>
                <w:rFonts w:cs="Times New Roman"/>
                <w:b/>
                <w:color w:val="000000"/>
              </w:rPr>
            </w:pPr>
          </w:p>
        </w:tc>
      </w:tr>
      <w:tr w:rsidR="00827E54" w:rsidRPr="00C74BD8" w14:paraId="17D1F2CC" w14:textId="77777777" w:rsidTr="00827E54">
        <w:trPr>
          <w:trHeight w:val="50"/>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3359F0"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t>Цель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0E474C" w14:textId="055995DA" w:rsidR="00827E54" w:rsidRPr="00C74BD8" w:rsidRDefault="00C74BD8" w:rsidP="00C74BD8">
            <w:pPr>
              <w:pStyle w:val="Style22"/>
              <w:tabs>
                <w:tab w:val="left" w:pos="709"/>
              </w:tabs>
              <w:rPr>
                <w:rFonts w:ascii="Times New Roman" w:eastAsia="SimSun" w:hAnsi="Times New Roman"/>
                <w:color w:val="000000"/>
                <w:lang w:eastAsia="zh-CN"/>
              </w:rPr>
            </w:pPr>
            <w:r w:rsidRPr="00C74BD8">
              <w:rPr>
                <w:rFonts w:ascii="Times New Roman" w:eastAsia="SimSun" w:hAnsi="Times New Roman"/>
                <w:color w:val="000000"/>
                <w:lang w:eastAsia="zh-CN"/>
              </w:rPr>
              <w:t xml:space="preserve">формирование опыта сотрудничества, уважения и единства на основе знакомства с культурным многообразием народов России и локальным наследием Урала/Режа через включение в краеведческую деятельность. </w:t>
            </w:r>
          </w:p>
        </w:tc>
      </w:tr>
      <w:tr w:rsidR="00827E54" w:rsidRPr="00C74BD8" w14:paraId="2FDFAD83" w14:textId="77777777" w:rsidTr="00827E54">
        <w:trPr>
          <w:trHeight w:val="522"/>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5C3AD2"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t>Задачи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A50650" w14:textId="2E13E6EB" w:rsidR="00C74BD8" w:rsidRPr="00C74BD8" w:rsidRDefault="00C74BD8" w:rsidP="00C74BD8">
            <w:pPr>
              <w:ind w:firstLine="0"/>
              <w:rPr>
                <w:rFonts w:cs="Times New Roman"/>
                <w:b/>
                <w:bCs/>
                <w:szCs w:val="24"/>
              </w:rPr>
            </w:pPr>
            <w:r w:rsidRPr="00C74BD8">
              <w:rPr>
                <w:rFonts w:cs="Times New Roman"/>
                <w:b/>
                <w:bCs/>
                <w:szCs w:val="24"/>
              </w:rPr>
              <w:t>Образовательные:</w:t>
            </w:r>
          </w:p>
          <w:p w14:paraId="06F009ED" w14:textId="77777777" w:rsidR="00C74BD8" w:rsidRPr="00C74BD8" w:rsidRDefault="00C74BD8" w:rsidP="00C74BD8">
            <w:pPr>
              <w:ind w:firstLine="0"/>
              <w:rPr>
                <w:rFonts w:cs="Times New Roman"/>
                <w:b/>
                <w:bCs/>
                <w:szCs w:val="24"/>
              </w:rPr>
            </w:pPr>
            <w:r w:rsidRPr="00C74BD8">
              <w:rPr>
                <w:rFonts w:cs="Times New Roman"/>
                <w:b/>
                <w:bCs/>
                <w:szCs w:val="24"/>
              </w:rPr>
              <w:t xml:space="preserve">- </w:t>
            </w:r>
            <w:r w:rsidRPr="00C74BD8">
              <w:rPr>
                <w:rFonts w:cs="Times New Roman"/>
                <w:bCs/>
                <w:szCs w:val="24"/>
              </w:rPr>
              <w:t>расширить представления о России как общем доме народов; о регионах и культурных символах;</w:t>
            </w:r>
          </w:p>
          <w:p w14:paraId="41B97AED" w14:textId="77777777" w:rsidR="00C74BD8" w:rsidRPr="00C74BD8" w:rsidRDefault="00C74BD8" w:rsidP="00C74BD8">
            <w:pPr>
              <w:ind w:firstLine="0"/>
              <w:rPr>
                <w:rFonts w:cs="Times New Roman"/>
                <w:b/>
                <w:bCs/>
                <w:szCs w:val="24"/>
              </w:rPr>
            </w:pPr>
            <w:r w:rsidRPr="00C74BD8">
              <w:rPr>
                <w:rFonts w:cs="Times New Roman"/>
                <w:b/>
                <w:bCs/>
                <w:szCs w:val="24"/>
              </w:rPr>
              <w:t xml:space="preserve">- </w:t>
            </w:r>
            <w:r w:rsidRPr="00C74BD8">
              <w:rPr>
                <w:rFonts w:cs="Times New Roman"/>
                <w:bCs/>
                <w:szCs w:val="24"/>
              </w:rPr>
              <w:t>познакомить с фольклором, традициями гостеприимства, орнаментами, ремёслами, музыкальными и игровыми практиками;</w:t>
            </w:r>
          </w:p>
          <w:p w14:paraId="03ADA7EC" w14:textId="77777777" w:rsidR="00C74BD8" w:rsidRPr="00C74BD8" w:rsidRDefault="00C74BD8" w:rsidP="00C74BD8">
            <w:pPr>
              <w:ind w:firstLine="0"/>
              <w:rPr>
                <w:rFonts w:cs="Times New Roman"/>
                <w:b/>
                <w:bCs/>
                <w:szCs w:val="24"/>
              </w:rPr>
            </w:pPr>
            <w:r w:rsidRPr="00C74BD8">
              <w:rPr>
                <w:rFonts w:cs="Times New Roman"/>
                <w:b/>
                <w:bCs/>
                <w:szCs w:val="24"/>
              </w:rPr>
              <w:t xml:space="preserve">- </w:t>
            </w:r>
            <w:r w:rsidRPr="00C74BD8">
              <w:rPr>
                <w:rFonts w:cs="Times New Roman"/>
                <w:bCs/>
                <w:szCs w:val="24"/>
              </w:rPr>
              <w:t>сформировать элементарные проектные умения: роль, план, продукт, презентация.</w:t>
            </w:r>
          </w:p>
          <w:p w14:paraId="380FC9B3" w14:textId="4C8EA102" w:rsidR="00C74BD8" w:rsidRPr="00C74BD8" w:rsidRDefault="00C74BD8" w:rsidP="00C74BD8">
            <w:pPr>
              <w:ind w:firstLine="0"/>
              <w:rPr>
                <w:rFonts w:cs="Times New Roman"/>
                <w:b/>
                <w:bCs/>
                <w:szCs w:val="24"/>
              </w:rPr>
            </w:pPr>
            <w:r w:rsidRPr="00C74BD8">
              <w:rPr>
                <w:rFonts w:cs="Times New Roman"/>
                <w:b/>
                <w:bCs/>
                <w:szCs w:val="24"/>
              </w:rPr>
              <w:t>Воспитательные:</w:t>
            </w:r>
          </w:p>
          <w:p w14:paraId="50B99E02" w14:textId="77777777" w:rsidR="00C74BD8" w:rsidRPr="00C74BD8" w:rsidRDefault="00C74BD8" w:rsidP="00C74BD8">
            <w:pPr>
              <w:ind w:firstLine="0"/>
              <w:rPr>
                <w:rFonts w:cs="Times New Roman"/>
                <w:b/>
                <w:bCs/>
                <w:szCs w:val="24"/>
              </w:rPr>
            </w:pPr>
            <w:r w:rsidRPr="00C74BD8">
              <w:rPr>
                <w:rFonts w:cs="Times New Roman"/>
                <w:b/>
                <w:bCs/>
                <w:szCs w:val="24"/>
              </w:rPr>
              <w:t xml:space="preserve">- </w:t>
            </w:r>
            <w:r w:rsidRPr="00C74BD8">
              <w:rPr>
                <w:rFonts w:cs="Times New Roman"/>
                <w:bCs/>
                <w:szCs w:val="24"/>
              </w:rPr>
              <w:t>воспитывать уважение к людям разных культур и языков;</w:t>
            </w:r>
          </w:p>
          <w:p w14:paraId="7BEFA597" w14:textId="77777777" w:rsidR="00C74BD8" w:rsidRPr="00C74BD8" w:rsidRDefault="00C74BD8" w:rsidP="00C74BD8">
            <w:pPr>
              <w:ind w:firstLine="0"/>
              <w:rPr>
                <w:rFonts w:cs="Times New Roman"/>
                <w:b/>
                <w:bCs/>
                <w:szCs w:val="24"/>
              </w:rPr>
            </w:pPr>
            <w:r w:rsidRPr="00C74BD8">
              <w:rPr>
                <w:rFonts w:cs="Times New Roman"/>
                <w:b/>
                <w:bCs/>
                <w:szCs w:val="24"/>
              </w:rPr>
              <w:t xml:space="preserve">- </w:t>
            </w:r>
            <w:r w:rsidRPr="00C74BD8">
              <w:rPr>
                <w:rFonts w:cs="Times New Roman"/>
                <w:bCs/>
                <w:szCs w:val="24"/>
              </w:rPr>
              <w:t>воспитывать уважение к труду и наследию малой Родины (Урал/Реж).</w:t>
            </w:r>
          </w:p>
          <w:p w14:paraId="33B07D27" w14:textId="16C3A930" w:rsidR="00C74BD8" w:rsidRPr="00C74BD8" w:rsidRDefault="00C74BD8" w:rsidP="00C74BD8">
            <w:pPr>
              <w:ind w:firstLine="0"/>
              <w:rPr>
                <w:rFonts w:cs="Times New Roman"/>
                <w:b/>
                <w:bCs/>
                <w:szCs w:val="24"/>
              </w:rPr>
            </w:pPr>
            <w:r w:rsidRPr="00C74BD8">
              <w:rPr>
                <w:rFonts w:cs="Times New Roman"/>
                <w:b/>
                <w:bCs/>
                <w:szCs w:val="24"/>
              </w:rPr>
              <w:t>Развивающие:</w:t>
            </w:r>
          </w:p>
          <w:p w14:paraId="14BE1F35" w14:textId="77777777" w:rsidR="00C74BD8" w:rsidRPr="00C74BD8" w:rsidRDefault="00C74BD8" w:rsidP="00C74BD8">
            <w:pPr>
              <w:ind w:firstLine="0"/>
              <w:rPr>
                <w:rFonts w:cs="Times New Roman"/>
                <w:bCs/>
                <w:szCs w:val="24"/>
              </w:rPr>
            </w:pPr>
            <w:r w:rsidRPr="00C74BD8">
              <w:rPr>
                <w:rFonts w:cs="Times New Roman"/>
                <w:bCs/>
                <w:szCs w:val="24"/>
              </w:rPr>
              <w:t>- развивать творческое мышление и самовыражение;</w:t>
            </w:r>
          </w:p>
          <w:p w14:paraId="2E91F138" w14:textId="6B3E59A5" w:rsidR="00827E54" w:rsidRPr="00C74BD8" w:rsidRDefault="00C74BD8" w:rsidP="00827E54">
            <w:pPr>
              <w:ind w:firstLine="0"/>
              <w:rPr>
                <w:rFonts w:cs="Times New Roman"/>
                <w:bCs/>
                <w:szCs w:val="24"/>
              </w:rPr>
            </w:pPr>
            <w:r w:rsidRPr="00C74BD8">
              <w:rPr>
                <w:rFonts w:cs="Times New Roman"/>
                <w:bCs/>
                <w:szCs w:val="24"/>
              </w:rPr>
              <w:t>- развивать уверенность в выступлении и рефлексии (умение говорить о своих достижениях).</w:t>
            </w:r>
          </w:p>
        </w:tc>
      </w:tr>
      <w:tr w:rsidR="00827E54" w:rsidRPr="00C74BD8" w14:paraId="2DF9DB39" w14:textId="77777777" w:rsidTr="00827E54">
        <w:trPr>
          <w:trHeight w:val="113"/>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104EF6" w14:textId="77777777" w:rsidR="00827E54" w:rsidRPr="00C74BD8" w:rsidRDefault="00827E54" w:rsidP="00827E54">
            <w:pPr>
              <w:tabs>
                <w:tab w:val="left" w:pos="709"/>
              </w:tabs>
              <w:ind w:left="19" w:hanging="19"/>
              <w:jc w:val="center"/>
              <w:rPr>
                <w:rFonts w:cs="Times New Roman"/>
                <w:szCs w:val="24"/>
              </w:rPr>
            </w:pPr>
            <w:proofErr w:type="spellStart"/>
            <w:proofErr w:type="gramStart"/>
            <w:r w:rsidRPr="00C74BD8">
              <w:rPr>
                <w:rFonts w:cs="Times New Roman"/>
                <w:color w:val="000000"/>
                <w:szCs w:val="24"/>
              </w:rPr>
              <w:t>Продолжитель-ность</w:t>
            </w:r>
            <w:proofErr w:type="spellEnd"/>
            <w:proofErr w:type="gramEnd"/>
            <w:r w:rsidRPr="00C74BD8">
              <w:rPr>
                <w:rFonts w:cs="Times New Roman"/>
                <w:color w:val="000000"/>
                <w:szCs w:val="24"/>
              </w:rPr>
              <w:t xml:space="preserve"> летней смены Лагеря</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3B1FB14" w14:textId="77777777" w:rsidR="00827E54" w:rsidRPr="00C74BD8" w:rsidRDefault="00827E54" w:rsidP="00827E54">
            <w:pPr>
              <w:tabs>
                <w:tab w:val="left" w:pos="373"/>
              </w:tabs>
              <w:ind w:firstLine="0"/>
              <w:rPr>
                <w:rFonts w:cs="Times New Roman"/>
                <w:szCs w:val="24"/>
              </w:rPr>
            </w:pPr>
            <w:bookmarkStart w:id="2" w:name="_Hlk69804660"/>
            <w:r w:rsidRPr="00C74BD8">
              <w:rPr>
                <w:rFonts w:cs="Times New Roman"/>
                <w:szCs w:val="24"/>
              </w:rPr>
              <w:t>По продолжительности программа является краткосрочной (реализуется в течение 15 рабочих дней)</w:t>
            </w:r>
            <w:bookmarkEnd w:id="2"/>
          </w:p>
        </w:tc>
      </w:tr>
      <w:tr w:rsidR="00827E54" w:rsidRPr="00C74BD8" w14:paraId="1BDE2B9F" w14:textId="77777777" w:rsidTr="00827E54">
        <w:trPr>
          <w:trHeight w:val="1683"/>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5BF2F2"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t>Ожидаемые результаты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841492" w14:textId="77777777" w:rsidR="00827E54" w:rsidRPr="00C74BD8" w:rsidRDefault="00827E54" w:rsidP="00827E54">
            <w:pPr>
              <w:pStyle w:val="Style22"/>
              <w:widowControl/>
              <w:tabs>
                <w:tab w:val="left" w:pos="231"/>
              </w:tabs>
              <w:jc w:val="both"/>
              <w:rPr>
                <w:rStyle w:val="FontStyle39"/>
                <w:rFonts w:ascii="Times New Roman" w:hAnsi="Times New Roman" w:cs="Times New Roman"/>
                <w:b w:val="0"/>
                <w:sz w:val="24"/>
                <w:szCs w:val="24"/>
              </w:rPr>
            </w:pPr>
            <w:r w:rsidRPr="00C74BD8">
              <w:rPr>
                <w:rStyle w:val="FontStyle39"/>
                <w:rFonts w:ascii="Times New Roman" w:hAnsi="Times New Roman" w:cs="Times New Roman"/>
                <w:sz w:val="24"/>
                <w:szCs w:val="24"/>
              </w:rPr>
              <w:t>Предполагается, что по окончанию смены воспитанники лагеря достигнут следующих результатов:</w:t>
            </w:r>
          </w:p>
          <w:p w14:paraId="4D15D2AC" w14:textId="77777777" w:rsidR="00827E54" w:rsidRPr="00C74BD8" w:rsidRDefault="00827E54" w:rsidP="00827E54">
            <w:pPr>
              <w:ind w:firstLine="0"/>
              <w:rPr>
                <w:rFonts w:cs="Times New Roman"/>
                <w:szCs w:val="24"/>
              </w:rPr>
            </w:pPr>
            <w:r w:rsidRPr="00C74BD8">
              <w:rPr>
                <w:rFonts w:eastAsia="SimSun" w:cs="Times New Roman"/>
                <w:b/>
                <w:bCs/>
                <w:color w:val="000000"/>
                <w:szCs w:val="24"/>
                <w:lang w:eastAsia="zh-CN"/>
              </w:rPr>
              <w:t xml:space="preserve">Предметные: </w:t>
            </w:r>
          </w:p>
          <w:p w14:paraId="593FDBB6"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 xml:space="preserve">• Расширение знаний в области истории и географии родного края; </w:t>
            </w:r>
          </w:p>
          <w:p w14:paraId="01DCBD0C"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 xml:space="preserve">• Освоение конкретных техник декоративно-прикладного  творчества, народных и  спортивных игр. </w:t>
            </w:r>
          </w:p>
          <w:p w14:paraId="0C4D265E" w14:textId="77777777" w:rsidR="00827E54" w:rsidRPr="00C74BD8" w:rsidRDefault="00827E54" w:rsidP="00827E54">
            <w:pPr>
              <w:ind w:firstLine="0"/>
              <w:rPr>
                <w:rFonts w:cs="Times New Roman"/>
                <w:szCs w:val="24"/>
              </w:rPr>
            </w:pPr>
            <w:r w:rsidRPr="00C74BD8">
              <w:rPr>
                <w:rFonts w:eastAsia="SimSun" w:cs="Times New Roman"/>
                <w:b/>
                <w:bCs/>
                <w:color w:val="000000"/>
                <w:szCs w:val="24"/>
                <w:lang w:eastAsia="zh-CN"/>
              </w:rPr>
              <w:t xml:space="preserve">Метапредметные: </w:t>
            </w:r>
          </w:p>
          <w:p w14:paraId="06C58FB0"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 xml:space="preserve">• Умение планировать деятельность, распределять роли в команде; </w:t>
            </w:r>
          </w:p>
          <w:p w14:paraId="64260B7F"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 xml:space="preserve">• Навыки публичного представления результатов; </w:t>
            </w:r>
          </w:p>
          <w:p w14:paraId="2293FD67"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 xml:space="preserve">• Способность к рефлексии и самооценке; </w:t>
            </w:r>
          </w:p>
          <w:p w14:paraId="226D2B71"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 xml:space="preserve">• Понимание принципов здорового питания и гигиены. </w:t>
            </w:r>
          </w:p>
          <w:p w14:paraId="51284B6B" w14:textId="77777777" w:rsidR="00827E54" w:rsidRPr="00C74BD8" w:rsidRDefault="00827E54" w:rsidP="00827E54">
            <w:pPr>
              <w:ind w:firstLine="0"/>
              <w:rPr>
                <w:rFonts w:cs="Times New Roman"/>
                <w:szCs w:val="24"/>
              </w:rPr>
            </w:pPr>
            <w:r w:rsidRPr="00C74BD8">
              <w:rPr>
                <w:rFonts w:eastAsia="SimSun" w:cs="Times New Roman"/>
                <w:b/>
                <w:bCs/>
                <w:color w:val="000000"/>
                <w:szCs w:val="24"/>
                <w:lang w:eastAsia="zh-CN"/>
              </w:rPr>
              <w:t xml:space="preserve">Личностные: </w:t>
            </w:r>
          </w:p>
          <w:p w14:paraId="11E218A6"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 xml:space="preserve">• Сформированность российской гражданской идентичности (чувство гордости за Отечество, родной край); </w:t>
            </w:r>
          </w:p>
          <w:p w14:paraId="29D84470"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 xml:space="preserve">• Осознание ценности здоровья, безопасности, природы; </w:t>
            </w:r>
          </w:p>
          <w:p w14:paraId="68C65600" w14:textId="77777777" w:rsidR="00827E54" w:rsidRPr="00C74BD8" w:rsidRDefault="00827E54" w:rsidP="00827E54">
            <w:pPr>
              <w:ind w:firstLine="0"/>
              <w:rPr>
                <w:rFonts w:cs="Times New Roman"/>
                <w:szCs w:val="24"/>
              </w:rPr>
            </w:pPr>
            <w:r w:rsidRPr="00C74BD8">
              <w:rPr>
                <w:rFonts w:eastAsia="SimSun" w:cs="Times New Roman"/>
                <w:color w:val="000000"/>
                <w:szCs w:val="24"/>
                <w:lang w:eastAsia="zh-CN"/>
              </w:rPr>
              <w:t>•Наличие мотивации к творческому труду и познанию.</w:t>
            </w:r>
          </w:p>
        </w:tc>
      </w:tr>
      <w:tr w:rsidR="00827E54" w:rsidRPr="00C74BD8" w14:paraId="050B6055" w14:textId="77777777" w:rsidTr="00827E54">
        <w:trPr>
          <w:trHeight w:val="635"/>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3C42A3"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t>Руководитель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D532D1" w14:textId="7EDBAAE4" w:rsidR="00827E54" w:rsidRPr="00C74BD8" w:rsidRDefault="008E50F8" w:rsidP="008E50F8">
            <w:pPr>
              <w:tabs>
                <w:tab w:val="left" w:pos="373"/>
              </w:tabs>
              <w:ind w:firstLine="0"/>
              <w:rPr>
                <w:rFonts w:cs="Times New Roman"/>
                <w:color w:val="000000"/>
                <w:szCs w:val="24"/>
              </w:rPr>
            </w:pPr>
            <w:r>
              <w:rPr>
                <w:rFonts w:cs="Times New Roman"/>
                <w:color w:val="000000"/>
                <w:szCs w:val="24"/>
              </w:rPr>
              <w:t>Мамедова Анастасия Сергеевна, начальник лагеря</w:t>
            </w:r>
          </w:p>
        </w:tc>
      </w:tr>
      <w:tr w:rsidR="00827E54" w:rsidRPr="00C74BD8" w14:paraId="7BFB3504" w14:textId="77777777" w:rsidTr="00827E54">
        <w:trPr>
          <w:trHeight w:val="635"/>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7B5FA4"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lastRenderedPageBreak/>
              <w:t>Разработчик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10EA59" w14:textId="0864997D" w:rsidR="00827E54" w:rsidRPr="00C74BD8" w:rsidRDefault="0076707A" w:rsidP="008E50F8">
            <w:pPr>
              <w:tabs>
                <w:tab w:val="left" w:pos="373"/>
              </w:tabs>
              <w:ind w:firstLine="0"/>
              <w:rPr>
                <w:rFonts w:cs="Times New Roman"/>
                <w:color w:val="000000"/>
                <w:szCs w:val="24"/>
              </w:rPr>
            </w:pPr>
            <w:r>
              <w:rPr>
                <w:rFonts w:cs="Times New Roman"/>
                <w:color w:val="000000"/>
                <w:szCs w:val="24"/>
              </w:rPr>
              <w:t>Мамедова Анастасия Сергеевна, начальник лагеря</w:t>
            </w:r>
          </w:p>
        </w:tc>
      </w:tr>
      <w:tr w:rsidR="00827E54" w:rsidRPr="00C74BD8" w14:paraId="68DF7E3D" w14:textId="77777777" w:rsidTr="00827E5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2DCEBD" w14:textId="77777777" w:rsidR="00827E54" w:rsidRPr="00C74BD8" w:rsidRDefault="00827E54" w:rsidP="00827E54">
            <w:pPr>
              <w:tabs>
                <w:tab w:val="left" w:pos="709"/>
              </w:tabs>
              <w:ind w:left="19" w:hanging="19"/>
              <w:jc w:val="center"/>
              <w:rPr>
                <w:rFonts w:cs="Times New Roman"/>
                <w:szCs w:val="24"/>
                <w:lang w:val="en-US"/>
              </w:rPr>
            </w:pPr>
            <w:r w:rsidRPr="00C74BD8">
              <w:rPr>
                <w:rFonts w:cs="Times New Roman"/>
                <w:szCs w:val="24"/>
              </w:rPr>
              <w:t>Адресат</w:t>
            </w:r>
            <w:r w:rsidRPr="00C74BD8">
              <w:rPr>
                <w:rFonts w:cs="Times New Roman"/>
                <w:szCs w:val="24"/>
                <w:lang w:val="en-US"/>
              </w:rPr>
              <w:t xml:space="preserve"> </w:t>
            </w:r>
            <w:proofErr w:type="spellStart"/>
            <w:r w:rsidRPr="00C74BD8">
              <w:rPr>
                <w:rFonts w:cs="Times New Roman"/>
                <w:szCs w:val="24"/>
                <w:lang w:val="en-US"/>
              </w:rPr>
              <w:t>программы</w:t>
            </w:r>
            <w:proofErr w:type="spellEnd"/>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612544" w14:textId="215B50E2" w:rsidR="00827E54" w:rsidRPr="00C74BD8" w:rsidRDefault="00827E54" w:rsidP="00827E54">
            <w:pPr>
              <w:tabs>
                <w:tab w:val="left" w:pos="373"/>
              </w:tabs>
              <w:ind w:firstLine="0"/>
              <w:rPr>
                <w:rFonts w:cs="Times New Roman"/>
                <w:szCs w:val="24"/>
              </w:rPr>
            </w:pPr>
            <w:proofErr w:type="gramStart"/>
            <w:r w:rsidRPr="008E50F8">
              <w:rPr>
                <w:rFonts w:cs="Times New Roman"/>
                <w:szCs w:val="24"/>
              </w:rPr>
              <w:t xml:space="preserve">Обучающиеся МБОУ СОШ № </w:t>
            </w:r>
            <w:r w:rsidR="008E50F8">
              <w:rPr>
                <w:rFonts w:cs="Times New Roman"/>
                <w:szCs w:val="24"/>
              </w:rPr>
              <w:t>1</w:t>
            </w:r>
            <w:r w:rsidRPr="008E50F8">
              <w:rPr>
                <w:rFonts w:cs="Times New Roman"/>
                <w:szCs w:val="24"/>
              </w:rPr>
              <w:t xml:space="preserve"> </w:t>
            </w:r>
            <w:proofErr w:type="spellStart"/>
            <w:r w:rsidRPr="008E50F8">
              <w:rPr>
                <w:rFonts w:cs="Times New Roman"/>
                <w:szCs w:val="24"/>
              </w:rPr>
              <w:t>Режевского</w:t>
            </w:r>
            <w:proofErr w:type="spellEnd"/>
            <w:r w:rsidRPr="008E50F8">
              <w:rPr>
                <w:rFonts w:cs="Times New Roman"/>
                <w:szCs w:val="24"/>
              </w:rPr>
              <w:t xml:space="preserve"> муниципального округа в возрасте </w:t>
            </w:r>
            <w:r w:rsidR="008E50F8">
              <w:rPr>
                <w:rFonts w:cs="Times New Roman"/>
                <w:szCs w:val="24"/>
              </w:rPr>
              <w:t>6,5-12</w:t>
            </w:r>
            <w:r w:rsidRPr="008E50F8">
              <w:rPr>
                <w:rFonts w:cs="Times New Roman"/>
                <w:szCs w:val="24"/>
              </w:rPr>
              <w:t xml:space="preserve"> лет</w:t>
            </w:r>
            <w:proofErr w:type="gramEnd"/>
          </w:p>
        </w:tc>
      </w:tr>
      <w:tr w:rsidR="00827E54" w:rsidRPr="00C74BD8" w14:paraId="495B849D" w14:textId="77777777" w:rsidTr="00827E54">
        <w:trPr>
          <w:trHeight w:val="71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FAD083"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t>Количество участников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1E1014" w14:textId="2F022030" w:rsidR="00827E54" w:rsidRPr="00C74BD8" w:rsidRDefault="008E50F8" w:rsidP="008E50F8">
            <w:pPr>
              <w:tabs>
                <w:tab w:val="left" w:pos="373"/>
              </w:tabs>
              <w:ind w:firstLine="0"/>
              <w:rPr>
                <w:rFonts w:cs="Times New Roman"/>
                <w:szCs w:val="24"/>
              </w:rPr>
            </w:pPr>
            <w:r>
              <w:rPr>
                <w:rFonts w:cs="Times New Roman"/>
                <w:szCs w:val="24"/>
              </w:rPr>
              <w:t>70</w:t>
            </w:r>
            <w:r w:rsidR="00827E54" w:rsidRPr="00C74BD8">
              <w:rPr>
                <w:rFonts w:cs="Times New Roman"/>
                <w:szCs w:val="24"/>
              </w:rPr>
              <w:t xml:space="preserve"> человек</w:t>
            </w:r>
          </w:p>
        </w:tc>
      </w:tr>
      <w:tr w:rsidR="00827E54" w:rsidRPr="00C74BD8" w14:paraId="40290E61" w14:textId="77777777" w:rsidTr="00827E5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FB6176"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t>Сроки реализации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D6D153" w14:textId="45E4ED9C" w:rsidR="00827E54" w:rsidRPr="00C74BD8" w:rsidRDefault="008E50F8" w:rsidP="008E50F8">
            <w:pPr>
              <w:tabs>
                <w:tab w:val="left" w:pos="373"/>
              </w:tabs>
              <w:ind w:firstLine="0"/>
              <w:rPr>
                <w:rFonts w:cs="Times New Roman"/>
                <w:color w:val="000000"/>
                <w:szCs w:val="24"/>
              </w:rPr>
            </w:pPr>
            <w:r>
              <w:rPr>
                <w:rFonts w:cs="Times New Roman"/>
                <w:color w:val="000000"/>
                <w:szCs w:val="24"/>
                <w:u w:val="single"/>
              </w:rPr>
              <w:t>1</w:t>
            </w:r>
            <w:r w:rsidR="00827E54" w:rsidRPr="00C74BD8">
              <w:rPr>
                <w:rFonts w:cs="Times New Roman"/>
                <w:color w:val="000000"/>
                <w:szCs w:val="24"/>
              </w:rPr>
              <w:t xml:space="preserve"> смена в период летнего отдыха</w:t>
            </w:r>
          </w:p>
        </w:tc>
      </w:tr>
      <w:tr w:rsidR="00827E54" w:rsidRPr="00C74BD8" w14:paraId="09B9F0AB" w14:textId="77777777" w:rsidTr="00827E5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19860B" w14:textId="77777777" w:rsidR="00827E54" w:rsidRPr="00C74BD8" w:rsidRDefault="00827E54" w:rsidP="00827E54">
            <w:pPr>
              <w:tabs>
                <w:tab w:val="left" w:pos="709"/>
              </w:tabs>
              <w:ind w:left="19" w:hanging="19"/>
              <w:jc w:val="center"/>
              <w:rPr>
                <w:rFonts w:cs="Times New Roman"/>
                <w:color w:val="000000"/>
                <w:szCs w:val="24"/>
              </w:rPr>
            </w:pPr>
            <w:r w:rsidRPr="00C74BD8">
              <w:rPr>
                <w:rFonts w:cs="Times New Roman"/>
                <w:color w:val="000000"/>
                <w:szCs w:val="24"/>
              </w:rPr>
              <w:t>Тип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380F91" w14:textId="77777777" w:rsidR="00827E54" w:rsidRPr="00C74BD8" w:rsidRDefault="00827E54" w:rsidP="008E50F8">
            <w:pPr>
              <w:tabs>
                <w:tab w:val="left" w:pos="373"/>
              </w:tabs>
              <w:ind w:firstLine="0"/>
              <w:rPr>
                <w:rFonts w:cs="Times New Roman"/>
                <w:color w:val="000000"/>
                <w:szCs w:val="24"/>
              </w:rPr>
            </w:pPr>
            <w:r w:rsidRPr="00C74BD8">
              <w:rPr>
                <w:rFonts w:cs="Times New Roman"/>
                <w:color w:val="000000"/>
                <w:szCs w:val="24"/>
              </w:rPr>
              <w:t>Модифицированная</w:t>
            </w:r>
          </w:p>
        </w:tc>
      </w:tr>
      <w:tr w:rsidR="00827E54" w:rsidRPr="00C74BD8" w14:paraId="0EFFEFC5" w14:textId="77777777" w:rsidTr="00827E5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528313" w14:textId="77777777" w:rsidR="00827E54" w:rsidRPr="00C74BD8" w:rsidRDefault="00827E54" w:rsidP="00827E54">
            <w:pPr>
              <w:tabs>
                <w:tab w:val="left" w:pos="709"/>
              </w:tabs>
              <w:ind w:left="19" w:hanging="19"/>
              <w:jc w:val="center"/>
              <w:rPr>
                <w:rFonts w:cs="Times New Roman"/>
                <w:szCs w:val="24"/>
              </w:rPr>
            </w:pPr>
            <w:r w:rsidRPr="00C74BD8">
              <w:rPr>
                <w:rFonts w:cs="Times New Roman"/>
                <w:color w:val="000000"/>
                <w:szCs w:val="24"/>
              </w:rPr>
              <w:t>Особая информация о Программе</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7B3729" w14:textId="77777777" w:rsidR="00827E54" w:rsidRPr="00C74BD8" w:rsidRDefault="00827E54" w:rsidP="008E50F8">
            <w:pPr>
              <w:tabs>
                <w:tab w:val="left" w:pos="720"/>
              </w:tabs>
              <w:spacing w:before="96" w:after="96"/>
              <w:ind w:firstLine="0"/>
              <w:jc w:val="left"/>
              <w:rPr>
                <w:rFonts w:cs="Times New Roman"/>
                <w:szCs w:val="24"/>
              </w:rPr>
            </w:pPr>
            <w:r w:rsidRPr="00C74BD8">
              <w:rPr>
                <w:rFonts w:cs="Times New Roman"/>
                <w:bCs/>
                <w:color w:val="000000"/>
                <w:szCs w:val="24"/>
              </w:rPr>
              <w:t xml:space="preserve">Программа акцентирует внимание на </w:t>
            </w:r>
            <w:r w:rsidRPr="00C74BD8">
              <w:rPr>
                <w:rFonts w:eastAsia="Arial" w:cs="Times New Roman"/>
                <w:szCs w:val="24"/>
                <w:shd w:val="clear" w:color="auto" w:fill="FFFFFF"/>
              </w:rPr>
              <w:t xml:space="preserve">общих ценностях и исторических связях народов России. Через </w:t>
            </w:r>
            <w:proofErr w:type="spellStart"/>
            <w:r w:rsidRPr="00C74BD8">
              <w:rPr>
                <w:rFonts w:eastAsia="Arial" w:cs="Times New Roman"/>
                <w:szCs w:val="24"/>
                <w:shd w:val="clear" w:color="auto" w:fill="FFFFFF"/>
              </w:rPr>
              <w:t>квесты</w:t>
            </w:r>
            <w:proofErr w:type="spellEnd"/>
            <w:r w:rsidRPr="00C74BD8">
              <w:rPr>
                <w:rFonts w:eastAsia="Arial" w:cs="Times New Roman"/>
                <w:szCs w:val="24"/>
                <w:shd w:val="clear" w:color="auto" w:fill="FFFFFF"/>
              </w:rPr>
              <w:t>, викторины и творческие задания дети узнают о вкладе разных народов в культуру и развитие страны.</w:t>
            </w:r>
          </w:p>
        </w:tc>
      </w:tr>
      <w:tr w:rsidR="00827E54" w:rsidRPr="00C74BD8" w14:paraId="3A9F5710" w14:textId="77777777" w:rsidTr="00827E5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9E242C" w14:textId="77777777" w:rsidR="00827E54" w:rsidRPr="00C74BD8" w:rsidRDefault="00827E54" w:rsidP="00827E54">
            <w:pPr>
              <w:tabs>
                <w:tab w:val="left" w:pos="709"/>
              </w:tabs>
              <w:ind w:hanging="19"/>
              <w:jc w:val="center"/>
              <w:rPr>
                <w:rFonts w:cs="Times New Roman"/>
                <w:color w:val="000000"/>
                <w:szCs w:val="24"/>
              </w:rPr>
            </w:pPr>
            <w:r w:rsidRPr="00C74BD8">
              <w:rPr>
                <w:rFonts w:cs="Times New Roman"/>
                <w:color w:val="000000"/>
                <w:szCs w:val="24"/>
              </w:rPr>
              <w:t>Краткое содержание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DE6A06" w14:textId="77777777" w:rsidR="00827E54" w:rsidRPr="00C74BD8" w:rsidRDefault="00827E54" w:rsidP="00827E54">
            <w:pPr>
              <w:pStyle w:val="Style4"/>
              <w:widowControl/>
              <w:tabs>
                <w:tab w:val="left" w:pos="0"/>
              </w:tabs>
              <w:spacing w:line="240" w:lineRule="auto"/>
              <w:rPr>
                <w:rStyle w:val="FontStyle32"/>
                <w:rFonts w:ascii="Times New Roman" w:hAnsi="Times New Roman" w:cs="Times New Roman"/>
                <w:color w:val="000000"/>
                <w:sz w:val="24"/>
                <w:szCs w:val="24"/>
              </w:rPr>
            </w:pPr>
            <w:r w:rsidRPr="00C74BD8">
              <w:rPr>
                <w:rStyle w:val="FontStyle32"/>
                <w:rFonts w:ascii="Times New Roman" w:hAnsi="Times New Roman" w:cs="Times New Roman"/>
                <w:sz w:val="24"/>
                <w:szCs w:val="24"/>
              </w:rPr>
              <w:t xml:space="preserve">Программа состоит из </w:t>
            </w:r>
            <w:r w:rsidRPr="00C74BD8">
              <w:rPr>
                <w:rStyle w:val="FontStyle32"/>
                <w:rFonts w:ascii="Times New Roman" w:hAnsi="Times New Roman" w:cs="Times New Roman"/>
                <w:b/>
                <w:sz w:val="24"/>
                <w:szCs w:val="24"/>
              </w:rPr>
              <w:t>3 обязательных</w:t>
            </w:r>
            <w:r w:rsidRPr="00C74BD8">
              <w:rPr>
                <w:rStyle w:val="FontStyle32"/>
                <w:rFonts w:ascii="Times New Roman" w:hAnsi="Times New Roman" w:cs="Times New Roman"/>
                <w:b/>
                <w:color w:val="000000"/>
                <w:sz w:val="24"/>
                <w:szCs w:val="24"/>
              </w:rPr>
              <w:t xml:space="preserve"> блоков</w:t>
            </w:r>
          </w:p>
          <w:p w14:paraId="0B96514F" w14:textId="0D13EC08" w:rsidR="00827E54" w:rsidRPr="00C74BD8" w:rsidRDefault="00827E54" w:rsidP="00827E54">
            <w:pPr>
              <w:pStyle w:val="ae"/>
              <w:tabs>
                <w:tab w:val="left" w:pos="0"/>
              </w:tabs>
              <w:spacing w:before="0" w:beforeAutospacing="0" w:after="0" w:afterAutospacing="0"/>
              <w:jc w:val="both"/>
              <w:rPr>
                <w:rFonts w:eastAsia="Arial Unicode MS"/>
                <w:u w:val="single"/>
                <w:shd w:val="clear" w:color="auto" w:fill="FCFCFC"/>
              </w:rPr>
            </w:pPr>
            <w:r w:rsidRPr="00C74BD8">
              <w:rPr>
                <w:b/>
                <w:color w:val="000000"/>
                <w:u w:val="single"/>
              </w:rPr>
              <w:t xml:space="preserve">1 </w:t>
            </w:r>
            <w:r w:rsidRPr="00C74BD8">
              <w:rPr>
                <w:b/>
                <w:u w:val="single"/>
              </w:rPr>
              <w:t>блок</w:t>
            </w:r>
            <w:r w:rsidRPr="00C74BD8">
              <w:rPr>
                <w:rStyle w:val="ac"/>
                <w:rFonts w:eastAsia="Arial Unicode MS"/>
                <w:shd w:val="clear" w:color="auto" w:fill="FCFCFC"/>
              </w:rPr>
              <w:t xml:space="preserve"> </w:t>
            </w:r>
            <w:r w:rsidRPr="00C74BD8">
              <w:rPr>
                <w:rStyle w:val="af0"/>
                <w:rFonts w:eastAsia="Arial Unicode MS"/>
                <w:shd w:val="clear" w:color="auto" w:fill="FCFCFC"/>
              </w:rPr>
              <w:t xml:space="preserve">«Мир»  </w:t>
            </w:r>
            <w:r w:rsidRPr="002B698C">
              <w:rPr>
                <w:rStyle w:val="af0"/>
                <w:rFonts w:eastAsia="Arial Unicode MS"/>
                <w:shd w:val="clear" w:color="auto" w:fill="FCFCFC"/>
              </w:rPr>
              <w:t>(</w:t>
            </w:r>
            <w:r w:rsidR="002B698C" w:rsidRPr="002B698C">
              <w:rPr>
                <w:rStyle w:val="af0"/>
                <w:rFonts w:eastAsia="Arial Unicode MS"/>
                <w:u w:val="single"/>
                <w:shd w:val="clear" w:color="auto" w:fill="FCFCFC"/>
              </w:rPr>
              <w:t>2</w:t>
            </w:r>
            <w:r w:rsidR="002B698C">
              <w:rPr>
                <w:rStyle w:val="af0"/>
                <w:rFonts w:eastAsia="Arial Unicode MS"/>
                <w:shd w:val="clear" w:color="auto" w:fill="FCFCFC"/>
              </w:rPr>
              <w:t xml:space="preserve"> </w:t>
            </w:r>
            <w:r w:rsidRPr="002B698C">
              <w:rPr>
                <w:rStyle w:val="af0"/>
                <w:rFonts w:eastAsia="Arial Unicode MS"/>
                <w:shd w:val="clear" w:color="auto" w:fill="FCFCFC"/>
              </w:rPr>
              <w:t>ч.)</w:t>
            </w:r>
            <w:r w:rsidRPr="00C74BD8">
              <w:rPr>
                <w:rStyle w:val="af0"/>
                <w:rFonts w:eastAsia="Arial Unicode MS"/>
                <w:shd w:val="clear" w:color="auto" w:fill="FCFCFC"/>
              </w:rPr>
              <w:t xml:space="preserve"> - наука, культура, ценности;</w:t>
            </w:r>
          </w:p>
          <w:p w14:paraId="20B9F11C" w14:textId="0357F740" w:rsidR="00827E54" w:rsidRPr="00C74BD8" w:rsidRDefault="00827E54" w:rsidP="00827E54">
            <w:pPr>
              <w:pStyle w:val="ae"/>
              <w:tabs>
                <w:tab w:val="left" w:pos="0"/>
              </w:tabs>
              <w:spacing w:before="0" w:beforeAutospacing="0" w:after="0" w:afterAutospacing="0"/>
              <w:jc w:val="both"/>
              <w:rPr>
                <w:rFonts w:eastAsia="Arial Unicode MS"/>
                <w:b/>
                <w:u w:val="single"/>
                <w:shd w:val="clear" w:color="auto" w:fill="FCFCFC"/>
              </w:rPr>
            </w:pPr>
            <w:r w:rsidRPr="00C74BD8">
              <w:rPr>
                <w:b/>
                <w:color w:val="000000"/>
                <w:u w:val="single"/>
              </w:rPr>
              <w:t xml:space="preserve">2 </w:t>
            </w:r>
            <w:r w:rsidRPr="00C74BD8">
              <w:rPr>
                <w:b/>
                <w:u w:val="single"/>
              </w:rPr>
              <w:t>блок</w:t>
            </w:r>
            <w:r w:rsidRPr="00C74BD8">
              <w:rPr>
                <w:rStyle w:val="ac"/>
                <w:rFonts w:eastAsia="Arial Unicode MS"/>
                <w:shd w:val="clear" w:color="auto" w:fill="FCFCFC"/>
              </w:rPr>
              <w:t xml:space="preserve"> </w:t>
            </w:r>
            <w:r w:rsidRPr="00C74BD8">
              <w:rPr>
                <w:b/>
                <w:bCs/>
              </w:rPr>
              <w:t xml:space="preserve">«Россия» </w:t>
            </w:r>
            <w:r w:rsidRPr="002B698C">
              <w:rPr>
                <w:rStyle w:val="af0"/>
                <w:rFonts w:eastAsia="Arial Unicode MS"/>
                <w:shd w:val="clear" w:color="auto" w:fill="FCFCFC"/>
              </w:rPr>
              <w:t>(</w:t>
            </w:r>
            <w:r w:rsidR="002B698C" w:rsidRPr="002B698C">
              <w:rPr>
                <w:rStyle w:val="af0"/>
                <w:rFonts w:eastAsia="Arial Unicode MS"/>
                <w:u w:val="single"/>
                <w:shd w:val="clear" w:color="auto" w:fill="FCFCFC"/>
              </w:rPr>
              <w:t>7</w:t>
            </w:r>
            <w:r w:rsidR="002B698C">
              <w:rPr>
                <w:rStyle w:val="af0"/>
                <w:rFonts w:eastAsia="Arial Unicode MS"/>
                <w:shd w:val="clear" w:color="auto" w:fill="FCFCFC"/>
              </w:rPr>
              <w:t xml:space="preserve"> </w:t>
            </w:r>
            <w:r w:rsidRPr="002B698C">
              <w:rPr>
                <w:rStyle w:val="af0"/>
                <w:rFonts w:eastAsia="Arial Unicode MS"/>
                <w:shd w:val="clear" w:color="auto" w:fill="FCFCFC"/>
              </w:rPr>
              <w:t>ч.)</w:t>
            </w:r>
            <w:r w:rsidRPr="00C74BD8">
              <w:rPr>
                <w:rStyle w:val="af0"/>
                <w:rFonts w:eastAsia="Arial Unicode MS"/>
                <w:shd w:val="clear" w:color="auto" w:fill="FCFCFC"/>
              </w:rPr>
              <w:t xml:space="preserve"> - народ, идентичность, наследие; подвиг, память, </w:t>
            </w:r>
            <w:proofErr w:type="gramStart"/>
            <w:r w:rsidRPr="00C74BD8">
              <w:rPr>
                <w:rStyle w:val="af0"/>
                <w:rFonts w:eastAsia="Arial Unicode MS"/>
                <w:shd w:val="clear" w:color="auto" w:fill="FCFCFC"/>
              </w:rPr>
              <w:t>историческая</w:t>
            </w:r>
            <w:proofErr w:type="gramEnd"/>
            <w:r w:rsidRPr="00C74BD8">
              <w:rPr>
                <w:rStyle w:val="af0"/>
                <w:rFonts w:eastAsia="Arial Unicode MS"/>
                <w:shd w:val="clear" w:color="auto" w:fill="FCFCFC"/>
              </w:rPr>
              <w:t xml:space="preserve"> правда; единство, многонациональность; русский язык, малая Родина, экология);</w:t>
            </w:r>
          </w:p>
          <w:p w14:paraId="1863757F" w14:textId="1AA10E25" w:rsidR="00827E54" w:rsidRPr="00C74BD8" w:rsidRDefault="00827E54" w:rsidP="002B698C">
            <w:pPr>
              <w:pStyle w:val="ae"/>
              <w:numPr>
                <w:ilvl w:val="0"/>
                <w:numId w:val="33"/>
              </w:numPr>
              <w:tabs>
                <w:tab w:val="left" w:pos="0"/>
              </w:tabs>
              <w:spacing w:before="0" w:beforeAutospacing="0" w:after="0" w:afterAutospacing="0"/>
              <w:jc w:val="both"/>
              <w:rPr>
                <w:b/>
                <w:bCs/>
              </w:rPr>
            </w:pPr>
            <w:r w:rsidRPr="00C74BD8">
              <w:rPr>
                <w:b/>
                <w:u w:val="single"/>
              </w:rPr>
              <w:t>блок</w:t>
            </w:r>
            <w:r w:rsidRPr="00C74BD8">
              <w:rPr>
                <w:rStyle w:val="ac"/>
                <w:rFonts w:eastAsia="Arial Unicode MS"/>
                <w:shd w:val="clear" w:color="auto" w:fill="FCFCFC"/>
              </w:rPr>
              <w:t xml:space="preserve"> </w:t>
            </w:r>
            <w:r w:rsidRPr="00C74BD8">
              <w:rPr>
                <w:b/>
                <w:bCs/>
              </w:rPr>
              <w:t xml:space="preserve">«Человек» </w:t>
            </w:r>
            <w:r w:rsidRPr="002B698C">
              <w:rPr>
                <w:rStyle w:val="af0"/>
                <w:rFonts w:eastAsia="Arial Unicode MS"/>
                <w:shd w:val="clear" w:color="auto" w:fill="FCFCFC"/>
              </w:rPr>
              <w:t>(</w:t>
            </w:r>
            <w:r w:rsidR="002B698C" w:rsidRPr="002B698C">
              <w:rPr>
                <w:rStyle w:val="af0"/>
                <w:rFonts w:eastAsia="Arial Unicode MS"/>
                <w:u w:val="single"/>
                <w:shd w:val="clear" w:color="auto" w:fill="FCFCFC"/>
              </w:rPr>
              <w:t>20</w:t>
            </w:r>
            <w:r w:rsidR="002B698C">
              <w:rPr>
                <w:rStyle w:val="af0"/>
                <w:rFonts w:eastAsia="Arial Unicode MS"/>
                <w:shd w:val="clear" w:color="auto" w:fill="FCFCFC"/>
              </w:rPr>
              <w:t xml:space="preserve"> </w:t>
            </w:r>
            <w:r w:rsidRPr="002B698C">
              <w:rPr>
                <w:rStyle w:val="af0"/>
                <w:rFonts w:eastAsia="Arial Unicode MS"/>
                <w:shd w:val="clear" w:color="auto" w:fill="FCFCFC"/>
              </w:rPr>
              <w:t>ч.)</w:t>
            </w:r>
            <w:r w:rsidRPr="00C74BD8">
              <w:rPr>
                <w:rStyle w:val="af0"/>
                <w:rFonts w:eastAsia="Arial Unicode MS"/>
                <w:shd w:val="clear" w:color="auto" w:fill="FCFCFC"/>
              </w:rPr>
              <w:t xml:space="preserve"> - культура ЗОЖ, безопасность, профилактика</w:t>
            </w:r>
          </w:p>
        </w:tc>
      </w:tr>
    </w:tbl>
    <w:p w14:paraId="145BC7D7" w14:textId="77777777" w:rsidR="00827E54" w:rsidRDefault="00827E54" w:rsidP="00827E54">
      <w:r>
        <w:br w:type="page"/>
      </w:r>
    </w:p>
    <w:p w14:paraId="50606860" w14:textId="7D707E5C" w:rsidR="006A1736" w:rsidRPr="00FA5EC5" w:rsidRDefault="006E2A60" w:rsidP="006E2A60">
      <w:pPr>
        <w:pStyle w:val="1"/>
        <w:ind w:left="1069" w:firstLine="0"/>
        <w:jc w:val="center"/>
        <w:rPr>
          <w:rFonts w:ascii="Times New Roman" w:hAnsi="Times New Roman" w:cs="Times New Roman"/>
          <w:color w:val="auto"/>
        </w:rPr>
      </w:pPr>
      <w:bookmarkStart w:id="3" w:name="_Toc229404106"/>
      <w:r>
        <w:rPr>
          <w:rFonts w:ascii="Times New Roman" w:hAnsi="Times New Roman" w:cs="Times New Roman"/>
          <w:color w:val="auto"/>
        </w:rPr>
        <w:lastRenderedPageBreak/>
        <w:t xml:space="preserve">1. </w:t>
      </w:r>
      <w:r w:rsidR="007602B4">
        <w:rPr>
          <w:rFonts w:ascii="Times New Roman" w:hAnsi="Times New Roman" w:cs="Times New Roman"/>
          <w:color w:val="auto"/>
        </w:rPr>
        <w:t>Введение</w:t>
      </w:r>
      <w:bookmarkEnd w:id="3"/>
    </w:p>
    <w:p w14:paraId="40539CBB" w14:textId="77777777" w:rsidR="007602B4" w:rsidRPr="007602B4" w:rsidRDefault="007602B4" w:rsidP="007602B4">
      <w:r w:rsidRPr="007602B4">
        <w:t>Современный детский каникулярный отдых – это не только организация досуга, но и важный этап воспитания, социализации и развития личности ребенка. И современные детские оздоровительные лагеря с дневным пребыванием детей становятся многофункциональными образовательными площадками.</w:t>
      </w:r>
    </w:p>
    <w:p w14:paraId="62B09151" w14:textId="3A7F1A03" w:rsidR="007602B4" w:rsidRPr="007602B4" w:rsidRDefault="007602B4" w:rsidP="007602B4">
      <w:r w:rsidRPr="007602B4">
        <w:tab/>
        <w:t>Программа смены детского оздоровительного лагеря с дневным пребыванием детей «</w:t>
      </w:r>
      <w:r>
        <w:rPr>
          <w:b/>
          <w:bCs/>
        </w:rPr>
        <w:t>Мы вместе</w:t>
      </w:r>
      <w:r w:rsidRPr="007602B4">
        <w:t>» разработана в соответствии с Федеральной программой воспитательной работы, утвержденной приказом Министерства просвещения РФ № 209 от 17.03.2025 г.</w:t>
      </w:r>
      <w:r w:rsidRPr="007602B4">
        <w:tab/>
      </w:r>
    </w:p>
    <w:p w14:paraId="2AC3B308" w14:textId="77777777" w:rsidR="007602B4" w:rsidRPr="007602B4" w:rsidRDefault="007602B4" w:rsidP="007602B4">
      <w:r w:rsidRPr="007602B4">
        <w:t xml:space="preserve">Нормативно-правовыми ориентирами стали следующие документы: </w:t>
      </w:r>
      <w:r w:rsidRPr="007602B4">
        <w:tab/>
      </w:r>
    </w:p>
    <w:p w14:paraId="070D55B4" w14:textId="77777777" w:rsidR="007602B4" w:rsidRPr="007602B4" w:rsidRDefault="007602B4" w:rsidP="007602B4">
      <w:r w:rsidRPr="007602B4">
        <w:t>-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259D9D3B" w14:textId="77777777" w:rsidR="007602B4" w:rsidRPr="007602B4" w:rsidRDefault="007602B4" w:rsidP="007602B4">
      <w:r w:rsidRPr="007602B4">
        <w:t>- Конвенция о правах ребенка (одобрена Генеральной Ассамблеей ООН 20.11.1989, вступила в силу для СССР 15.09.1990);</w:t>
      </w:r>
    </w:p>
    <w:p w14:paraId="2AA594CF" w14:textId="77777777" w:rsidR="007602B4" w:rsidRPr="007602B4" w:rsidRDefault="007602B4" w:rsidP="007602B4">
      <w:r w:rsidRPr="007602B4">
        <w:t>- Федеральный закон от 29.12.2012г. № 273-ФЗ «Об образовании в Российской Федерации»;</w:t>
      </w:r>
    </w:p>
    <w:p w14:paraId="2D4AA1C4" w14:textId="77777777" w:rsidR="007602B4" w:rsidRPr="007602B4" w:rsidRDefault="007602B4" w:rsidP="007602B4">
      <w:r w:rsidRPr="007602B4">
        <w:t>-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232CAA81" w14:textId="77777777" w:rsidR="007602B4" w:rsidRPr="007602B4" w:rsidRDefault="007602B4" w:rsidP="007602B4">
      <w:r w:rsidRPr="007602B4">
        <w:t>- Федеральный закон от 30.12.2020 г. № 489-ФЗ «О молодежной политике в Российской Федерации»;</w:t>
      </w:r>
    </w:p>
    <w:p w14:paraId="0395E997" w14:textId="77777777" w:rsidR="007602B4" w:rsidRPr="007602B4" w:rsidRDefault="007602B4" w:rsidP="007602B4">
      <w:r w:rsidRPr="007602B4">
        <w:t>- Федеральный закон от 14 июля 2022 г. № 261-ФЗ «О российском движении детей и молодежи»;</w:t>
      </w:r>
    </w:p>
    <w:p w14:paraId="292EE75A" w14:textId="77777777" w:rsidR="007602B4" w:rsidRPr="007602B4" w:rsidRDefault="007602B4" w:rsidP="007602B4">
      <w:r w:rsidRPr="007602B4">
        <w:t>- 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14:paraId="076E2298" w14:textId="77777777" w:rsidR="007602B4" w:rsidRPr="007602B4" w:rsidRDefault="007602B4" w:rsidP="007602B4">
      <w:r w:rsidRPr="007602B4">
        <w:t>- 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731CBDB" w14:textId="77777777" w:rsidR="007602B4" w:rsidRPr="007602B4" w:rsidRDefault="007602B4" w:rsidP="007602B4">
      <w:r w:rsidRPr="007602B4">
        <w:t>- 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3C665199" w14:textId="77777777" w:rsidR="007602B4" w:rsidRPr="007602B4" w:rsidRDefault="007602B4" w:rsidP="007602B4">
      <w:r w:rsidRPr="007602B4">
        <w:t>- 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г. № 122-р);</w:t>
      </w:r>
    </w:p>
    <w:p w14:paraId="3C552789" w14:textId="77777777" w:rsidR="007602B4" w:rsidRPr="007602B4" w:rsidRDefault="007602B4" w:rsidP="007602B4">
      <w:r w:rsidRPr="007602B4">
        <w:t>- 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14:paraId="29DA7B27" w14:textId="77777777" w:rsidR="007602B4" w:rsidRPr="007602B4" w:rsidRDefault="007602B4" w:rsidP="007602B4">
      <w:r w:rsidRPr="007602B4">
        <w:t>- 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p>
    <w:p w14:paraId="3DB34C7A" w14:textId="77777777" w:rsidR="007602B4" w:rsidRPr="007602B4" w:rsidRDefault="007602B4" w:rsidP="007602B4">
      <w:r w:rsidRPr="007602B4">
        <w:t>- Приказ Министерства Просвещения РФ № 629 от 27 июля 2022 г. «Об утверждении Порядка организации и осуществления образовательной деятельности по дополнительным общеобразовательным программам»;</w:t>
      </w:r>
    </w:p>
    <w:p w14:paraId="2289BED6" w14:textId="77777777" w:rsidR="007602B4" w:rsidRPr="007602B4" w:rsidRDefault="007602B4" w:rsidP="007602B4">
      <w:r w:rsidRPr="007602B4">
        <w:t xml:space="preserve"> - Закон Свердловской области от 15 июля 2013 г. №78-ОЗ «Об образовании в Свердловской области»;</w:t>
      </w:r>
    </w:p>
    <w:p w14:paraId="196ADB68" w14:textId="77777777" w:rsidR="007602B4" w:rsidRPr="007602B4" w:rsidRDefault="007602B4" w:rsidP="007602B4">
      <w:r w:rsidRPr="007602B4">
        <w:t xml:space="preserve">- Постановление Правительства Свердловской области  от 19.12.2019 г. №920-ПП «Об утверждении государственной программы Свердловской области «Развитие системы образования  в Свердловской области»; </w:t>
      </w:r>
    </w:p>
    <w:p w14:paraId="336FD915" w14:textId="77777777" w:rsidR="007602B4" w:rsidRPr="007602B4" w:rsidRDefault="007602B4" w:rsidP="007602B4">
      <w:r w:rsidRPr="007602B4">
        <w:t>- Постановление Правительства Свердловской области от 03.08.2017 г. № 558-ПП «О мерах по организации и обеспечению отдыха и оздоровления детей в Свердловской области»;</w:t>
      </w:r>
    </w:p>
    <w:p w14:paraId="64E7CC39" w14:textId="77777777" w:rsidR="007602B4" w:rsidRPr="007602B4" w:rsidRDefault="007602B4" w:rsidP="007602B4">
      <w:r w:rsidRPr="007602B4">
        <w:t xml:space="preserve">- Постановление Администрации </w:t>
      </w:r>
      <w:proofErr w:type="spellStart"/>
      <w:r w:rsidRPr="007602B4">
        <w:t>Режевского</w:t>
      </w:r>
      <w:proofErr w:type="spellEnd"/>
      <w:r w:rsidRPr="007602B4">
        <w:t xml:space="preserve"> городского округа от 18.12.2024 г. № 2289 «Об утверждении муниципальной программы «Развитие системы образования в </w:t>
      </w:r>
      <w:proofErr w:type="spellStart"/>
      <w:r w:rsidRPr="007602B4">
        <w:t>Режевском</w:t>
      </w:r>
      <w:proofErr w:type="spellEnd"/>
      <w:r w:rsidRPr="007602B4">
        <w:t xml:space="preserve"> муниципальном округе»;</w:t>
      </w:r>
    </w:p>
    <w:p w14:paraId="2B929F7E" w14:textId="77777777" w:rsidR="007602B4" w:rsidRPr="007602B4" w:rsidRDefault="007602B4" w:rsidP="007602B4">
      <w:r w:rsidRPr="007602B4">
        <w:t xml:space="preserve">- Постановление Администрации </w:t>
      </w:r>
      <w:proofErr w:type="spellStart"/>
      <w:r w:rsidRPr="007602B4">
        <w:t>Режевского</w:t>
      </w:r>
      <w:proofErr w:type="spellEnd"/>
      <w:r w:rsidRPr="007602B4">
        <w:t xml:space="preserve"> муниципального округа от 27.02.2026г. № 285 «О мерах по обеспечению отдыха, оздоровлении и занятости детей и подростков в 2026 году»;</w:t>
      </w:r>
    </w:p>
    <w:p w14:paraId="32FD771F" w14:textId="77777777" w:rsidR="007602B4" w:rsidRPr="007602B4" w:rsidRDefault="007602B4" w:rsidP="007602B4">
      <w:r w:rsidRPr="007602B4">
        <w:lastRenderedPageBreak/>
        <w:t xml:space="preserve">- Приказ Управления образования Администрации </w:t>
      </w:r>
      <w:proofErr w:type="spellStart"/>
      <w:r w:rsidRPr="007602B4">
        <w:t>Режевского</w:t>
      </w:r>
      <w:proofErr w:type="spellEnd"/>
      <w:r w:rsidRPr="007602B4">
        <w:t xml:space="preserve"> муниципального округа от 23.04.2026г. № 125/01-05 «Об организации занятости детей в лагерях с дневным пребыванием в 2026 году»;</w:t>
      </w:r>
    </w:p>
    <w:p w14:paraId="40CFABA4" w14:textId="77777777" w:rsidR="007602B4" w:rsidRPr="007602B4" w:rsidRDefault="007602B4" w:rsidP="007602B4">
      <w:r w:rsidRPr="007602B4">
        <w:t>- Положением о структуре и содержании дополнительной общеобразовательной программы летнего отдыха;</w:t>
      </w:r>
    </w:p>
    <w:p w14:paraId="79F88213" w14:textId="77777777" w:rsidR="007602B4" w:rsidRPr="007602B4" w:rsidRDefault="007602B4" w:rsidP="007602B4">
      <w:r w:rsidRPr="007602B4">
        <w:t>- Пришкольная программа профильной смены «Смена Первых: Двигайся вместе с нами» для отрядов по возрастам» (рекомендации региональным организаторам детского отдыха и оздоровления, начальникам лагерей с дневным пребыванием, методистам, вожатым, педагогам) 2025 г.;</w:t>
      </w:r>
    </w:p>
    <w:p w14:paraId="4DA30864" w14:textId="77777777" w:rsidR="007602B4" w:rsidRPr="007602B4" w:rsidRDefault="007602B4" w:rsidP="007602B4">
      <w:r w:rsidRPr="007602B4">
        <w:t>- «Конструктор Дня Первых» (набор методик, технологий и форм организации и проведения воспитательных событий в условиях детского лагеря), 2025 г.</w:t>
      </w:r>
    </w:p>
    <w:p w14:paraId="707EA1EE" w14:textId="77777777" w:rsidR="002143FF" w:rsidRDefault="009B3302" w:rsidP="002143FF">
      <w:r>
        <w:t>- Устав учреждения.</w:t>
      </w:r>
    </w:p>
    <w:p w14:paraId="79F25FDB" w14:textId="4F45B612" w:rsidR="007602B4" w:rsidRPr="007602B4" w:rsidRDefault="007602B4" w:rsidP="007602B4">
      <w:r w:rsidRPr="007602B4">
        <w:t>Программа смены детского оздоровительного лагеря с дневным пребыванием детей «</w:t>
      </w:r>
      <w:r w:rsidRPr="007602B4">
        <w:rPr>
          <w:b/>
        </w:rPr>
        <w:t>Мы вместе</w:t>
      </w:r>
      <w:r w:rsidRPr="007602B4">
        <w:t xml:space="preserve">» является приложением Программы воспитательной работы учреждения, в ней описываются конкретные мероприятия по дням с учетом смены и возрастных групп детей. </w:t>
      </w:r>
    </w:p>
    <w:p w14:paraId="625448B2" w14:textId="77777777" w:rsidR="007602B4" w:rsidRPr="007602B4" w:rsidRDefault="007602B4" w:rsidP="007602B4">
      <w:r w:rsidRPr="007602B4">
        <w:t>В основе программы лежит идея воспитания уважения к культурному наследию народов России через активную творческую и познавательную деятельность. Программа призвана показать детям, что различия в традициях и обычаях не разделяют, а обогащают наше общество, укрепляют единство страны.</w:t>
      </w:r>
    </w:p>
    <w:p w14:paraId="5675C37B" w14:textId="77777777" w:rsidR="007602B4" w:rsidRPr="007602B4" w:rsidRDefault="007602B4" w:rsidP="007602B4">
      <w:r w:rsidRPr="007602B4">
        <w:t>В условиях лагеря дети познакомятся с традициями, фольклором разных этносов страны и малой родины, научатся взаимодействовать в многонациональном коллективе; осознают свою принадлежность к единой российской гражданской общности.</w:t>
      </w:r>
    </w:p>
    <w:p w14:paraId="2B9EBBFB" w14:textId="77777777" w:rsidR="007602B4" w:rsidRDefault="007602B4" w:rsidP="002143FF"/>
    <w:p w14:paraId="45172544" w14:textId="77777777" w:rsidR="00C538D0" w:rsidRDefault="00C538D0" w:rsidP="00590FC2">
      <w:r>
        <w:br w:type="page"/>
      </w:r>
    </w:p>
    <w:p w14:paraId="23FD7AA5" w14:textId="041FBC9E" w:rsidR="00C538D0" w:rsidRPr="00C538D0" w:rsidRDefault="007602B4" w:rsidP="007602B4">
      <w:pPr>
        <w:pStyle w:val="1"/>
        <w:jc w:val="center"/>
        <w:rPr>
          <w:rFonts w:ascii="Times New Roman" w:hAnsi="Times New Roman" w:cs="Times New Roman"/>
          <w:color w:val="auto"/>
        </w:rPr>
      </w:pPr>
      <w:bookmarkStart w:id="4" w:name="_Toc229404107"/>
      <w:r>
        <w:rPr>
          <w:rFonts w:ascii="Times New Roman" w:hAnsi="Times New Roman" w:cs="Times New Roman"/>
          <w:color w:val="auto"/>
        </w:rPr>
        <w:lastRenderedPageBreak/>
        <w:t>2. Целевой раздел</w:t>
      </w:r>
      <w:bookmarkEnd w:id="4"/>
    </w:p>
    <w:p w14:paraId="4E56D6B8" w14:textId="4E0DEB85" w:rsidR="00C538D0" w:rsidRPr="00C538D0" w:rsidRDefault="007602B4" w:rsidP="00C538D0">
      <w:pPr>
        <w:pStyle w:val="2"/>
        <w:rPr>
          <w:rFonts w:ascii="Times New Roman" w:hAnsi="Times New Roman" w:cs="Times New Roman"/>
          <w:color w:val="auto"/>
          <w:sz w:val="24"/>
          <w:szCs w:val="24"/>
        </w:rPr>
      </w:pPr>
      <w:bookmarkStart w:id="5" w:name="_Toc221698858"/>
      <w:bookmarkStart w:id="6" w:name="_Toc229404108"/>
      <w:r>
        <w:rPr>
          <w:rFonts w:ascii="Times New Roman" w:hAnsi="Times New Roman" w:cs="Times New Roman"/>
          <w:color w:val="auto"/>
          <w:sz w:val="24"/>
          <w:szCs w:val="24"/>
        </w:rPr>
        <w:t>2</w:t>
      </w:r>
      <w:r w:rsidR="00C538D0" w:rsidRPr="00C538D0">
        <w:rPr>
          <w:rFonts w:ascii="Times New Roman" w:hAnsi="Times New Roman" w:cs="Times New Roman"/>
          <w:color w:val="auto"/>
          <w:sz w:val="24"/>
          <w:szCs w:val="24"/>
        </w:rPr>
        <w:t>.1</w:t>
      </w:r>
      <w:r w:rsidR="003D5142">
        <w:rPr>
          <w:rFonts w:ascii="Times New Roman" w:hAnsi="Times New Roman" w:cs="Times New Roman"/>
          <w:color w:val="auto"/>
          <w:sz w:val="24"/>
          <w:szCs w:val="24"/>
        </w:rPr>
        <w:t>.</w:t>
      </w:r>
      <w:r w:rsidR="00C538D0" w:rsidRPr="00C538D0">
        <w:rPr>
          <w:rFonts w:ascii="Times New Roman" w:hAnsi="Times New Roman" w:cs="Times New Roman"/>
          <w:color w:val="auto"/>
          <w:sz w:val="24"/>
          <w:szCs w:val="24"/>
        </w:rPr>
        <w:t xml:space="preserve"> </w:t>
      </w:r>
      <w:bookmarkEnd w:id="5"/>
      <w:r w:rsidR="00C538D0">
        <w:rPr>
          <w:rFonts w:ascii="Times New Roman" w:hAnsi="Times New Roman" w:cs="Times New Roman"/>
          <w:color w:val="auto"/>
          <w:sz w:val="24"/>
          <w:szCs w:val="24"/>
        </w:rPr>
        <w:t>Направленность программы</w:t>
      </w:r>
      <w:bookmarkEnd w:id="6"/>
    </w:p>
    <w:p w14:paraId="74783552" w14:textId="03E8CF7F" w:rsidR="00C538D0" w:rsidRPr="00C538D0" w:rsidRDefault="00C538D0" w:rsidP="00C538D0">
      <w:r w:rsidRPr="00C538D0">
        <w:t>Программа направлена на сохранение и укрепление традиционных российских духовно -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313502">
        <w:t>.</w:t>
      </w:r>
    </w:p>
    <w:p w14:paraId="42A27AE2" w14:textId="77777777" w:rsidR="00C538D0" w:rsidRPr="00C538D0" w:rsidRDefault="00C538D0" w:rsidP="003D5142">
      <w:pPr>
        <w:spacing w:after="240"/>
      </w:pPr>
      <w:r w:rsidRPr="00C538D0">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6E50FFBF" w14:textId="36C1EA98" w:rsidR="003D5142" w:rsidRPr="003D5142" w:rsidRDefault="007602B4" w:rsidP="003D5142">
      <w:pPr>
        <w:pStyle w:val="2"/>
        <w:rPr>
          <w:rFonts w:ascii="Times New Roman" w:hAnsi="Times New Roman" w:cs="Times New Roman"/>
          <w:color w:val="auto"/>
          <w:sz w:val="24"/>
          <w:szCs w:val="24"/>
        </w:rPr>
      </w:pPr>
      <w:bookmarkStart w:id="7" w:name="_Toc229404109"/>
      <w:r>
        <w:rPr>
          <w:rFonts w:ascii="Times New Roman" w:hAnsi="Times New Roman" w:cs="Times New Roman"/>
          <w:color w:val="auto"/>
          <w:sz w:val="24"/>
          <w:szCs w:val="24"/>
        </w:rPr>
        <w:t>2</w:t>
      </w:r>
      <w:r w:rsidR="00C538D0" w:rsidRPr="003D5142">
        <w:rPr>
          <w:rFonts w:ascii="Times New Roman" w:hAnsi="Times New Roman" w:cs="Times New Roman"/>
          <w:color w:val="auto"/>
          <w:sz w:val="24"/>
          <w:szCs w:val="24"/>
        </w:rPr>
        <w:t>.</w:t>
      </w:r>
      <w:r w:rsidR="003D5142" w:rsidRPr="003D5142">
        <w:rPr>
          <w:rFonts w:ascii="Times New Roman" w:hAnsi="Times New Roman" w:cs="Times New Roman"/>
          <w:color w:val="auto"/>
          <w:sz w:val="24"/>
          <w:szCs w:val="24"/>
        </w:rPr>
        <w:t>2.</w:t>
      </w:r>
      <w:r w:rsidR="00C538D0" w:rsidRPr="003D5142">
        <w:rPr>
          <w:rFonts w:ascii="Times New Roman" w:hAnsi="Times New Roman" w:cs="Times New Roman"/>
          <w:color w:val="auto"/>
          <w:sz w:val="24"/>
          <w:szCs w:val="24"/>
        </w:rPr>
        <w:t xml:space="preserve"> </w:t>
      </w:r>
      <w:r w:rsidR="003D5142" w:rsidRPr="003D5142">
        <w:rPr>
          <w:rFonts w:ascii="Times New Roman" w:hAnsi="Times New Roman" w:cs="Times New Roman"/>
          <w:color w:val="auto"/>
          <w:sz w:val="24"/>
          <w:szCs w:val="24"/>
        </w:rPr>
        <w:t>Актуальность программы</w:t>
      </w:r>
      <w:bookmarkEnd w:id="7"/>
    </w:p>
    <w:p w14:paraId="5158EA89" w14:textId="77777777" w:rsidR="00A93E68" w:rsidRPr="00A93E68" w:rsidRDefault="00A93E68" w:rsidP="00A93E68">
      <w:r w:rsidRPr="00A93E68">
        <w:t xml:space="preserve">2026 год объявлен Президентом Российской Федерации Годом единства народов России (Указ Президента РФ от 25.12.2025 № 962). Наша страна исторически сложилась как многонациональное государство, для которого межэтнические отношения были актуальны во все периоды исторического развития.  На территории современной России проживают свыше 190 этнических групп. Главная задача национальной политики на современном этапе – обеспечение гражданского единства в условиях многообразия страны и этнокультурного развития общностей и регионов. Культурное многообразие — наше общее богатство, которое необходимо не только сохранять, но и передавать подрастающему поколению. </w:t>
      </w:r>
    </w:p>
    <w:p w14:paraId="5B2A7C7C" w14:textId="77777777" w:rsidR="00A93E68" w:rsidRPr="00A93E68" w:rsidRDefault="00A93E68" w:rsidP="00A93E68">
      <w:r w:rsidRPr="00A93E68">
        <w:t>Программа отвечает стратегическим задачам воспитания гражданской идентичности и укрепления традиционных ценностей (в т. ч. согласно Указу Президента РФ о проведении Года единства народов России и другим нормативным актам). Она помогает реализовать федеральную повестку в сфере патриотического и духовно</w:t>
      </w:r>
      <w:r w:rsidRPr="00A93E68">
        <w:rPr>
          <w:rFonts w:ascii="MS Mincho" w:eastAsia="MS Mincho" w:hAnsi="MS Mincho" w:cs="MS Mincho" w:hint="eastAsia"/>
        </w:rPr>
        <w:t>‑</w:t>
      </w:r>
      <w:r w:rsidRPr="00A93E68">
        <w:rPr>
          <w:rFonts w:cs="Times New Roman"/>
        </w:rPr>
        <w:t>нравственного</w:t>
      </w:r>
      <w:r w:rsidRPr="00A93E68">
        <w:t xml:space="preserve"> </w:t>
      </w:r>
      <w:r w:rsidRPr="00A93E68">
        <w:rPr>
          <w:rFonts w:cs="Times New Roman"/>
        </w:rPr>
        <w:t>воспитания</w:t>
      </w:r>
      <w:r w:rsidRPr="00A93E68">
        <w:t xml:space="preserve"> </w:t>
      </w:r>
      <w:r w:rsidRPr="00A93E68">
        <w:rPr>
          <w:rFonts w:cs="Times New Roman"/>
        </w:rPr>
        <w:t>через</w:t>
      </w:r>
      <w:r w:rsidRPr="00A93E68">
        <w:t xml:space="preserve"> </w:t>
      </w:r>
      <w:r w:rsidRPr="00A93E68">
        <w:rPr>
          <w:rFonts w:cs="Times New Roman"/>
        </w:rPr>
        <w:t>неформальную</w:t>
      </w:r>
      <w:r w:rsidRPr="00A93E68">
        <w:t xml:space="preserve"> </w:t>
      </w:r>
      <w:r w:rsidRPr="00A93E68">
        <w:rPr>
          <w:rFonts w:cs="Times New Roman"/>
        </w:rPr>
        <w:t>среду</w:t>
      </w:r>
      <w:r w:rsidRPr="00A93E68">
        <w:t xml:space="preserve"> </w:t>
      </w:r>
      <w:r w:rsidRPr="00A93E68">
        <w:rPr>
          <w:rFonts w:cs="Times New Roman"/>
        </w:rPr>
        <w:t>летнего</w:t>
      </w:r>
      <w:r w:rsidRPr="00A93E68">
        <w:t xml:space="preserve"> </w:t>
      </w:r>
      <w:r w:rsidRPr="00A93E68">
        <w:rPr>
          <w:rFonts w:cs="Times New Roman"/>
        </w:rPr>
        <w:t>отды</w:t>
      </w:r>
      <w:r w:rsidRPr="00A93E68">
        <w:t>ха.</w:t>
      </w:r>
    </w:p>
    <w:p w14:paraId="45350BD2" w14:textId="161AB391" w:rsidR="003D5142" w:rsidRPr="003D5142" w:rsidRDefault="00A93E68" w:rsidP="003D5142">
      <w:pPr>
        <w:pStyle w:val="2"/>
        <w:rPr>
          <w:rFonts w:ascii="Times New Roman" w:hAnsi="Times New Roman" w:cs="Times New Roman"/>
          <w:color w:val="auto"/>
          <w:sz w:val="24"/>
          <w:szCs w:val="24"/>
        </w:rPr>
      </w:pPr>
      <w:bookmarkStart w:id="8" w:name="_Toc229404110"/>
      <w:r>
        <w:rPr>
          <w:rFonts w:ascii="Times New Roman" w:hAnsi="Times New Roman" w:cs="Times New Roman"/>
          <w:color w:val="auto"/>
          <w:sz w:val="24"/>
          <w:szCs w:val="24"/>
        </w:rPr>
        <w:t>2</w:t>
      </w:r>
      <w:r w:rsidR="003D5142" w:rsidRPr="003D5142">
        <w:rPr>
          <w:rFonts w:ascii="Times New Roman" w:hAnsi="Times New Roman" w:cs="Times New Roman"/>
          <w:color w:val="auto"/>
          <w:sz w:val="24"/>
          <w:szCs w:val="24"/>
        </w:rPr>
        <w:t>.3. Адресат программы</w:t>
      </w:r>
      <w:bookmarkEnd w:id="8"/>
    </w:p>
    <w:p w14:paraId="1F13401F" w14:textId="480D2337" w:rsidR="00B645FB" w:rsidRPr="00B645FB" w:rsidRDefault="00B645FB" w:rsidP="00B645FB">
      <w:pPr>
        <w:rPr>
          <w:i/>
          <w:iCs/>
        </w:rPr>
      </w:pPr>
      <w:r w:rsidRPr="00B645FB">
        <w:rPr>
          <w:b/>
          <w:bCs/>
        </w:rPr>
        <w:t xml:space="preserve">Адресат программы: </w:t>
      </w:r>
      <w:r w:rsidR="00A93E68" w:rsidRPr="00A93E68">
        <w:t xml:space="preserve">обучающиеся образовательных учреждений </w:t>
      </w:r>
      <w:proofErr w:type="spellStart"/>
      <w:r w:rsidR="00A93E68" w:rsidRPr="00A93E68">
        <w:t>Режевского</w:t>
      </w:r>
      <w:proofErr w:type="spellEnd"/>
      <w:r w:rsidR="00A93E68" w:rsidRPr="00A93E68">
        <w:t xml:space="preserve"> муниципального округа в возрасте </w:t>
      </w:r>
      <w:r w:rsidR="005B54B2">
        <w:t>6</w:t>
      </w:r>
      <w:r w:rsidR="00A93E68">
        <w:t>,5</w:t>
      </w:r>
      <w:r w:rsidR="005B54B2">
        <w:t xml:space="preserve">-12 </w:t>
      </w:r>
      <w:r w:rsidRPr="00B645FB">
        <w:t xml:space="preserve">лет; все дети поделены на три отряда. </w:t>
      </w:r>
    </w:p>
    <w:p w14:paraId="408FAE04" w14:textId="77777777" w:rsidR="00B645FB" w:rsidRPr="00B645FB" w:rsidRDefault="00B645FB" w:rsidP="00B645FB">
      <w:r w:rsidRPr="00B645FB">
        <w:rPr>
          <w:b/>
          <w:bCs/>
        </w:rPr>
        <w:t>Вид группы</w:t>
      </w:r>
      <w:r w:rsidRPr="00B645FB">
        <w:t xml:space="preserve"> или объединения: отряд, количественный состав: </w:t>
      </w:r>
      <w:r>
        <w:t>23</w:t>
      </w:r>
      <w:r w:rsidR="00F80294">
        <w:t>-24</w:t>
      </w:r>
      <w:r w:rsidRPr="00B645FB">
        <w:t xml:space="preserve"> человек</w:t>
      </w:r>
      <w:r>
        <w:t>а</w:t>
      </w:r>
      <w:r w:rsidRPr="00B645FB">
        <w:t>.</w:t>
      </w:r>
    </w:p>
    <w:p w14:paraId="6313B79A" w14:textId="32DD95A2" w:rsidR="003D5142" w:rsidRPr="003D5142" w:rsidRDefault="00A93E68" w:rsidP="003D5142">
      <w:pPr>
        <w:pStyle w:val="2"/>
        <w:rPr>
          <w:rFonts w:ascii="Times New Roman" w:hAnsi="Times New Roman" w:cs="Times New Roman"/>
          <w:color w:val="auto"/>
          <w:sz w:val="24"/>
          <w:szCs w:val="24"/>
        </w:rPr>
      </w:pPr>
      <w:bookmarkStart w:id="9" w:name="_Toc229404111"/>
      <w:r>
        <w:rPr>
          <w:rFonts w:ascii="Times New Roman" w:hAnsi="Times New Roman" w:cs="Times New Roman"/>
          <w:color w:val="auto"/>
          <w:sz w:val="24"/>
          <w:szCs w:val="24"/>
        </w:rPr>
        <w:t>2</w:t>
      </w:r>
      <w:r w:rsidR="003D5142" w:rsidRPr="003D5142">
        <w:rPr>
          <w:rFonts w:ascii="Times New Roman" w:hAnsi="Times New Roman" w:cs="Times New Roman"/>
          <w:color w:val="auto"/>
          <w:sz w:val="24"/>
          <w:szCs w:val="24"/>
        </w:rPr>
        <w:t>.</w:t>
      </w:r>
      <w:r w:rsidR="003D5142">
        <w:rPr>
          <w:rFonts w:ascii="Times New Roman" w:hAnsi="Times New Roman" w:cs="Times New Roman"/>
          <w:color w:val="auto"/>
          <w:sz w:val="24"/>
          <w:szCs w:val="24"/>
        </w:rPr>
        <w:t>4</w:t>
      </w:r>
      <w:r w:rsidR="003D5142" w:rsidRPr="003D5142">
        <w:rPr>
          <w:rFonts w:ascii="Times New Roman" w:hAnsi="Times New Roman" w:cs="Times New Roman"/>
          <w:color w:val="auto"/>
          <w:sz w:val="24"/>
          <w:szCs w:val="24"/>
        </w:rPr>
        <w:t xml:space="preserve">. </w:t>
      </w:r>
      <w:r w:rsidR="003D5142">
        <w:rPr>
          <w:rFonts w:ascii="Times New Roman" w:hAnsi="Times New Roman" w:cs="Times New Roman"/>
          <w:color w:val="auto"/>
          <w:sz w:val="24"/>
          <w:szCs w:val="24"/>
        </w:rPr>
        <w:t>Цель и задачи</w:t>
      </w:r>
      <w:r w:rsidR="003D5142" w:rsidRPr="003D5142">
        <w:rPr>
          <w:rFonts w:ascii="Times New Roman" w:hAnsi="Times New Roman" w:cs="Times New Roman"/>
          <w:color w:val="auto"/>
          <w:sz w:val="24"/>
          <w:szCs w:val="24"/>
        </w:rPr>
        <w:t xml:space="preserve"> программы</w:t>
      </w:r>
      <w:bookmarkEnd w:id="9"/>
    </w:p>
    <w:p w14:paraId="06777B38" w14:textId="0900ABE3" w:rsidR="0074650B" w:rsidRPr="00F035BE" w:rsidRDefault="00A93E68" w:rsidP="0074650B">
      <w:r>
        <w:rPr>
          <w:b/>
        </w:rPr>
        <w:t xml:space="preserve">Цель: </w:t>
      </w:r>
      <w:r w:rsidR="0074650B">
        <w:t xml:space="preserve">формирование опыта </w:t>
      </w:r>
      <w:r w:rsidR="0074650B" w:rsidRPr="00F035BE">
        <w:t>сотру</w:t>
      </w:r>
      <w:r w:rsidR="0074650B">
        <w:t>дничества, уважения и единства</w:t>
      </w:r>
      <w:r w:rsidR="0074650B" w:rsidRPr="00F035BE">
        <w:t xml:space="preserve"> на основе знакомства с культурным многообразием народов России и локальным наследием Урала/Режа</w:t>
      </w:r>
      <w:r w:rsidR="0074650B">
        <w:t xml:space="preserve"> через включение в краеведческую деятельность</w:t>
      </w:r>
      <w:r w:rsidR="0074650B" w:rsidRPr="00F035BE">
        <w:t xml:space="preserve">. </w:t>
      </w:r>
    </w:p>
    <w:p w14:paraId="30BED8E1" w14:textId="77777777" w:rsidR="0074650B" w:rsidRPr="00411BDD" w:rsidRDefault="0074650B" w:rsidP="0074650B">
      <w:pPr>
        <w:rPr>
          <w:b/>
        </w:rPr>
      </w:pPr>
      <w:r w:rsidRPr="00411BDD">
        <w:t xml:space="preserve">Реализация цели предполагает решение ряда </w:t>
      </w:r>
      <w:r w:rsidRPr="00F035BE">
        <w:rPr>
          <w:b/>
        </w:rPr>
        <w:t>задач</w:t>
      </w:r>
      <w:r w:rsidRPr="00411BDD">
        <w:rPr>
          <w:b/>
        </w:rPr>
        <w:t>:</w:t>
      </w:r>
    </w:p>
    <w:p w14:paraId="2492F8CC" w14:textId="77777777" w:rsidR="0074650B" w:rsidRDefault="0074650B" w:rsidP="0074650B">
      <w:pPr>
        <w:rPr>
          <w:b/>
          <w:bCs/>
        </w:rPr>
      </w:pPr>
      <w:r w:rsidRPr="00F4283E">
        <w:rPr>
          <w:b/>
          <w:bCs/>
        </w:rPr>
        <w:t>Образовательные задачи:</w:t>
      </w:r>
    </w:p>
    <w:p w14:paraId="355F6168" w14:textId="77777777" w:rsidR="0074650B" w:rsidRDefault="0074650B" w:rsidP="0074650B">
      <w:pPr>
        <w:rPr>
          <w:b/>
          <w:bCs/>
        </w:rPr>
      </w:pPr>
      <w:r>
        <w:rPr>
          <w:b/>
          <w:bCs/>
        </w:rPr>
        <w:t xml:space="preserve">- </w:t>
      </w:r>
      <w:r w:rsidRPr="00F035BE">
        <w:t>расширить представления о России как общем доме народов; о регионах и культурных символах;</w:t>
      </w:r>
    </w:p>
    <w:p w14:paraId="2728AE92" w14:textId="77777777" w:rsidR="0074650B" w:rsidRDefault="0074650B" w:rsidP="0074650B">
      <w:pPr>
        <w:rPr>
          <w:b/>
          <w:bCs/>
        </w:rPr>
      </w:pPr>
      <w:r>
        <w:rPr>
          <w:b/>
          <w:bCs/>
        </w:rPr>
        <w:t xml:space="preserve">- </w:t>
      </w:r>
      <w:r w:rsidRPr="00F035BE">
        <w:t>познакомить с фольклором, традициями гостеприимства, орнаментами, ремёслами, музыкальными и игровыми практиками;</w:t>
      </w:r>
    </w:p>
    <w:p w14:paraId="5EBDDE12" w14:textId="77777777" w:rsidR="0074650B" w:rsidRPr="00F035BE" w:rsidRDefault="0074650B" w:rsidP="0074650B">
      <w:pPr>
        <w:rPr>
          <w:b/>
          <w:bCs/>
        </w:rPr>
      </w:pPr>
      <w:r>
        <w:rPr>
          <w:b/>
          <w:bCs/>
        </w:rPr>
        <w:t xml:space="preserve">- </w:t>
      </w:r>
      <w:r w:rsidRPr="00F035BE">
        <w:t>сформировать элементарные проектные умения: роль, план, продукт, презентация.</w:t>
      </w:r>
    </w:p>
    <w:p w14:paraId="34FD39DF" w14:textId="77777777" w:rsidR="0074650B" w:rsidRDefault="0074650B" w:rsidP="0074650B">
      <w:pPr>
        <w:rPr>
          <w:b/>
          <w:bCs/>
        </w:rPr>
      </w:pPr>
      <w:r w:rsidRPr="00411BDD">
        <w:rPr>
          <w:b/>
          <w:bCs/>
        </w:rPr>
        <w:t>Воспитательные задачи:</w:t>
      </w:r>
    </w:p>
    <w:p w14:paraId="71A1F7FA" w14:textId="77777777" w:rsidR="0074650B" w:rsidRDefault="0074650B" w:rsidP="0074650B">
      <w:pPr>
        <w:rPr>
          <w:b/>
          <w:bCs/>
        </w:rPr>
      </w:pPr>
      <w:r>
        <w:rPr>
          <w:b/>
          <w:bCs/>
        </w:rPr>
        <w:t xml:space="preserve">- </w:t>
      </w:r>
      <w:r w:rsidRPr="00F035BE">
        <w:rPr>
          <w:bCs/>
        </w:rPr>
        <w:t>воспитывать уважение к людям разных культур и языков;</w:t>
      </w:r>
    </w:p>
    <w:p w14:paraId="6DB31519" w14:textId="77777777" w:rsidR="0074650B" w:rsidRPr="00F035BE" w:rsidRDefault="0074650B" w:rsidP="0074650B">
      <w:pPr>
        <w:rPr>
          <w:b/>
          <w:bCs/>
        </w:rPr>
      </w:pPr>
      <w:r>
        <w:rPr>
          <w:b/>
          <w:bCs/>
        </w:rPr>
        <w:t xml:space="preserve">- </w:t>
      </w:r>
      <w:r w:rsidRPr="00F035BE">
        <w:rPr>
          <w:bCs/>
        </w:rPr>
        <w:t>воспитывать уважение к труду и наследию малой Родины (Урал/Реж).</w:t>
      </w:r>
    </w:p>
    <w:p w14:paraId="0A3D53DA" w14:textId="77777777" w:rsidR="0074650B" w:rsidRPr="00421B3B" w:rsidRDefault="0074650B" w:rsidP="0074650B">
      <w:pPr>
        <w:rPr>
          <w:b/>
          <w:bCs/>
        </w:rPr>
      </w:pPr>
      <w:r w:rsidRPr="00411BDD">
        <w:rPr>
          <w:b/>
          <w:bCs/>
        </w:rPr>
        <w:t>Развивающие задачи:</w:t>
      </w:r>
    </w:p>
    <w:p w14:paraId="6DC677BB" w14:textId="77777777" w:rsidR="0074650B" w:rsidRPr="00421B3B" w:rsidRDefault="0074650B" w:rsidP="0074650B">
      <w:pPr>
        <w:ind w:left="720" w:firstLine="0"/>
      </w:pPr>
      <w:r>
        <w:lastRenderedPageBreak/>
        <w:t xml:space="preserve">- </w:t>
      </w:r>
      <w:r w:rsidRPr="00421B3B">
        <w:t>развивать творческое мышление и самовыражение;</w:t>
      </w:r>
    </w:p>
    <w:p w14:paraId="71EC4135" w14:textId="77777777" w:rsidR="0074650B" w:rsidRPr="00421B3B" w:rsidRDefault="0074650B" w:rsidP="0074650B">
      <w:pPr>
        <w:ind w:left="720" w:firstLine="0"/>
      </w:pPr>
      <w:r>
        <w:t xml:space="preserve">- </w:t>
      </w:r>
      <w:r w:rsidRPr="00421B3B">
        <w:t>развивать уверенность в выступлении и рефлексии (умение говорить о своих достижениях).</w:t>
      </w:r>
    </w:p>
    <w:p w14:paraId="0F8E8D43" w14:textId="4AE04F2F" w:rsidR="003D5142" w:rsidRPr="003D5142" w:rsidRDefault="00A93E68" w:rsidP="003D5142">
      <w:pPr>
        <w:pStyle w:val="2"/>
        <w:rPr>
          <w:rFonts w:ascii="Times New Roman" w:hAnsi="Times New Roman" w:cs="Times New Roman"/>
          <w:color w:val="auto"/>
          <w:sz w:val="24"/>
          <w:szCs w:val="24"/>
        </w:rPr>
      </w:pPr>
      <w:bookmarkStart w:id="10" w:name="_Toc229404112"/>
      <w:r>
        <w:rPr>
          <w:rFonts w:ascii="Times New Roman" w:hAnsi="Times New Roman" w:cs="Times New Roman"/>
          <w:color w:val="auto"/>
          <w:sz w:val="24"/>
          <w:szCs w:val="24"/>
        </w:rPr>
        <w:t>2.</w:t>
      </w:r>
      <w:r w:rsidR="003D5142">
        <w:rPr>
          <w:rFonts w:ascii="Times New Roman" w:hAnsi="Times New Roman" w:cs="Times New Roman"/>
          <w:color w:val="auto"/>
          <w:sz w:val="24"/>
          <w:szCs w:val="24"/>
        </w:rPr>
        <w:t>5</w:t>
      </w:r>
      <w:r w:rsidR="003D5142" w:rsidRPr="003D5142">
        <w:rPr>
          <w:rFonts w:ascii="Times New Roman" w:hAnsi="Times New Roman" w:cs="Times New Roman"/>
          <w:color w:val="auto"/>
          <w:sz w:val="24"/>
          <w:szCs w:val="24"/>
        </w:rPr>
        <w:t xml:space="preserve">. </w:t>
      </w:r>
      <w:r w:rsidR="003D5142">
        <w:rPr>
          <w:rFonts w:ascii="Times New Roman" w:hAnsi="Times New Roman" w:cs="Times New Roman"/>
          <w:color w:val="auto"/>
          <w:sz w:val="24"/>
          <w:szCs w:val="24"/>
        </w:rPr>
        <w:t>Ожидаемая результативность реализации содержания программы смены</w:t>
      </w:r>
      <w:bookmarkEnd w:id="10"/>
    </w:p>
    <w:p w14:paraId="6ACDF251" w14:textId="77777777" w:rsidR="00E93637" w:rsidRPr="00E93637" w:rsidRDefault="00E93637" w:rsidP="00E93637">
      <w:pPr>
        <w:rPr>
          <w:bCs/>
        </w:rPr>
      </w:pPr>
      <w:r w:rsidRPr="00E93637">
        <w:rPr>
          <w:bCs/>
        </w:rPr>
        <w:t>Результативность воспитательной работы в рамках реализации программы смены обозначены в «Программе воспитательной работы». Они представляют собой ориентиры для деятельности педагогического коллектива, которые направлены на достижение цели воспитания с учетом направлений деятельности и возрастных особенностей ребенка и его потребностей.</w:t>
      </w:r>
    </w:p>
    <w:p w14:paraId="79D6095B" w14:textId="27061B60" w:rsidR="007C2300" w:rsidRPr="007C2300" w:rsidRDefault="007C2300" w:rsidP="007C2300">
      <w:pPr>
        <w:rPr>
          <w:b/>
          <w:bCs/>
        </w:rPr>
      </w:pPr>
      <w:r w:rsidRPr="007C2300">
        <w:rPr>
          <w:b/>
          <w:bCs/>
        </w:rPr>
        <w:t>Целевые ориентиры результатов воспитани</w:t>
      </w:r>
      <w:r w:rsidR="00A93E68">
        <w:rPr>
          <w:b/>
          <w:bCs/>
        </w:rPr>
        <w:t>я младшего школьного возраста (6,5</w:t>
      </w:r>
      <w:r w:rsidRPr="007C2300">
        <w:rPr>
          <w:b/>
          <w:bCs/>
        </w:rPr>
        <w:t xml:space="preserve"> -10 лет)</w:t>
      </w:r>
    </w:p>
    <w:p w14:paraId="2331D2AF" w14:textId="77777777" w:rsidR="007C2300" w:rsidRPr="007C2300" w:rsidRDefault="007C2300" w:rsidP="007C2300">
      <w:pPr>
        <w:rPr>
          <w:bCs/>
          <w:i/>
        </w:rPr>
      </w:pPr>
      <w:r w:rsidRPr="007C2300">
        <w:rPr>
          <w:bCs/>
          <w:i/>
          <w:u w:val="single"/>
        </w:rPr>
        <w:t>Гражданско-патриотическое воспитание:</w:t>
      </w:r>
    </w:p>
    <w:p w14:paraId="496C4955" w14:textId="77777777" w:rsidR="007C2300" w:rsidRPr="007C2300" w:rsidRDefault="007C2300" w:rsidP="007C2300">
      <w:pPr>
        <w:rPr>
          <w:bCs/>
        </w:rPr>
      </w:pPr>
      <w:r>
        <w:rPr>
          <w:bCs/>
        </w:rPr>
        <w:t xml:space="preserve">- </w:t>
      </w:r>
      <w:r w:rsidRPr="007C2300">
        <w:rPr>
          <w:bCs/>
        </w:rPr>
        <w:t>знающий и любящий свою малую родину, свой край;</w:t>
      </w:r>
    </w:p>
    <w:p w14:paraId="5A461FD6" w14:textId="77777777" w:rsidR="007C2300" w:rsidRPr="007C2300" w:rsidRDefault="00EA37F9" w:rsidP="00EA37F9">
      <w:pPr>
        <w:rPr>
          <w:bCs/>
        </w:rPr>
      </w:pPr>
      <w:r>
        <w:rPr>
          <w:bCs/>
        </w:rPr>
        <w:t xml:space="preserve">- </w:t>
      </w:r>
      <w:r w:rsidR="007C2300" w:rsidRPr="007C2300">
        <w:rPr>
          <w:bCs/>
        </w:rPr>
        <w:t>имеющий представление о своей стране, Родине – России, ее территории, расположении;</w:t>
      </w:r>
    </w:p>
    <w:p w14:paraId="09A9FE14" w14:textId="77777777" w:rsidR="007C2300" w:rsidRPr="007C2300" w:rsidRDefault="00EA37F9" w:rsidP="00EA37F9">
      <w:pPr>
        <w:rPr>
          <w:bCs/>
        </w:rPr>
      </w:pPr>
      <w:r>
        <w:rPr>
          <w:bCs/>
        </w:rPr>
        <w:t xml:space="preserve">- </w:t>
      </w:r>
      <w:proofErr w:type="gramStart"/>
      <w:r w:rsidR="007C2300" w:rsidRPr="007C2300">
        <w:rPr>
          <w:bCs/>
        </w:rPr>
        <w:t>понимающий</w:t>
      </w:r>
      <w:proofErr w:type="gramEnd"/>
      <w:r w:rsidR="007C2300" w:rsidRPr="007C2300">
        <w:rPr>
          <w:bCs/>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5BE8B279" w14:textId="77777777" w:rsidR="007C2300" w:rsidRPr="007C2300" w:rsidRDefault="00EA37F9" w:rsidP="00EA37F9">
      <w:pPr>
        <w:rPr>
          <w:bCs/>
        </w:rPr>
      </w:pPr>
      <w:r>
        <w:rPr>
          <w:bCs/>
        </w:rPr>
        <w:t xml:space="preserve">- </w:t>
      </w:r>
      <w:proofErr w:type="gramStart"/>
      <w:r w:rsidR="007C2300" w:rsidRPr="007C2300">
        <w:rPr>
          <w:bCs/>
        </w:rPr>
        <w:t>знающий</w:t>
      </w:r>
      <w:proofErr w:type="gramEnd"/>
      <w:r w:rsidR="007C2300" w:rsidRPr="007C2300">
        <w:rPr>
          <w:bCs/>
        </w:rPr>
        <w:t xml:space="preserve"> основные социальные роли, соответствующие возрасту;</w:t>
      </w:r>
    </w:p>
    <w:p w14:paraId="52564E93" w14:textId="77777777" w:rsidR="007C2300" w:rsidRPr="007C2300" w:rsidRDefault="00EA37F9" w:rsidP="00EA37F9">
      <w:pPr>
        <w:rPr>
          <w:bCs/>
        </w:rPr>
      </w:pPr>
      <w:r>
        <w:rPr>
          <w:bCs/>
        </w:rPr>
        <w:t xml:space="preserve">- </w:t>
      </w:r>
      <w:r w:rsidR="007C2300" w:rsidRPr="007C2300">
        <w:rPr>
          <w:bCs/>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541130CC" w14:textId="77777777" w:rsidR="007C2300" w:rsidRPr="007C2300" w:rsidRDefault="00EA37F9" w:rsidP="00EA37F9">
      <w:pPr>
        <w:rPr>
          <w:bCs/>
        </w:rPr>
      </w:pPr>
      <w:r>
        <w:rPr>
          <w:bCs/>
        </w:rPr>
        <w:t xml:space="preserve">- </w:t>
      </w:r>
      <w:r w:rsidR="007C2300" w:rsidRPr="007C2300">
        <w:rPr>
          <w:bCs/>
        </w:rPr>
        <w:t>принимающий участие в жизни отряда, лагеря, в доступной по возрасту социально значимой деятельности.</w:t>
      </w:r>
    </w:p>
    <w:p w14:paraId="3289E252" w14:textId="77777777" w:rsidR="007C2300" w:rsidRPr="007C2300" w:rsidRDefault="007C2300" w:rsidP="007C2300">
      <w:pPr>
        <w:rPr>
          <w:bCs/>
          <w:i/>
        </w:rPr>
      </w:pPr>
      <w:r w:rsidRPr="007C2300">
        <w:rPr>
          <w:bCs/>
          <w:i/>
          <w:u w:val="single"/>
        </w:rPr>
        <w:t>Духовно-нравственное воспитание:</w:t>
      </w:r>
    </w:p>
    <w:p w14:paraId="4222CE60" w14:textId="77777777" w:rsidR="007C2300" w:rsidRPr="007C2300" w:rsidRDefault="00EA37F9" w:rsidP="00EA37F9">
      <w:pPr>
        <w:rPr>
          <w:bCs/>
        </w:rPr>
      </w:pPr>
      <w:r>
        <w:rPr>
          <w:bCs/>
        </w:rPr>
        <w:t xml:space="preserve">- </w:t>
      </w:r>
      <w:proofErr w:type="gramStart"/>
      <w:r w:rsidR="007C2300" w:rsidRPr="007C2300">
        <w:rPr>
          <w:bCs/>
        </w:rPr>
        <w:t>умеющий</w:t>
      </w:r>
      <w:proofErr w:type="gramEnd"/>
      <w:r w:rsidR="007C2300" w:rsidRPr="007C2300">
        <w:rPr>
          <w:bCs/>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4C5400BB" w14:textId="77777777" w:rsidR="007C2300" w:rsidRPr="007C2300" w:rsidRDefault="00EA37F9" w:rsidP="00EA37F9">
      <w:pPr>
        <w:rPr>
          <w:bCs/>
        </w:rPr>
      </w:pPr>
      <w:r>
        <w:rPr>
          <w:bCs/>
        </w:rPr>
        <w:t xml:space="preserve">- </w:t>
      </w:r>
      <w:r w:rsidR="007C2300" w:rsidRPr="007C2300">
        <w:rPr>
          <w:bCs/>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6BBA6082" w14:textId="77777777" w:rsidR="007C2300" w:rsidRPr="007C2300" w:rsidRDefault="00EA37F9" w:rsidP="00EA37F9">
      <w:pPr>
        <w:rPr>
          <w:bCs/>
        </w:rPr>
      </w:pPr>
      <w:r>
        <w:rPr>
          <w:bCs/>
        </w:rPr>
        <w:t xml:space="preserve">- </w:t>
      </w:r>
      <w:proofErr w:type="gramStart"/>
      <w:r w:rsidR="007C2300" w:rsidRPr="007C2300">
        <w:rPr>
          <w:bCs/>
        </w:rPr>
        <w:t>владеющий</w:t>
      </w:r>
      <w:proofErr w:type="gramEnd"/>
      <w:r w:rsidR="007C2300" w:rsidRPr="007C2300">
        <w:rPr>
          <w:bCs/>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68154E8A" w14:textId="77777777" w:rsidR="007C2300" w:rsidRPr="007C2300" w:rsidRDefault="00EA37F9" w:rsidP="00EA37F9">
      <w:pPr>
        <w:rPr>
          <w:bCs/>
        </w:rPr>
      </w:pPr>
      <w:r>
        <w:rPr>
          <w:bCs/>
        </w:rPr>
        <w:t xml:space="preserve">- </w:t>
      </w:r>
      <w:r w:rsidR="007C2300" w:rsidRPr="007C2300">
        <w:rPr>
          <w:bCs/>
        </w:rPr>
        <w:t>знающий и соблюдающий основные правила этикета в обществе.</w:t>
      </w:r>
    </w:p>
    <w:p w14:paraId="1472F2F4" w14:textId="77777777" w:rsidR="007C2300" w:rsidRPr="007C2300" w:rsidRDefault="007C2300" w:rsidP="007C2300">
      <w:pPr>
        <w:rPr>
          <w:bCs/>
          <w:i/>
        </w:rPr>
      </w:pPr>
      <w:r w:rsidRPr="007C2300">
        <w:rPr>
          <w:bCs/>
          <w:i/>
          <w:u w:val="single"/>
        </w:rPr>
        <w:t>Эстетическое воспитание:</w:t>
      </w:r>
    </w:p>
    <w:p w14:paraId="18DF46EC" w14:textId="77777777" w:rsidR="007C2300" w:rsidRPr="007C2300" w:rsidRDefault="00EA37F9" w:rsidP="00EA37F9">
      <w:pPr>
        <w:rPr>
          <w:bCs/>
        </w:rPr>
      </w:pPr>
      <w:r>
        <w:rPr>
          <w:bCs/>
        </w:rPr>
        <w:t xml:space="preserve">- </w:t>
      </w:r>
      <w:r w:rsidR="007C2300" w:rsidRPr="007C2300">
        <w:rPr>
          <w:bCs/>
        </w:rPr>
        <w:t>способный воспринимать и чувствовать прекрасное в быту, природе, искусстве, творчестве людей;</w:t>
      </w:r>
    </w:p>
    <w:p w14:paraId="48B07BC3" w14:textId="77777777" w:rsidR="007C2300" w:rsidRPr="007C2300" w:rsidRDefault="00EA37F9" w:rsidP="00EA37F9">
      <w:pPr>
        <w:rPr>
          <w:bCs/>
        </w:rPr>
      </w:pPr>
      <w:r>
        <w:rPr>
          <w:bCs/>
        </w:rPr>
        <w:t xml:space="preserve">- </w:t>
      </w:r>
      <w:r w:rsidR="007C2300" w:rsidRPr="007C2300">
        <w:rPr>
          <w:bCs/>
        </w:rPr>
        <w:t>проявляющий интерес и уважение к художественной культуре;</w:t>
      </w:r>
    </w:p>
    <w:p w14:paraId="3588D23D" w14:textId="77777777" w:rsidR="007C2300" w:rsidRPr="007C2300" w:rsidRDefault="00EA37F9" w:rsidP="00EA37F9">
      <w:pPr>
        <w:rPr>
          <w:bCs/>
        </w:rPr>
      </w:pPr>
      <w:r>
        <w:rPr>
          <w:bCs/>
        </w:rPr>
        <w:t xml:space="preserve">- </w:t>
      </w:r>
      <w:r w:rsidR="007C2300" w:rsidRPr="007C2300">
        <w:rPr>
          <w:bCs/>
        </w:rPr>
        <w:t>проявляющий стремление к самовыражению в разных видах художественной деятельности, искусстве.</w:t>
      </w:r>
    </w:p>
    <w:p w14:paraId="5CF6454D" w14:textId="77777777" w:rsidR="007C2300" w:rsidRPr="007C2300" w:rsidRDefault="007C2300" w:rsidP="007C2300">
      <w:pPr>
        <w:rPr>
          <w:bCs/>
          <w:i/>
        </w:rPr>
      </w:pPr>
      <w:r w:rsidRPr="007C2300">
        <w:rPr>
          <w:bCs/>
          <w:i/>
          <w:u w:val="single"/>
        </w:rPr>
        <w:t>Физическое воспитание, формирование культуры здорового образа жизни и эмоционального</w:t>
      </w:r>
      <w:r w:rsidRPr="007C2300">
        <w:rPr>
          <w:bCs/>
          <w:i/>
        </w:rPr>
        <w:t xml:space="preserve"> </w:t>
      </w:r>
      <w:r w:rsidRPr="007C2300">
        <w:rPr>
          <w:bCs/>
          <w:i/>
          <w:u w:val="single"/>
        </w:rPr>
        <w:t>благополучия:</w:t>
      </w:r>
    </w:p>
    <w:p w14:paraId="5C7430CF" w14:textId="77777777" w:rsidR="007C2300" w:rsidRPr="007C2300" w:rsidRDefault="00EA37F9" w:rsidP="00EA37F9">
      <w:pPr>
        <w:rPr>
          <w:bCs/>
        </w:rPr>
      </w:pPr>
      <w:r>
        <w:rPr>
          <w:bCs/>
        </w:rPr>
        <w:t xml:space="preserve">- </w:t>
      </w:r>
      <w:proofErr w:type="gramStart"/>
      <w:r w:rsidR="007C2300" w:rsidRPr="007C2300">
        <w:rPr>
          <w:bCs/>
        </w:rPr>
        <w:t>ориентированный</w:t>
      </w:r>
      <w:proofErr w:type="gramEnd"/>
      <w:r w:rsidR="007C2300" w:rsidRPr="007C2300">
        <w:rPr>
          <w:bCs/>
        </w:rPr>
        <w:t xml:space="preserve"> на физическое развитие, занятия спортом;</w:t>
      </w:r>
    </w:p>
    <w:p w14:paraId="70815C5F" w14:textId="77777777" w:rsidR="007C2300" w:rsidRPr="007C2300" w:rsidRDefault="00EA37F9" w:rsidP="00EA37F9">
      <w:pPr>
        <w:rPr>
          <w:bCs/>
        </w:rPr>
      </w:pPr>
      <w:r>
        <w:rPr>
          <w:bCs/>
        </w:rPr>
        <w:t xml:space="preserve">- </w:t>
      </w:r>
      <w:r w:rsidR="007C2300" w:rsidRPr="007C2300">
        <w:rPr>
          <w:bCs/>
        </w:rPr>
        <w:t>бережно относящийся к физическому здоровью и душевному состоянию своему и других людей;</w:t>
      </w:r>
    </w:p>
    <w:p w14:paraId="2DC1AD49" w14:textId="77777777" w:rsidR="007C2300" w:rsidRPr="007C2300" w:rsidRDefault="00EA37F9" w:rsidP="00EA37F9">
      <w:pPr>
        <w:rPr>
          <w:bCs/>
        </w:rPr>
      </w:pPr>
      <w:r>
        <w:rPr>
          <w:bCs/>
        </w:rPr>
        <w:t xml:space="preserve">- </w:t>
      </w:r>
      <w:r w:rsidR="007C2300" w:rsidRPr="007C2300">
        <w:rPr>
          <w:bCs/>
        </w:rPr>
        <w:t xml:space="preserve"> владеющий основными навыками личной и общественной гигиены, безопасного пове</w:t>
      </w:r>
      <w:r>
        <w:rPr>
          <w:bCs/>
        </w:rPr>
        <w:t>дения в быту, природе, обществе.</w:t>
      </w:r>
    </w:p>
    <w:p w14:paraId="76C15AE3" w14:textId="50548681" w:rsidR="007C2300" w:rsidRPr="005C6C59" w:rsidRDefault="005C6C59" w:rsidP="005C6C59">
      <w:pPr>
        <w:rPr>
          <w:bCs/>
          <w:i/>
          <w:iCs/>
          <w:u w:val="single"/>
        </w:rPr>
      </w:pPr>
      <w:r>
        <w:rPr>
          <w:bCs/>
          <w:i/>
          <w:iCs/>
          <w:u w:val="single"/>
        </w:rPr>
        <w:t>Трудовое воспитание:</w:t>
      </w:r>
    </w:p>
    <w:p w14:paraId="31DB2F72" w14:textId="77777777" w:rsidR="007C2300" w:rsidRPr="007C2300" w:rsidRDefault="00EA37F9" w:rsidP="00EA37F9">
      <w:pPr>
        <w:rPr>
          <w:bCs/>
        </w:rPr>
      </w:pPr>
      <w:r>
        <w:rPr>
          <w:bCs/>
        </w:rPr>
        <w:t xml:space="preserve">- </w:t>
      </w:r>
      <w:proofErr w:type="gramStart"/>
      <w:r w:rsidR="007C2300" w:rsidRPr="007C2300">
        <w:rPr>
          <w:bCs/>
        </w:rPr>
        <w:t>выражающий</w:t>
      </w:r>
      <w:proofErr w:type="gramEnd"/>
      <w:r w:rsidR="007C2300" w:rsidRPr="007C2300">
        <w:rPr>
          <w:bCs/>
        </w:rPr>
        <w:t xml:space="preserve"> желание участвовать в различных видах доступного по возрасту труда, трудовой деятельности;</w:t>
      </w:r>
    </w:p>
    <w:p w14:paraId="40B7E5B5" w14:textId="77777777" w:rsidR="007C2300" w:rsidRPr="007C2300" w:rsidRDefault="00EA37F9" w:rsidP="00EA37F9">
      <w:pPr>
        <w:rPr>
          <w:bCs/>
        </w:rPr>
      </w:pPr>
      <w:r>
        <w:rPr>
          <w:bCs/>
        </w:rPr>
        <w:t xml:space="preserve">- </w:t>
      </w:r>
      <w:r w:rsidR="007C2300" w:rsidRPr="007C2300">
        <w:rPr>
          <w:bCs/>
        </w:rPr>
        <w:t>проявляющий интерес к разным профессиям.</w:t>
      </w:r>
    </w:p>
    <w:p w14:paraId="69F41A8E" w14:textId="77777777" w:rsidR="007C2300" w:rsidRPr="007C2300" w:rsidRDefault="007C2300" w:rsidP="007C2300">
      <w:pPr>
        <w:rPr>
          <w:bCs/>
          <w:i/>
        </w:rPr>
      </w:pPr>
      <w:r w:rsidRPr="007C2300">
        <w:rPr>
          <w:bCs/>
          <w:i/>
          <w:u w:val="single"/>
        </w:rPr>
        <w:t>Экологическое воспитание:</w:t>
      </w:r>
    </w:p>
    <w:p w14:paraId="54ABB691" w14:textId="77777777" w:rsidR="007C2300" w:rsidRPr="007C2300" w:rsidRDefault="00EA37F9" w:rsidP="00EA37F9">
      <w:pPr>
        <w:rPr>
          <w:bCs/>
        </w:rPr>
      </w:pPr>
      <w:r>
        <w:rPr>
          <w:bCs/>
        </w:rPr>
        <w:t xml:space="preserve">- </w:t>
      </w:r>
      <w:r w:rsidR="007C2300" w:rsidRPr="007C2300">
        <w:rPr>
          <w:bCs/>
        </w:rPr>
        <w:t>понимающий зависимость жизни людей от природы, ценность природы, окружающей среды;</w:t>
      </w:r>
    </w:p>
    <w:p w14:paraId="5A87B19D" w14:textId="77777777" w:rsidR="007C2300" w:rsidRPr="007C2300" w:rsidRDefault="00EA37F9" w:rsidP="00EA37F9">
      <w:pPr>
        <w:rPr>
          <w:bCs/>
        </w:rPr>
      </w:pPr>
      <w:r>
        <w:rPr>
          <w:bCs/>
        </w:rPr>
        <w:lastRenderedPageBreak/>
        <w:t xml:space="preserve">- </w:t>
      </w:r>
      <w:r w:rsidR="007C2300" w:rsidRPr="007C2300">
        <w:rPr>
          <w:bCs/>
        </w:rPr>
        <w:t>проявляющий любовь к природе, бережное отношение, неприятие действий, приносящих вред природе, особенно живым существам;</w:t>
      </w:r>
    </w:p>
    <w:p w14:paraId="22B5C52E" w14:textId="77777777" w:rsidR="007C2300" w:rsidRPr="007C2300" w:rsidRDefault="00EA37F9" w:rsidP="00EA37F9">
      <w:pPr>
        <w:rPr>
          <w:bCs/>
        </w:rPr>
      </w:pPr>
      <w:r>
        <w:rPr>
          <w:bCs/>
        </w:rPr>
        <w:t xml:space="preserve">- </w:t>
      </w:r>
      <w:r w:rsidR="007C2300" w:rsidRPr="007C2300">
        <w:rPr>
          <w:bCs/>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325A33D4" w14:textId="77777777" w:rsidR="007C2300" w:rsidRPr="007C2300" w:rsidRDefault="007C2300" w:rsidP="007C2300">
      <w:pPr>
        <w:rPr>
          <w:bCs/>
          <w:i/>
          <w:iCs/>
          <w:u w:val="single"/>
        </w:rPr>
      </w:pPr>
      <w:r w:rsidRPr="007C2300">
        <w:rPr>
          <w:bCs/>
          <w:i/>
          <w:iCs/>
          <w:u w:val="single"/>
        </w:rPr>
        <w:t>Познавательное направление воспитания:</w:t>
      </w:r>
    </w:p>
    <w:p w14:paraId="498315BF" w14:textId="77777777" w:rsidR="007C2300" w:rsidRPr="007C2300" w:rsidRDefault="00E421E3" w:rsidP="00E421E3">
      <w:pPr>
        <w:rPr>
          <w:bCs/>
        </w:rPr>
      </w:pPr>
      <w:r>
        <w:rPr>
          <w:bCs/>
        </w:rPr>
        <w:t xml:space="preserve">- </w:t>
      </w:r>
      <w:r w:rsidR="007C2300" w:rsidRPr="007C2300">
        <w:rPr>
          <w:bCs/>
        </w:rPr>
        <w:t>выражающий познавательные интересы, активность, инициативность, любознательность и самостоятельность в познании;</w:t>
      </w:r>
    </w:p>
    <w:p w14:paraId="44E61009" w14:textId="77777777" w:rsidR="007C2300" w:rsidRPr="007C2300" w:rsidRDefault="00E421E3" w:rsidP="00E421E3">
      <w:pPr>
        <w:rPr>
          <w:bCs/>
        </w:rPr>
      </w:pPr>
      <w:r>
        <w:rPr>
          <w:bCs/>
        </w:rPr>
        <w:t xml:space="preserve">- </w:t>
      </w:r>
      <w:r w:rsidR="007C2300" w:rsidRPr="007C2300">
        <w:rPr>
          <w:bCs/>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49020655" w14:textId="77777777" w:rsidR="007C2300" w:rsidRPr="007C2300" w:rsidRDefault="00E421E3" w:rsidP="00E421E3">
      <w:pPr>
        <w:rPr>
          <w:bCs/>
        </w:rPr>
      </w:pPr>
      <w:r>
        <w:rPr>
          <w:bCs/>
        </w:rPr>
        <w:t xml:space="preserve">- </w:t>
      </w:r>
      <w:r w:rsidR="007C2300" w:rsidRPr="007C2300">
        <w:rPr>
          <w:bCs/>
        </w:rPr>
        <w:t>проявляющий уважение и интерес к науке, научному знанию в разных областях.</w:t>
      </w:r>
    </w:p>
    <w:p w14:paraId="6DB9B548" w14:textId="77777777" w:rsidR="00E421E3" w:rsidRPr="00E421E3" w:rsidRDefault="00E421E3" w:rsidP="00E421E3">
      <w:pPr>
        <w:rPr>
          <w:b/>
          <w:bCs/>
        </w:rPr>
      </w:pPr>
      <w:r w:rsidRPr="00E421E3">
        <w:rPr>
          <w:b/>
          <w:bCs/>
        </w:rPr>
        <w:t>Целевые ориентиры результатов воспитания подросткового возраста (11-14 лет)</w:t>
      </w:r>
    </w:p>
    <w:p w14:paraId="23BC6CD9" w14:textId="77777777" w:rsidR="005C6C59" w:rsidRPr="007C2300" w:rsidRDefault="005C6C59" w:rsidP="005C6C59">
      <w:pPr>
        <w:rPr>
          <w:bCs/>
          <w:i/>
        </w:rPr>
      </w:pPr>
      <w:r w:rsidRPr="007C2300">
        <w:rPr>
          <w:bCs/>
          <w:i/>
          <w:u w:val="single"/>
        </w:rPr>
        <w:t>Гражданско-патриотическое воспитание:</w:t>
      </w:r>
    </w:p>
    <w:p w14:paraId="0EA88B50" w14:textId="77777777" w:rsidR="005C6C59" w:rsidRPr="007C2300" w:rsidRDefault="005C6C59" w:rsidP="005C6C59">
      <w:pPr>
        <w:rPr>
          <w:bCs/>
        </w:rPr>
      </w:pPr>
      <w:r>
        <w:rPr>
          <w:bCs/>
        </w:rPr>
        <w:t xml:space="preserve">- </w:t>
      </w:r>
      <w:r w:rsidRPr="007C2300">
        <w:rPr>
          <w:bCs/>
        </w:rPr>
        <w:t>знающий и любящий свою малую родину, свой край;</w:t>
      </w:r>
    </w:p>
    <w:p w14:paraId="72F544AA" w14:textId="77777777" w:rsidR="005C6C59" w:rsidRPr="007C2300" w:rsidRDefault="005C6C59" w:rsidP="005C6C59">
      <w:pPr>
        <w:rPr>
          <w:bCs/>
        </w:rPr>
      </w:pPr>
      <w:r>
        <w:rPr>
          <w:bCs/>
        </w:rPr>
        <w:t xml:space="preserve">- </w:t>
      </w:r>
      <w:proofErr w:type="gramStart"/>
      <w:r w:rsidRPr="007C2300">
        <w:rPr>
          <w:bCs/>
        </w:rPr>
        <w:t>имеющий</w:t>
      </w:r>
      <w:proofErr w:type="gramEnd"/>
      <w:r w:rsidRPr="007C2300">
        <w:rPr>
          <w:bCs/>
        </w:rPr>
        <w:t xml:space="preserve"> представление о своей стране, Родине – России, ее территории, расположении;</w:t>
      </w:r>
    </w:p>
    <w:p w14:paraId="46582E56" w14:textId="77777777" w:rsidR="005C6C59" w:rsidRPr="007C2300" w:rsidRDefault="005C6C59" w:rsidP="005C6C59">
      <w:pPr>
        <w:rPr>
          <w:bCs/>
        </w:rPr>
      </w:pPr>
      <w:r>
        <w:rPr>
          <w:bCs/>
        </w:rPr>
        <w:t xml:space="preserve">- </w:t>
      </w:r>
      <w:proofErr w:type="gramStart"/>
      <w:r w:rsidRPr="007C2300">
        <w:rPr>
          <w:bCs/>
        </w:rPr>
        <w:t>понимающий</w:t>
      </w:r>
      <w:proofErr w:type="gramEnd"/>
      <w:r w:rsidRPr="007C2300">
        <w:rPr>
          <w:bCs/>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3FF66765" w14:textId="77777777" w:rsidR="005C6C59" w:rsidRPr="007C2300" w:rsidRDefault="005C6C59" w:rsidP="005C6C59">
      <w:pPr>
        <w:rPr>
          <w:bCs/>
        </w:rPr>
      </w:pPr>
      <w:r>
        <w:rPr>
          <w:bCs/>
        </w:rPr>
        <w:t xml:space="preserve">- </w:t>
      </w:r>
      <w:proofErr w:type="gramStart"/>
      <w:r w:rsidRPr="007C2300">
        <w:rPr>
          <w:bCs/>
        </w:rPr>
        <w:t>знающий</w:t>
      </w:r>
      <w:proofErr w:type="gramEnd"/>
      <w:r w:rsidRPr="007C2300">
        <w:rPr>
          <w:bCs/>
        </w:rPr>
        <w:t xml:space="preserve"> основные социальные роли, соответствующие возрасту;</w:t>
      </w:r>
    </w:p>
    <w:p w14:paraId="6AE95279" w14:textId="77777777" w:rsidR="005C6C59" w:rsidRPr="007C2300" w:rsidRDefault="005C6C59" w:rsidP="005C6C59">
      <w:pPr>
        <w:rPr>
          <w:bCs/>
        </w:rPr>
      </w:pPr>
      <w:r>
        <w:rPr>
          <w:bCs/>
        </w:rPr>
        <w:t xml:space="preserve">- </w:t>
      </w:r>
      <w:r w:rsidRPr="007C2300">
        <w:rPr>
          <w:bCs/>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140DE26C" w14:textId="77777777" w:rsidR="005C6C59" w:rsidRPr="007C2300" w:rsidRDefault="005C6C59" w:rsidP="005C6C59">
      <w:pPr>
        <w:rPr>
          <w:bCs/>
        </w:rPr>
      </w:pPr>
      <w:r>
        <w:rPr>
          <w:bCs/>
        </w:rPr>
        <w:t xml:space="preserve">- </w:t>
      </w:r>
      <w:proofErr w:type="gramStart"/>
      <w:r w:rsidRPr="007C2300">
        <w:rPr>
          <w:bCs/>
        </w:rPr>
        <w:t>принимающий</w:t>
      </w:r>
      <w:proofErr w:type="gramEnd"/>
      <w:r w:rsidRPr="007C2300">
        <w:rPr>
          <w:bCs/>
        </w:rPr>
        <w:t xml:space="preserve"> участие в жизни отряда, лагеря, в доступной по возрасту социально значимой деятельности.</w:t>
      </w:r>
    </w:p>
    <w:p w14:paraId="73B40373" w14:textId="77777777" w:rsidR="005C6C59" w:rsidRPr="007C2300" w:rsidRDefault="005C6C59" w:rsidP="005C6C59">
      <w:pPr>
        <w:rPr>
          <w:bCs/>
          <w:i/>
        </w:rPr>
      </w:pPr>
      <w:r w:rsidRPr="007C2300">
        <w:rPr>
          <w:bCs/>
          <w:i/>
          <w:u w:val="single"/>
        </w:rPr>
        <w:t>Духовно-нравственное воспитание:</w:t>
      </w:r>
    </w:p>
    <w:p w14:paraId="5BF55826" w14:textId="77777777" w:rsidR="005C6C59" w:rsidRPr="007C2300" w:rsidRDefault="005C6C59" w:rsidP="005C6C59">
      <w:pPr>
        <w:rPr>
          <w:bCs/>
        </w:rPr>
      </w:pPr>
      <w:r>
        <w:rPr>
          <w:bCs/>
        </w:rPr>
        <w:t xml:space="preserve">- </w:t>
      </w:r>
      <w:proofErr w:type="gramStart"/>
      <w:r w:rsidRPr="007C2300">
        <w:rPr>
          <w:bCs/>
        </w:rPr>
        <w:t>умеющий</w:t>
      </w:r>
      <w:proofErr w:type="gramEnd"/>
      <w:r w:rsidRPr="007C2300">
        <w:rPr>
          <w:bCs/>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6E438FEE" w14:textId="77777777" w:rsidR="005C6C59" w:rsidRPr="007C2300" w:rsidRDefault="005C6C59" w:rsidP="005C6C59">
      <w:pPr>
        <w:rPr>
          <w:bCs/>
        </w:rPr>
      </w:pPr>
      <w:r>
        <w:rPr>
          <w:bCs/>
        </w:rPr>
        <w:t xml:space="preserve">- </w:t>
      </w:r>
      <w:r w:rsidRPr="007C2300">
        <w:rPr>
          <w:bCs/>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30F58D68" w14:textId="77777777" w:rsidR="005C6C59" w:rsidRPr="007C2300" w:rsidRDefault="005C6C59" w:rsidP="005C6C59">
      <w:pPr>
        <w:rPr>
          <w:bCs/>
        </w:rPr>
      </w:pPr>
      <w:r>
        <w:rPr>
          <w:bCs/>
        </w:rPr>
        <w:t xml:space="preserve">- </w:t>
      </w:r>
      <w:proofErr w:type="gramStart"/>
      <w:r w:rsidRPr="007C2300">
        <w:rPr>
          <w:bCs/>
        </w:rPr>
        <w:t>владеющий</w:t>
      </w:r>
      <w:proofErr w:type="gramEnd"/>
      <w:r w:rsidRPr="007C2300">
        <w:rPr>
          <w:bCs/>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573E90A4" w14:textId="77777777" w:rsidR="005C6C59" w:rsidRPr="007C2300" w:rsidRDefault="005C6C59" w:rsidP="005C6C59">
      <w:pPr>
        <w:rPr>
          <w:bCs/>
        </w:rPr>
      </w:pPr>
      <w:r>
        <w:rPr>
          <w:bCs/>
        </w:rPr>
        <w:t xml:space="preserve">- </w:t>
      </w:r>
      <w:proofErr w:type="gramStart"/>
      <w:r w:rsidRPr="007C2300">
        <w:rPr>
          <w:bCs/>
        </w:rPr>
        <w:t>знающий</w:t>
      </w:r>
      <w:proofErr w:type="gramEnd"/>
      <w:r w:rsidRPr="007C2300">
        <w:rPr>
          <w:bCs/>
        </w:rPr>
        <w:t xml:space="preserve"> и соблюдающий основные правила этикета в обществе.</w:t>
      </w:r>
    </w:p>
    <w:p w14:paraId="163FD6D2" w14:textId="77777777" w:rsidR="005C6C59" w:rsidRPr="007C2300" w:rsidRDefault="005C6C59" w:rsidP="005C6C59">
      <w:pPr>
        <w:rPr>
          <w:bCs/>
          <w:i/>
        </w:rPr>
      </w:pPr>
      <w:r w:rsidRPr="007C2300">
        <w:rPr>
          <w:bCs/>
          <w:i/>
          <w:u w:val="single"/>
        </w:rPr>
        <w:t>Эстетическое воспитание:</w:t>
      </w:r>
    </w:p>
    <w:p w14:paraId="2A20F7B4" w14:textId="77777777" w:rsidR="005C6C59" w:rsidRPr="007C2300" w:rsidRDefault="005C6C59" w:rsidP="005C6C59">
      <w:pPr>
        <w:rPr>
          <w:bCs/>
        </w:rPr>
      </w:pPr>
      <w:r>
        <w:rPr>
          <w:bCs/>
        </w:rPr>
        <w:t xml:space="preserve">- </w:t>
      </w:r>
      <w:proofErr w:type="gramStart"/>
      <w:r w:rsidRPr="007C2300">
        <w:rPr>
          <w:bCs/>
        </w:rPr>
        <w:t>способный</w:t>
      </w:r>
      <w:proofErr w:type="gramEnd"/>
      <w:r w:rsidRPr="007C2300">
        <w:rPr>
          <w:bCs/>
        </w:rPr>
        <w:t xml:space="preserve"> воспринимать и чувствовать прекрасное в быту, природе, искусстве, творчестве людей;</w:t>
      </w:r>
    </w:p>
    <w:p w14:paraId="4DCB7DD2" w14:textId="77777777" w:rsidR="005C6C59" w:rsidRPr="007C2300" w:rsidRDefault="005C6C59" w:rsidP="005C6C59">
      <w:pPr>
        <w:rPr>
          <w:bCs/>
        </w:rPr>
      </w:pPr>
      <w:r>
        <w:rPr>
          <w:bCs/>
        </w:rPr>
        <w:t xml:space="preserve">- </w:t>
      </w:r>
      <w:r w:rsidRPr="007C2300">
        <w:rPr>
          <w:bCs/>
        </w:rPr>
        <w:t>проявляющий интерес и уважение к художественной культуре;</w:t>
      </w:r>
    </w:p>
    <w:p w14:paraId="12A6BB6E" w14:textId="77777777" w:rsidR="005C6C59" w:rsidRPr="007C2300" w:rsidRDefault="005C6C59" w:rsidP="005C6C59">
      <w:pPr>
        <w:rPr>
          <w:bCs/>
        </w:rPr>
      </w:pPr>
      <w:r>
        <w:rPr>
          <w:bCs/>
        </w:rPr>
        <w:t xml:space="preserve">- </w:t>
      </w:r>
      <w:proofErr w:type="gramStart"/>
      <w:r w:rsidRPr="007C2300">
        <w:rPr>
          <w:bCs/>
        </w:rPr>
        <w:t>проявляющий</w:t>
      </w:r>
      <w:proofErr w:type="gramEnd"/>
      <w:r w:rsidRPr="007C2300">
        <w:rPr>
          <w:bCs/>
        </w:rPr>
        <w:t xml:space="preserve"> стремление к самовыражению в разных видах художественной деятельности, искусстве.</w:t>
      </w:r>
    </w:p>
    <w:p w14:paraId="21713225" w14:textId="77777777" w:rsidR="005C6C59" w:rsidRPr="007C2300" w:rsidRDefault="005C6C59" w:rsidP="005C6C59">
      <w:pPr>
        <w:rPr>
          <w:bCs/>
          <w:i/>
        </w:rPr>
      </w:pPr>
      <w:r w:rsidRPr="007C2300">
        <w:rPr>
          <w:bCs/>
          <w:i/>
          <w:u w:val="single"/>
        </w:rPr>
        <w:t>Физическое воспитание, формирование культуры здорового образа жизни и эмоционального</w:t>
      </w:r>
      <w:r w:rsidRPr="007C2300">
        <w:rPr>
          <w:bCs/>
          <w:i/>
        </w:rPr>
        <w:t xml:space="preserve"> </w:t>
      </w:r>
      <w:r w:rsidRPr="007C2300">
        <w:rPr>
          <w:bCs/>
          <w:i/>
          <w:u w:val="single"/>
        </w:rPr>
        <w:t>благополучия:</w:t>
      </w:r>
    </w:p>
    <w:p w14:paraId="0E9D7E5A" w14:textId="77777777" w:rsidR="005C6C59" w:rsidRPr="007C2300" w:rsidRDefault="005C6C59" w:rsidP="005C6C59">
      <w:pPr>
        <w:rPr>
          <w:bCs/>
        </w:rPr>
      </w:pPr>
      <w:r>
        <w:rPr>
          <w:bCs/>
        </w:rPr>
        <w:t xml:space="preserve">- </w:t>
      </w:r>
      <w:proofErr w:type="gramStart"/>
      <w:r w:rsidRPr="007C2300">
        <w:rPr>
          <w:bCs/>
        </w:rPr>
        <w:t>ориентированный</w:t>
      </w:r>
      <w:proofErr w:type="gramEnd"/>
      <w:r w:rsidRPr="007C2300">
        <w:rPr>
          <w:bCs/>
        </w:rPr>
        <w:t xml:space="preserve"> на физическое развитие, занятия спортом;</w:t>
      </w:r>
    </w:p>
    <w:p w14:paraId="4B04EC0E" w14:textId="77777777" w:rsidR="005C6C59" w:rsidRPr="007C2300" w:rsidRDefault="005C6C59" w:rsidP="005C6C59">
      <w:pPr>
        <w:rPr>
          <w:bCs/>
        </w:rPr>
      </w:pPr>
      <w:r>
        <w:rPr>
          <w:bCs/>
        </w:rPr>
        <w:t xml:space="preserve">- </w:t>
      </w:r>
      <w:r w:rsidRPr="007C2300">
        <w:rPr>
          <w:bCs/>
        </w:rPr>
        <w:t xml:space="preserve">бережно </w:t>
      </w:r>
      <w:proofErr w:type="gramStart"/>
      <w:r w:rsidRPr="007C2300">
        <w:rPr>
          <w:bCs/>
        </w:rPr>
        <w:t>относящийся</w:t>
      </w:r>
      <w:proofErr w:type="gramEnd"/>
      <w:r w:rsidRPr="007C2300">
        <w:rPr>
          <w:bCs/>
        </w:rPr>
        <w:t xml:space="preserve"> к физическому здоровью и душевному состоянию своему и других людей;</w:t>
      </w:r>
    </w:p>
    <w:p w14:paraId="16E0B91E" w14:textId="77777777" w:rsidR="005C6C59" w:rsidRPr="007C2300" w:rsidRDefault="005C6C59" w:rsidP="005C6C59">
      <w:pPr>
        <w:rPr>
          <w:bCs/>
        </w:rPr>
      </w:pPr>
      <w:r>
        <w:rPr>
          <w:bCs/>
        </w:rPr>
        <w:t xml:space="preserve">- </w:t>
      </w:r>
      <w:r w:rsidRPr="007C2300">
        <w:rPr>
          <w:bCs/>
        </w:rPr>
        <w:t xml:space="preserve"> </w:t>
      </w:r>
      <w:proofErr w:type="gramStart"/>
      <w:r w:rsidRPr="007C2300">
        <w:rPr>
          <w:bCs/>
        </w:rPr>
        <w:t>владеющий</w:t>
      </w:r>
      <w:proofErr w:type="gramEnd"/>
      <w:r w:rsidRPr="007C2300">
        <w:rPr>
          <w:bCs/>
        </w:rPr>
        <w:t xml:space="preserve"> основными навыками личной и общественной гигиены, безопасного пове</w:t>
      </w:r>
      <w:r>
        <w:rPr>
          <w:bCs/>
        </w:rPr>
        <w:t>дения в быту, природе, обществе.</w:t>
      </w:r>
    </w:p>
    <w:p w14:paraId="462A7A2E" w14:textId="77777777" w:rsidR="005C6C59" w:rsidRPr="005C6C59" w:rsidRDefault="005C6C59" w:rsidP="005C6C59">
      <w:pPr>
        <w:rPr>
          <w:bCs/>
          <w:i/>
          <w:iCs/>
          <w:u w:val="single"/>
        </w:rPr>
      </w:pPr>
      <w:r>
        <w:rPr>
          <w:bCs/>
          <w:i/>
          <w:iCs/>
          <w:u w:val="single"/>
        </w:rPr>
        <w:t>Трудовое воспитание:</w:t>
      </w:r>
    </w:p>
    <w:p w14:paraId="669E1F16" w14:textId="77777777" w:rsidR="005C6C59" w:rsidRPr="007C2300" w:rsidRDefault="005C6C59" w:rsidP="005C6C59">
      <w:pPr>
        <w:rPr>
          <w:bCs/>
        </w:rPr>
      </w:pPr>
      <w:r>
        <w:rPr>
          <w:bCs/>
        </w:rPr>
        <w:t xml:space="preserve">- </w:t>
      </w:r>
      <w:proofErr w:type="gramStart"/>
      <w:r w:rsidRPr="007C2300">
        <w:rPr>
          <w:bCs/>
        </w:rPr>
        <w:t>выражающий</w:t>
      </w:r>
      <w:proofErr w:type="gramEnd"/>
      <w:r w:rsidRPr="007C2300">
        <w:rPr>
          <w:bCs/>
        </w:rPr>
        <w:t xml:space="preserve"> желание участвовать в различных видах доступного по возрасту труда, трудовой деятельности;</w:t>
      </w:r>
    </w:p>
    <w:p w14:paraId="5B1B69CE" w14:textId="77777777" w:rsidR="005C6C59" w:rsidRPr="007C2300" w:rsidRDefault="005C6C59" w:rsidP="005C6C59">
      <w:pPr>
        <w:rPr>
          <w:bCs/>
        </w:rPr>
      </w:pPr>
      <w:r>
        <w:rPr>
          <w:bCs/>
        </w:rPr>
        <w:t xml:space="preserve">- </w:t>
      </w:r>
      <w:r w:rsidRPr="007C2300">
        <w:rPr>
          <w:bCs/>
        </w:rPr>
        <w:t>проявляющий интерес к разным профессиям.</w:t>
      </w:r>
    </w:p>
    <w:p w14:paraId="45B6E35F" w14:textId="77777777" w:rsidR="005C6C59" w:rsidRPr="007C2300" w:rsidRDefault="005C6C59" w:rsidP="005C6C59">
      <w:pPr>
        <w:rPr>
          <w:bCs/>
          <w:i/>
        </w:rPr>
      </w:pPr>
      <w:r w:rsidRPr="007C2300">
        <w:rPr>
          <w:bCs/>
          <w:i/>
          <w:u w:val="single"/>
        </w:rPr>
        <w:lastRenderedPageBreak/>
        <w:t>Экологическое воспитание:</w:t>
      </w:r>
    </w:p>
    <w:p w14:paraId="143D7DB2" w14:textId="77777777" w:rsidR="005C6C59" w:rsidRPr="007C2300" w:rsidRDefault="005C6C59" w:rsidP="005C6C59">
      <w:pPr>
        <w:rPr>
          <w:bCs/>
        </w:rPr>
      </w:pPr>
      <w:r>
        <w:rPr>
          <w:bCs/>
        </w:rPr>
        <w:t xml:space="preserve">- </w:t>
      </w:r>
      <w:proofErr w:type="gramStart"/>
      <w:r w:rsidRPr="007C2300">
        <w:rPr>
          <w:bCs/>
        </w:rPr>
        <w:t>понимающий</w:t>
      </w:r>
      <w:proofErr w:type="gramEnd"/>
      <w:r w:rsidRPr="007C2300">
        <w:rPr>
          <w:bCs/>
        </w:rPr>
        <w:t xml:space="preserve"> зависимость жизни людей от природы, ценность природы, окружающей среды;</w:t>
      </w:r>
    </w:p>
    <w:p w14:paraId="160BC266" w14:textId="77777777" w:rsidR="005C6C59" w:rsidRPr="007C2300" w:rsidRDefault="005C6C59" w:rsidP="005C6C59">
      <w:pPr>
        <w:rPr>
          <w:bCs/>
        </w:rPr>
      </w:pPr>
      <w:r>
        <w:rPr>
          <w:bCs/>
        </w:rPr>
        <w:t xml:space="preserve">- </w:t>
      </w:r>
      <w:r w:rsidRPr="007C2300">
        <w:rPr>
          <w:bCs/>
        </w:rPr>
        <w:t>проявляющий любовь к природе, бережное отношение, неприятие действий, приносящих вред природе, особенно живым существам;</w:t>
      </w:r>
    </w:p>
    <w:p w14:paraId="5C2D8763" w14:textId="77777777" w:rsidR="005C6C59" w:rsidRPr="007C2300" w:rsidRDefault="005C6C59" w:rsidP="005C6C59">
      <w:pPr>
        <w:rPr>
          <w:bCs/>
        </w:rPr>
      </w:pPr>
      <w:r>
        <w:rPr>
          <w:bCs/>
        </w:rPr>
        <w:t xml:space="preserve">- </w:t>
      </w:r>
      <w:proofErr w:type="gramStart"/>
      <w:r w:rsidRPr="007C2300">
        <w:rPr>
          <w:bCs/>
        </w:rPr>
        <w:t>выражающий</w:t>
      </w:r>
      <w:proofErr w:type="gramEnd"/>
      <w:r w:rsidRPr="007C2300">
        <w:rPr>
          <w:bCs/>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59AFD3FB" w14:textId="77777777" w:rsidR="005C6C59" w:rsidRPr="007C2300" w:rsidRDefault="005C6C59" w:rsidP="005C6C59">
      <w:pPr>
        <w:rPr>
          <w:bCs/>
          <w:i/>
          <w:iCs/>
          <w:u w:val="single"/>
        </w:rPr>
      </w:pPr>
      <w:r w:rsidRPr="007C2300">
        <w:rPr>
          <w:bCs/>
          <w:i/>
          <w:iCs/>
          <w:u w:val="single"/>
        </w:rPr>
        <w:t>Познавательное направление воспитания:</w:t>
      </w:r>
    </w:p>
    <w:p w14:paraId="4964170E" w14:textId="77777777" w:rsidR="005C6C59" w:rsidRPr="007C2300" w:rsidRDefault="005C6C59" w:rsidP="005C6C59">
      <w:pPr>
        <w:rPr>
          <w:bCs/>
        </w:rPr>
      </w:pPr>
      <w:r>
        <w:rPr>
          <w:bCs/>
        </w:rPr>
        <w:t xml:space="preserve">- </w:t>
      </w:r>
      <w:proofErr w:type="gramStart"/>
      <w:r w:rsidRPr="007C2300">
        <w:rPr>
          <w:bCs/>
        </w:rPr>
        <w:t>выражающий</w:t>
      </w:r>
      <w:proofErr w:type="gramEnd"/>
      <w:r w:rsidRPr="007C2300">
        <w:rPr>
          <w:bCs/>
        </w:rPr>
        <w:t xml:space="preserve"> познавательные интересы, активность, инициативность, любознательность и самостоятельность в познании;</w:t>
      </w:r>
    </w:p>
    <w:p w14:paraId="1FD549E2" w14:textId="77777777" w:rsidR="005C6C59" w:rsidRPr="007C2300" w:rsidRDefault="005C6C59" w:rsidP="005C6C59">
      <w:pPr>
        <w:rPr>
          <w:bCs/>
        </w:rPr>
      </w:pPr>
      <w:r>
        <w:rPr>
          <w:bCs/>
        </w:rPr>
        <w:t xml:space="preserve">- </w:t>
      </w:r>
      <w:proofErr w:type="gramStart"/>
      <w:r w:rsidRPr="007C2300">
        <w:rPr>
          <w:bCs/>
        </w:rPr>
        <w:t>обладающий</w:t>
      </w:r>
      <w:proofErr w:type="gramEnd"/>
      <w:r w:rsidRPr="007C2300">
        <w:rPr>
          <w:bCs/>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6E688766" w14:textId="3E76FE48" w:rsidR="00E93637" w:rsidRDefault="005C6C59" w:rsidP="005C6C59">
      <w:pPr>
        <w:rPr>
          <w:bCs/>
        </w:rPr>
      </w:pPr>
      <w:r>
        <w:rPr>
          <w:bCs/>
        </w:rPr>
        <w:t xml:space="preserve">- </w:t>
      </w:r>
      <w:r w:rsidRPr="007C2300">
        <w:rPr>
          <w:bCs/>
        </w:rPr>
        <w:t>проявляющий уважение и интерес к науке, нау</w:t>
      </w:r>
      <w:r>
        <w:rPr>
          <w:bCs/>
        </w:rPr>
        <w:t>чному знанию в разных областях.</w:t>
      </w:r>
    </w:p>
    <w:p w14:paraId="3B1F41FA" w14:textId="77777777" w:rsidR="00CB4DCE" w:rsidRDefault="00CB4DCE" w:rsidP="00E93637">
      <w:pPr>
        <w:pStyle w:val="2"/>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3932D948" w14:textId="28434836" w:rsidR="00CB4DCE" w:rsidRPr="00C538D0" w:rsidRDefault="00E8751E" w:rsidP="00E8751E">
      <w:pPr>
        <w:pStyle w:val="1"/>
        <w:jc w:val="center"/>
        <w:rPr>
          <w:rFonts w:ascii="Times New Roman" w:hAnsi="Times New Roman" w:cs="Times New Roman"/>
          <w:color w:val="auto"/>
        </w:rPr>
      </w:pPr>
      <w:bookmarkStart w:id="11" w:name="_Toc229404113"/>
      <w:r>
        <w:rPr>
          <w:rFonts w:ascii="Times New Roman" w:hAnsi="Times New Roman" w:cs="Times New Roman"/>
          <w:color w:val="auto"/>
        </w:rPr>
        <w:lastRenderedPageBreak/>
        <w:t>3. Содержательный раздел</w:t>
      </w:r>
      <w:bookmarkEnd w:id="11"/>
    </w:p>
    <w:p w14:paraId="6EC6613E" w14:textId="0CE6216A" w:rsidR="00E93637" w:rsidRPr="00E93637" w:rsidRDefault="00E8751E" w:rsidP="00E93637">
      <w:pPr>
        <w:pStyle w:val="2"/>
        <w:rPr>
          <w:rFonts w:ascii="Times New Roman" w:hAnsi="Times New Roman" w:cs="Times New Roman"/>
          <w:color w:val="auto"/>
          <w:sz w:val="24"/>
          <w:szCs w:val="24"/>
        </w:rPr>
      </w:pPr>
      <w:bookmarkStart w:id="12" w:name="_Toc229404114"/>
      <w:r>
        <w:rPr>
          <w:rFonts w:ascii="Times New Roman" w:hAnsi="Times New Roman" w:cs="Times New Roman"/>
          <w:color w:val="auto"/>
          <w:sz w:val="24"/>
          <w:szCs w:val="24"/>
        </w:rPr>
        <w:t>3</w:t>
      </w:r>
      <w:r w:rsidR="00E93637" w:rsidRPr="00E93637">
        <w:rPr>
          <w:rFonts w:ascii="Times New Roman" w:hAnsi="Times New Roman" w:cs="Times New Roman"/>
          <w:color w:val="auto"/>
          <w:sz w:val="24"/>
          <w:szCs w:val="24"/>
        </w:rPr>
        <w:t>.</w:t>
      </w:r>
      <w:r w:rsidR="00E93637">
        <w:rPr>
          <w:rFonts w:ascii="Times New Roman" w:hAnsi="Times New Roman" w:cs="Times New Roman"/>
          <w:color w:val="auto"/>
          <w:sz w:val="24"/>
          <w:szCs w:val="24"/>
        </w:rPr>
        <w:t>1</w:t>
      </w:r>
      <w:r w:rsidR="00E93637" w:rsidRPr="00E93637">
        <w:rPr>
          <w:rFonts w:ascii="Times New Roman" w:hAnsi="Times New Roman" w:cs="Times New Roman"/>
          <w:color w:val="auto"/>
          <w:sz w:val="24"/>
          <w:szCs w:val="24"/>
        </w:rPr>
        <w:t xml:space="preserve">. </w:t>
      </w:r>
      <w:r w:rsidR="00930614">
        <w:rPr>
          <w:rFonts w:ascii="Times New Roman" w:hAnsi="Times New Roman" w:cs="Times New Roman"/>
          <w:color w:val="auto"/>
          <w:sz w:val="24"/>
          <w:szCs w:val="24"/>
        </w:rPr>
        <w:t>Направления деятельности в рамках программы смены</w:t>
      </w:r>
      <w:bookmarkEnd w:id="12"/>
    </w:p>
    <w:p w14:paraId="4B8D694E" w14:textId="77777777" w:rsidR="00CB4DCE" w:rsidRPr="00CB4DCE" w:rsidRDefault="00CB4DCE" w:rsidP="00CB4DCE">
      <w:pPr>
        <w:rPr>
          <w:bCs/>
        </w:rPr>
      </w:pPr>
      <w:r w:rsidRPr="00CB4DCE">
        <w:rPr>
          <w:bCs/>
        </w:rPr>
        <w:t xml:space="preserve">В основу каждого направления воспитательной работы в </w:t>
      </w:r>
      <w:r>
        <w:rPr>
          <w:bCs/>
        </w:rPr>
        <w:t>организации отдыха детей и их оздоровления</w:t>
      </w:r>
      <w:r w:rsidRPr="00CB4DCE">
        <w:rPr>
          <w:bCs/>
        </w:rPr>
        <w:t xml:space="preserve"> заложены базовые ценности, которые способствуют всестороннему развитию личности и успешной социализации в современных условиях.</w:t>
      </w:r>
    </w:p>
    <w:p w14:paraId="0B0DB0D4" w14:textId="77777777" w:rsidR="00CB4DCE" w:rsidRPr="00CB4DCE" w:rsidRDefault="00CB4DCE" w:rsidP="00CB4DCE">
      <w:pPr>
        <w:rPr>
          <w:bCs/>
        </w:rPr>
      </w:pPr>
      <w:r w:rsidRPr="00CB4DCE">
        <w:rPr>
          <w:bCs/>
        </w:rPr>
        <w:t>Основные направления воспитательной работы в детских оздоровительных лагерях с дневным пребыванием детей:</w:t>
      </w:r>
    </w:p>
    <w:p w14:paraId="2745602D" w14:textId="77777777" w:rsidR="00CB4DCE" w:rsidRPr="00CB4DCE" w:rsidRDefault="00CB4DCE" w:rsidP="00CB4DCE">
      <w:pPr>
        <w:rPr>
          <w:bCs/>
        </w:rPr>
      </w:pPr>
      <w:r>
        <w:rPr>
          <w:bCs/>
          <w:i/>
        </w:rPr>
        <w:t xml:space="preserve">- </w:t>
      </w:r>
      <w:r w:rsidRPr="00CB4DCE">
        <w:rPr>
          <w:bCs/>
          <w:i/>
        </w:rPr>
        <w:t>гражданское воспитание</w:t>
      </w:r>
      <w:r w:rsidRPr="00CB4DCE">
        <w:rPr>
          <w:bC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04F2B3F2" w14:textId="77777777" w:rsidR="00CB4DCE" w:rsidRPr="00CB4DCE" w:rsidRDefault="00CB4DCE" w:rsidP="00CB4DCE">
      <w:pPr>
        <w:rPr>
          <w:bCs/>
        </w:rPr>
      </w:pPr>
      <w:r>
        <w:rPr>
          <w:bCs/>
          <w:i/>
        </w:rPr>
        <w:t xml:space="preserve">- </w:t>
      </w:r>
      <w:r w:rsidRPr="00CB4DCE">
        <w:rPr>
          <w:bCs/>
          <w:i/>
        </w:rPr>
        <w:t>духовно-нравственное воспитание</w:t>
      </w:r>
      <w:r w:rsidRPr="00CB4DCE">
        <w:rPr>
          <w:bCs/>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5C0BED9B" w14:textId="77777777" w:rsidR="00CB4DCE" w:rsidRPr="00CB4DCE" w:rsidRDefault="00CB4DCE" w:rsidP="00CB4DCE">
      <w:pPr>
        <w:rPr>
          <w:bCs/>
        </w:rPr>
      </w:pPr>
      <w:r>
        <w:rPr>
          <w:bCs/>
          <w:i/>
        </w:rPr>
        <w:t xml:space="preserve">- </w:t>
      </w:r>
      <w:r w:rsidRPr="00CB4DCE">
        <w:rPr>
          <w:bCs/>
          <w:i/>
        </w:rPr>
        <w:t>трудовое воспитание</w:t>
      </w:r>
      <w:r w:rsidRPr="00CB4DCE">
        <w:rPr>
          <w:bCs/>
        </w:rPr>
        <w:t>: воспитание уважения к труду, трудящимся, результатам труда (своего и других людей); формировании ориентации на развитие самостоятельности,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50A7370A" w14:textId="77777777" w:rsidR="00CB4DCE" w:rsidRPr="00CB4DCE" w:rsidRDefault="00CB4DCE" w:rsidP="00CB4DCE">
      <w:pPr>
        <w:rPr>
          <w:bCs/>
        </w:rPr>
      </w:pPr>
      <w:r>
        <w:rPr>
          <w:bCs/>
          <w:i/>
        </w:rPr>
        <w:t xml:space="preserve">- </w:t>
      </w:r>
      <w:r w:rsidRPr="00CB4DCE">
        <w:rPr>
          <w:bCs/>
          <w:i/>
        </w:rPr>
        <w:t xml:space="preserve">физическое воспитание, формирование культуры здорового образа жизни и эмоционального благополучия: </w:t>
      </w:r>
      <w:r w:rsidRPr="00CB4DCE">
        <w:rPr>
          <w:bCs/>
        </w:rPr>
        <w:t>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39F74B68" w14:textId="77777777" w:rsidR="00CB4DCE" w:rsidRPr="00CB4DCE" w:rsidRDefault="00CB4DCE" w:rsidP="00CB4DCE">
      <w:pPr>
        <w:rPr>
          <w:bCs/>
        </w:rPr>
      </w:pPr>
      <w:r>
        <w:rPr>
          <w:bCs/>
          <w:i/>
        </w:rPr>
        <w:t xml:space="preserve">- </w:t>
      </w:r>
      <w:r w:rsidRPr="00CB4DCE">
        <w:rPr>
          <w:bCs/>
          <w:i/>
        </w:rPr>
        <w:t xml:space="preserve">экологическое воспитание: </w:t>
      </w:r>
      <w:r w:rsidRPr="00CB4DCE">
        <w:rPr>
          <w:bCs/>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5F14A747" w14:textId="77777777" w:rsidR="00CB4DCE" w:rsidRPr="00CB4DCE" w:rsidRDefault="00CB4DCE" w:rsidP="00CB4DCE">
      <w:pPr>
        <w:rPr>
          <w:bCs/>
        </w:rPr>
      </w:pPr>
      <w:r>
        <w:rPr>
          <w:bCs/>
          <w:i/>
        </w:rPr>
        <w:t xml:space="preserve">- </w:t>
      </w:r>
      <w:r w:rsidRPr="00CB4DCE">
        <w:rPr>
          <w:bCs/>
          <w:i/>
        </w:rPr>
        <w:t xml:space="preserve">познавательное направление воспитания: </w:t>
      </w:r>
      <w:r w:rsidRPr="00CB4DCE">
        <w:rPr>
          <w:bCs/>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3662281C" w14:textId="5985F64B" w:rsidR="00CB4DCE" w:rsidRPr="00E93637" w:rsidRDefault="00E8751E" w:rsidP="00CB4DCE">
      <w:pPr>
        <w:pStyle w:val="2"/>
        <w:rPr>
          <w:rFonts w:ascii="Times New Roman" w:hAnsi="Times New Roman" w:cs="Times New Roman"/>
          <w:color w:val="auto"/>
          <w:sz w:val="24"/>
          <w:szCs w:val="24"/>
        </w:rPr>
      </w:pPr>
      <w:bookmarkStart w:id="13" w:name="_Toc229404115"/>
      <w:r>
        <w:rPr>
          <w:rFonts w:ascii="Times New Roman" w:hAnsi="Times New Roman" w:cs="Times New Roman"/>
          <w:color w:val="auto"/>
          <w:sz w:val="24"/>
          <w:szCs w:val="24"/>
        </w:rPr>
        <w:t>3</w:t>
      </w:r>
      <w:r w:rsidR="00CB4DCE" w:rsidRPr="00E93637">
        <w:rPr>
          <w:rFonts w:ascii="Times New Roman" w:hAnsi="Times New Roman" w:cs="Times New Roman"/>
          <w:color w:val="auto"/>
          <w:sz w:val="24"/>
          <w:szCs w:val="24"/>
        </w:rPr>
        <w:t>.</w:t>
      </w:r>
      <w:r w:rsidR="00CB4DCE">
        <w:rPr>
          <w:rFonts w:ascii="Times New Roman" w:hAnsi="Times New Roman" w:cs="Times New Roman"/>
          <w:color w:val="auto"/>
          <w:sz w:val="24"/>
          <w:szCs w:val="24"/>
        </w:rPr>
        <w:t>2</w:t>
      </w:r>
      <w:r w:rsidR="00CB4DCE" w:rsidRPr="00E93637">
        <w:rPr>
          <w:rFonts w:ascii="Times New Roman" w:hAnsi="Times New Roman" w:cs="Times New Roman"/>
          <w:color w:val="auto"/>
          <w:sz w:val="24"/>
          <w:szCs w:val="24"/>
        </w:rPr>
        <w:t xml:space="preserve">. </w:t>
      </w:r>
      <w:r w:rsidR="00CB4DCE" w:rsidRPr="00CB4DCE">
        <w:rPr>
          <w:rFonts w:ascii="Times New Roman" w:hAnsi="Times New Roman" w:cs="Times New Roman"/>
          <w:color w:val="auto"/>
          <w:sz w:val="24"/>
          <w:szCs w:val="24"/>
        </w:rPr>
        <w:t>Основные формы реал</w:t>
      </w:r>
      <w:r w:rsidR="00DF24B4">
        <w:rPr>
          <w:rFonts w:ascii="Times New Roman" w:hAnsi="Times New Roman" w:cs="Times New Roman"/>
          <w:color w:val="auto"/>
          <w:sz w:val="24"/>
          <w:szCs w:val="24"/>
        </w:rPr>
        <w:t>изации с</w:t>
      </w:r>
      <w:r w:rsidR="00CB4DCE" w:rsidRPr="00CB4DCE">
        <w:rPr>
          <w:rFonts w:ascii="Times New Roman" w:hAnsi="Times New Roman" w:cs="Times New Roman"/>
          <w:color w:val="auto"/>
          <w:sz w:val="24"/>
          <w:szCs w:val="24"/>
        </w:rPr>
        <w:t>одержания блоков «Мир», «Россия», «Человек»</w:t>
      </w:r>
      <w:bookmarkEnd w:id="13"/>
    </w:p>
    <w:p w14:paraId="56ABB269" w14:textId="77777777" w:rsidR="005D0D8A" w:rsidRPr="005D0D8A" w:rsidRDefault="005D0D8A" w:rsidP="005D0D8A"/>
    <w:tbl>
      <w:tblPr>
        <w:tblStyle w:val="a4"/>
        <w:tblW w:w="0" w:type="auto"/>
        <w:tblLook w:val="04A0" w:firstRow="1" w:lastRow="0" w:firstColumn="1" w:lastColumn="0" w:noHBand="0" w:noVBand="1"/>
      </w:tblPr>
      <w:tblGrid>
        <w:gridCol w:w="6521"/>
        <w:gridCol w:w="3685"/>
      </w:tblGrid>
      <w:tr w:rsidR="00A63661" w:rsidRPr="00A63661" w14:paraId="25A0BC0B" w14:textId="77777777" w:rsidTr="00A63661">
        <w:tc>
          <w:tcPr>
            <w:tcW w:w="6521" w:type="dxa"/>
          </w:tcPr>
          <w:p w14:paraId="3A0794E9" w14:textId="77777777" w:rsidR="00A63661" w:rsidRPr="00A63661" w:rsidRDefault="00A63661" w:rsidP="005D0D8A">
            <w:pPr>
              <w:ind w:firstLine="0"/>
              <w:jc w:val="center"/>
              <w:rPr>
                <w:b/>
                <w:bCs/>
              </w:rPr>
            </w:pPr>
            <w:r w:rsidRPr="00A63661">
              <w:rPr>
                <w:b/>
                <w:bCs/>
              </w:rPr>
              <w:t>Блок «Мир»</w:t>
            </w:r>
          </w:p>
        </w:tc>
        <w:tc>
          <w:tcPr>
            <w:tcW w:w="3685" w:type="dxa"/>
          </w:tcPr>
          <w:p w14:paraId="4FE880C4" w14:textId="77777777" w:rsidR="00A63661" w:rsidRPr="00A63661" w:rsidRDefault="00A63661" w:rsidP="005D0D8A">
            <w:pPr>
              <w:ind w:firstLine="0"/>
              <w:jc w:val="center"/>
              <w:rPr>
                <w:b/>
                <w:bCs/>
              </w:rPr>
            </w:pPr>
            <w:r w:rsidRPr="00A63661">
              <w:rPr>
                <w:b/>
                <w:bCs/>
              </w:rPr>
              <w:t>Основные формы реализации содержания блока «Мир»</w:t>
            </w:r>
          </w:p>
        </w:tc>
      </w:tr>
      <w:tr w:rsidR="00A63661" w:rsidRPr="00A63661" w14:paraId="732B5CD8" w14:textId="77777777" w:rsidTr="00A63661">
        <w:tc>
          <w:tcPr>
            <w:tcW w:w="6521" w:type="dxa"/>
          </w:tcPr>
          <w:p w14:paraId="16057C68" w14:textId="5B1EBA5D" w:rsidR="00A63661" w:rsidRPr="00A63661" w:rsidRDefault="00A63661" w:rsidP="00A63661">
            <w:pPr>
              <w:ind w:firstLine="0"/>
              <w:rPr>
                <w:bCs/>
              </w:rPr>
            </w:pPr>
            <w:r>
              <w:rPr>
                <w:bCs/>
              </w:rPr>
              <w:t>Содержание</w:t>
            </w:r>
            <w:r>
              <w:rPr>
                <w:bCs/>
              </w:rPr>
              <w:tab/>
              <w:t xml:space="preserve">данного блока </w:t>
            </w:r>
            <w:r w:rsidRPr="00A63661">
              <w:rPr>
                <w:bCs/>
              </w:rPr>
              <w:t>отражает</w:t>
            </w:r>
            <w:r>
              <w:rPr>
                <w:bCs/>
              </w:rPr>
              <w:t xml:space="preserve"> комплекс мероприятий,</w:t>
            </w:r>
            <w:r>
              <w:rPr>
                <w:bCs/>
              </w:rPr>
              <w:tab/>
              <w:t xml:space="preserve">который основан </w:t>
            </w:r>
            <w:r w:rsidRPr="00A63661">
              <w:rPr>
                <w:bCs/>
              </w:rPr>
              <w:t>на</w:t>
            </w:r>
            <w:r>
              <w:rPr>
                <w:bCs/>
              </w:rPr>
              <w:t xml:space="preserve"> общечеловеческих ценностях, равноправии </w:t>
            </w:r>
            <w:r w:rsidRPr="00A63661">
              <w:rPr>
                <w:bCs/>
              </w:rPr>
              <w:t>и</w:t>
            </w:r>
            <w:r>
              <w:rPr>
                <w:bCs/>
              </w:rPr>
              <w:t xml:space="preserve"> </w:t>
            </w:r>
            <w:r w:rsidRPr="00A63661">
              <w:rPr>
                <w:bCs/>
              </w:rPr>
              <w:t>взаимном уважении народов, государств в мировом</w:t>
            </w:r>
            <w:r>
              <w:rPr>
                <w:bCs/>
              </w:rPr>
              <w:t xml:space="preserve"> </w:t>
            </w:r>
            <w:r w:rsidRPr="00A63661">
              <w:rPr>
                <w:bCs/>
              </w:rPr>
              <w:t>сообществе, невмешательстве во внутренние дела</w:t>
            </w:r>
            <w:r>
              <w:rPr>
                <w:bCs/>
              </w:rPr>
              <w:t xml:space="preserve"> </w:t>
            </w:r>
            <w:r w:rsidRPr="00A63661">
              <w:rPr>
                <w:bCs/>
              </w:rPr>
              <w:t>государств,</w:t>
            </w:r>
            <w:r>
              <w:rPr>
                <w:bCs/>
              </w:rPr>
              <w:t xml:space="preserve"> сотрудничестве и дружбе </w:t>
            </w:r>
            <w:r w:rsidRPr="00A63661">
              <w:rPr>
                <w:bCs/>
              </w:rPr>
              <w:t>между</w:t>
            </w:r>
            <w:r>
              <w:rPr>
                <w:bCs/>
              </w:rPr>
              <w:t xml:space="preserve"> странами. В содержании </w:t>
            </w:r>
            <w:r w:rsidRPr="00A63661">
              <w:rPr>
                <w:bCs/>
              </w:rPr>
              <w:t>данного</w:t>
            </w:r>
            <w:r w:rsidRPr="00A63661">
              <w:rPr>
                <w:bCs/>
              </w:rPr>
              <w:tab/>
              <w:t>блока</w:t>
            </w:r>
            <w:r>
              <w:rPr>
                <w:bCs/>
              </w:rPr>
              <w:t xml:space="preserve"> учитываются такие категории </w:t>
            </w:r>
            <w:r w:rsidRPr="00A63661">
              <w:rPr>
                <w:bCs/>
              </w:rPr>
              <w:t>как</w:t>
            </w:r>
            <w:r w:rsidRPr="00A63661">
              <w:rPr>
                <w:bCs/>
              </w:rPr>
              <w:tab/>
              <w:t>мировая</w:t>
            </w:r>
            <w:r>
              <w:rPr>
                <w:bCs/>
              </w:rPr>
              <w:t xml:space="preserve"> культура, знакомство с достижениями науки </w:t>
            </w:r>
            <w:r w:rsidRPr="00A63661">
              <w:rPr>
                <w:bCs/>
              </w:rPr>
              <w:t>с</w:t>
            </w:r>
            <w:r>
              <w:rPr>
                <w:bCs/>
              </w:rPr>
              <w:t xml:space="preserve"> </w:t>
            </w:r>
            <w:r w:rsidRPr="00A63661">
              <w:rPr>
                <w:bCs/>
              </w:rPr>
              <w:t>античных времен до наших дней, вклад российских ученых и деятелей культуры в мировые культуру и</w:t>
            </w:r>
            <w:r>
              <w:rPr>
                <w:bCs/>
              </w:rPr>
              <w:t xml:space="preserve"> науку </w:t>
            </w:r>
            <w:r w:rsidRPr="00A63661">
              <w:rPr>
                <w:bCs/>
              </w:rPr>
              <w:t>з</w:t>
            </w:r>
            <w:r>
              <w:rPr>
                <w:bCs/>
              </w:rPr>
              <w:t xml:space="preserve">накомство с духовными </w:t>
            </w:r>
            <w:r w:rsidRPr="00A63661">
              <w:rPr>
                <w:bCs/>
              </w:rPr>
              <w:t>ценностями</w:t>
            </w:r>
            <w:r>
              <w:rPr>
                <w:bCs/>
              </w:rPr>
              <w:t xml:space="preserve"> </w:t>
            </w:r>
            <w:r w:rsidRPr="00A63661">
              <w:rPr>
                <w:bCs/>
              </w:rPr>
              <w:t>человечества.</w:t>
            </w:r>
          </w:p>
        </w:tc>
        <w:tc>
          <w:tcPr>
            <w:tcW w:w="3685" w:type="dxa"/>
          </w:tcPr>
          <w:p w14:paraId="6B82715A" w14:textId="77777777" w:rsidR="00A63661" w:rsidRPr="00A63661" w:rsidRDefault="00A63661" w:rsidP="00A63661">
            <w:pPr>
              <w:ind w:firstLine="0"/>
              <w:rPr>
                <w:bCs/>
              </w:rPr>
            </w:pPr>
            <w:proofErr w:type="gramStart"/>
            <w:r w:rsidRPr="00A63661">
              <w:rPr>
                <w:bCs/>
              </w:rPr>
              <w:t>Художественно-творческая</w:t>
            </w:r>
            <w:proofErr w:type="gramEnd"/>
            <w:r w:rsidRPr="00A63661">
              <w:rPr>
                <w:bCs/>
              </w:rPr>
              <w:t xml:space="preserve">: музыкально-литературный конкурс,  концерт, викторины  конкурс рисунков, посещение кинотеатра. </w:t>
            </w:r>
          </w:p>
          <w:p w14:paraId="06438628" w14:textId="77777777" w:rsidR="00A63661" w:rsidRPr="00A63661" w:rsidRDefault="00A63661" w:rsidP="00A63661">
            <w:pPr>
              <w:ind w:firstLine="0"/>
              <w:rPr>
                <w:bCs/>
              </w:rPr>
            </w:pPr>
            <w:proofErr w:type="gramStart"/>
            <w:r w:rsidRPr="00A63661">
              <w:rPr>
                <w:bCs/>
              </w:rPr>
              <w:t>Физкультурно-спортивная</w:t>
            </w:r>
            <w:proofErr w:type="gramEnd"/>
            <w:r w:rsidRPr="00A63661">
              <w:rPr>
                <w:bCs/>
              </w:rPr>
              <w:t xml:space="preserve">: русские народные игры </w:t>
            </w:r>
          </w:p>
          <w:p w14:paraId="677E54C4" w14:textId="77777777" w:rsidR="00A63661" w:rsidRPr="00A63661" w:rsidRDefault="00A63661" w:rsidP="00A63661">
            <w:pPr>
              <w:ind w:firstLine="0"/>
              <w:rPr>
                <w:bCs/>
              </w:rPr>
            </w:pPr>
            <w:r w:rsidRPr="00A63661">
              <w:rPr>
                <w:bCs/>
              </w:rPr>
              <w:t>Социально-гуманитарная: мастер-классы, интеллектуальная игра.</w:t>
            </w:r>
          </w:p>
          <w:p w14:paraId="7486D1CB" w14:textId="77777777" w:rsidR="00A63661" w:rsidRPr="00A63661" w:rsidRDefault="00A63661" w:rsidP="00A63661">
            <w:pPr>
              <w:ind w:firstLine="0"/>
              <w:rPr>
                <w:b/>
                <w:bCs/>
              </w:rPr>
            </w:pPr>
            <w:r w:rsidRPr="00A63661">
              <w:rPr>
                <w:bCs/>
              </w:rPr>
              <w:t>Туристско-краеведческая: игра-путешествие.</w:t>
            </w:r>
          </w:p>
        </w:tc>
      </w:tr>
    </w:tbl>
    <w:p w14:paraId="5CAC3CF7" w14:textId="77777777" w:rsidR="005D0D8A" w:rsidRPr="005D0D8A" w:rsidRDefault="005D0D8A" w:rsidP="005D0D8A"/>
    <w:tbl>
      <w:tblPr>
        <w:tblStyle w:val="a4"/>
        <w:tblW w:w="0" w:type="auto"/>
        <w:tblInd w:w="108" w:type="dxa"/>
        <w:tblLook w:val="04A0" w:firstRow="1" w:lastRow="0" w:firstColumn="1" w:lastColumn="0" w:noHBand="0" w:noVBand="1"/>
      </w:tblPr>
      <w:tblGrid>
        <w:gridCol w:w="6521"/>
        <w:gridCol w:w="3685"/>
      </w:tblGrid>
      <w:tr w:rsidR="00A63661" w:rsidRPr="00A63661" w14:paraId="02F0351A" w14:textId="77777777" w:rsidTr="00D40904">
        <w:trPr>
          <w:trHeight w:val="58"/>
        </w:trPr>
        <w:tc>
          <w:tcPr>
            <w:tcW w:w="6521" w:type="dxa"/>
          </w:tcPr>
          <w:p w14:paraId="5662197B" w14:textId="77777777" w:rsidR="00A63661" w:rsidRPr="00A63661" w:rsidRDefault="00A63661" w:rsidP="005D0D8A">
            <w:pPr>
              <w:ind w:firstLine="34"/>
              <w:jc w:val="center"/>
              <w:rPr>
                <w:b/>
                <w:bCs/>
              </w:rPr>
            </w:pPr>
            <w:r w:rsidRPr="00A63661">
              <w:rPr>
                <w:b/>
                <w:bCs/>
              </w:rPr>
              <w:t>Блок «Россия»</w:t>
            </w:r>
          </w:p>
        </w:tc>
        <w:tc>
          <w:tcPr>
            <w:tcW w:w="3685" w:type="dxa"/>
          </w:tcPr>
          <w:p w14:paraId="0C786CBD" w14:textId="77777777" w:rsidR="00A63661" w:rsidRPr="00A63661" w:rsidRDefault="00A63661" w:rsidP="005D0D8A">
            <w:pPr>
              <w:ind w:firstLine="0"/>
              <w:jc w:val="center"/>
              <w:rPr>
                <w:b/>
                <w:bCs/>
              </w:rPr>
            </w:pPr>
            <w:r w:rsidRPr="00A63661">
              <w:rPr>
                <w:b/>
                <w:bCs/>
              </w:rPr>
              <w:t>Основные формы реализации содержания блока «Россия»</w:t>
            </w:r>
          </w:p>
        </w:tc>
      </w:tr>
      <w:tr w:rsidR="00A63661" w:rsidRPr="00A63661" w14:paraId="79EB994C" w14:textId="77777777" w:rsidTr="00D40904">
        <w:tc>
          <w:tcPr>
            <w:tcW w:w="6521" w:type="dxa"/>
          </w:tcPr>
          <w:p w14:paraId="01847202" w14:textId="312E38DD" w:rsidR="00A63661" w:rsidRPr="00A63661" w:rsidRDefault="00DE7E53" w:rsidP="00DE7E53">
            <w:pPr>
              <w:ind w:firstLine="34"/>
              <w:rPr>
                <w:bCs/>
              </w:rPr>
            </w:pPr>
            <w:r>
              <w:rPr>
                <w:bCs/>
              </w:rPr>
              <w:lastRenderedPageBreak/>
              <w:t xml:space="preserve">Содержание </w:t>
            </w:r>
            <w:r w:rsidR="00A63661">
              <w:rPr>
                <w:bCs/>
              </w:rPr>
              <w:t xml:space="preserve">блока отражает </w:t>
            </w:r>
            <w:r w:rsidR="00A63661" w:rsidRPr="00A63661">
              <w:rPr>
                <w:bCs/>
              </w:rPr>
              <w:t>комплекс</w:t>
            </w:r>
            <w:r>
              <w:rPr>
                <w:bCs/>
              </w:rPr>
              <w:t xml:space="preserve"> </w:t>
            </w:r>
            <w:r w:rsidR="00A63661" w:rsidRPr="00A63661">
              <w:rPr>
                <w:bCs/>
              </w:rPr>
              <w:t>мероприятий, который основан на общероссийских</w:t>
            </w:r>
            <w:r>
              <w:rPr>
                <w:bCs/>
              </w:rPr>
              <w:t xml:space="preserve"> </w:t>
            </w:r>
            <w:r w:rsidR="00A63661" w:rsidRPr="00A63661">
              <w:rPr>
                <w:bCs/>
              </w:rPr>
              <w:t>ценностях.</w:t>
            </w:r>
          </w:p>
          <w:p w14:paraId="6614661E" w14:textId="2939CE0D" w:rsidR="00A63661" w:rsidRPr="00A63661" w:rsidRDefault="00A63661" w:rsidP="00DE7E53">
            <w:pPr>
              <w:ind w:firstLine="34"/>
              <w:rPr>
                <w:bCs/>
              </w:rPr>
            </w:pPr>
            <w:r>
              <w:rPr>
                <w:b/>
                <w:bCs/>
              </w:rPr>
              <w:t xml:space="preserve">Первый комплекс </w:t>
            </w:r>
            <w:r w:rsidRPr="00A63661">
              <w:rPr>
                <w:bCs/>
              </w:rPr>
              <w:t>мероприятий</w:t>
            </w:r>
            <w:r w:rsidRPr="00A63661">
              <w:rPr>
                <w:bCs/>
              </w:rPr>
              <w:tab/>
              <w:t>связан</w:t>
            </w:r>
            <w:r w:rsidRPr="00A63661">
              <w:rPr>
                <w:bCs/>
              </w:rPr>
              <w:tab/>
              <w:t>с</w:t>
            </w:r>
            <w:r>
              <w:rPr>
                <w:bCs/>
              </w:rPr>
              <w:t xml:space="preserve"> народом </w:t>
            </w:r>
            <w:r w:rsidRPr="00A63661">
              <w:rPr>
                <w:bCs/>
              </w:rPr>
              <w:t>России, его тысячелетней историей, с</w:t>
            </w:r>
            <w:r w:rsidR="00DE7E53">
              <w:rPr>
                <w:bCs/>
              </w:rPr>
              <w:t xml:space="preserve"> </w:t>
            </w:r>
            <w:r w:rsidRPr="00A63661">
              <w:rPr>
                <w:bCs/>
              </w:rPr>
              <w:t>общероссийской культурной принадлежностью и идентичностью, с историческим единством народа Рос</w:t>
            </w:r>
            <w:r>
              <w:rPr>
                <w:bCs/>
              </w:rPr>
              <w:t xml:space="preserve">сии, общностью его </w:t>
            </w:r>
            <w:r w:rsidRPr="00A63661">
              <w:rPr>
                <w:bCs/>
              </w:rPr>
              <w:t>исторической  судьбы, памятью</w:t>
            </w:r>
            <w:r>
              <w:rPr>
                <w:bCs/>
              </w:rPr>
              <w:t xml:space="preserve"> предков, передавших нам </w:t>
            </w:r>
            <w:r w:rsidRPr="00A63661">
              <w:rPr>
                <w:bCs/>
              </w:rPr>
              <w:t>любовь и ува</w:t>
            </w:r>
            <w:r>
              <w:rPr>
                <w:bCs/>
              </w:rPr>
              <w:t xml:space="preserve">жение к Отечеству, </w:t>
            </w:r>
            <w:r w:rsidRPr="00A63661">
              <w:rPr>
                <w:bCs/>
              </w:rPr>
              <w:t>веру</w:t>
            </w:r>
            <w:r>
              <w:rPr>
                <w:bCs/>
              </w:rPr>
              <w:t xml:space="preserve"> в </w:t>
            </w:r>
            <w:r w:rsidRPr="00A63661">
              <w:rPr>
                <w:bCs/>
              </w:rPr>
              <w:t>добро и справедливость.</w:t>
            </w:r>
          </w:p>
          <w:p w14:paraId="3EC43BF9" w14:textId="0B83A66E" w:rsidR="00A63661" w:rsidRPr="00A63661" w:rsidRDefault="00A63661" w:rsidP="00DE7E53">
            <w:pPr>
              <w:ind w:firstLine="0"/>
              <w:rPr>
                <w:bCs/>
              </w:rPr>
            </w:pPr>
            <w:r>
              <w:rPr>
                <w:b/>
                <w:bCs/>
              </w:rPr>
              <w:t xml:space="preserve">Второй комплекс </w:t>
            </w:r>
            <w:r>
              <w:rPr>
                <w:bCs/>
              </w:rPr>
              <w:t xml:space="preserve">мероприятий </w:t>
            </w:r>
            <w:r w:rsidRPr="00A63661">
              <w:rPr>
                <w:bCs/>
              </w:rPr>
              <w:t>касается</w:t>
            </w:r>
            <w:r w:rsidR="00DE7E53">
              <w:rPr>
                <w:bCs/>
              </w:rPr>
              <w:t xml:space="preserve"> </w:t>
            </w:r>
            <w:r w:rsidRPr="00A63661">
              <w:rPr>
                <w:bCs/>
              </w:rPr>
              <w:t>суверенитета и безопасности, защиты российского</w:t>
            </w:r>
            <w:r w:rsidR="00DE7E53">
              <w:rPr>
                <w:bCs/>
              </w:rPr>
              <w:t xml:space="preserve"> </w:t>
            </w:r>
            <w:r>
              <w:rPr>
                <w:bCs/>
              </w:rPr>
              <w:t xml:space="preserve">общества,  народа России, и в первую </w:t>
            </w:r>
            <w:r w:rsidRPr="00A63661">
              <w:rPr>
                <w:bCs/>
              </w:rPr>
              <w:t>очередь,</w:t>
            </w:r>
            <w:r w:rsidR="00DE7E53">
              <w:rPr>
                <w:bCs/>
              </w:rPr>
              <w:t xml:space="preserve"> </w:t>
            </w:r>
            <w:r w:rsidRPr="00A63661">
              <w:rPr>
                <w:bCs/>
              </w:rPr>
              <w:t>памяти защитников Отечества и подвигов героев</w:t>
            </w:r>
            <w:r w:rsidR="00DE7E53">
              <w:rPr>
                <w:bCs/>
              </w:rPr>
              <w:t xml:space="preserve"> </w:t>
            </w:r>
            <w:r w:rsidRPr="00A63661">
              <w:rPr>
                <w:bCs/>
              </w:rPr>
              <w:t>Отечества, сохранения исторической правды.</w:t>
            </w:r>
          </w:p>
          <w:p w14:paraId="5CCBE21B" w14:textId="0ADC664C" w:rsidR="00DE7E53" w:rsidRDefault="00A63661" w:rsidP="00DE7E53">
            <w:pPr>
              <w:ind w:firstLine="0"/>
              <w:rPr>
                <w:b/>
                <w:bCs/>
              </w:rPr>
            </w:pPr>
            <w:r w:rsidRPr="00A63661">
              <w:rPr>
                <w:b/>
                <w:bCs/>
              </w:rPr>
              <w:t xml:space="preserve">Третий комплекс </w:t>
            </w:r>
            <w:r w:rsidRPr="00A63661">
              <w:rPr>
                <w:bCs/>
              </w:rPr>
              <w:t xml:space="preserve">мероприятий направлен на </w:t>
            </w:r>
            <w:r w:rsidR="00DE7E53">
              <w:rPr>
                <w:bCs/>
              </w:rPr>
              <w:t xml:space="preserve">служение </w:t>
            </w:r>
            <w:r>
              <w:rPr>
                <w:bCs/>
              </w:rPr>
              <w:t xml:space="preserve">российскому обществу и </w:t>
            </w:r>
            <w:r w:rsidRPr="00A63661">
              <w:rPr>
                <w:bCs/>
              </w:rPr>
              <w:t xml:space="preserve">исторически сложившееся </w:t>
            </w:r>
            <w:r w:rsidR="00DE7E53">
              <w:rPr>
                <w:bCs/>
              </w:rPr>
              <w:t xml:space="preserve">государственное </w:t>
            </w:r>
            <w:r w:rsidRPr="00A63661">
              <w:rPr>
                <w:bCs/>
              </w:rPr>
              <w:t>единство,</w:t>
            </w:r>
            <w:r w:rsidR="00DE7E53">
              <w:rPr>
                <w:bCs/>
              </w:rPr>
              <w:t xml:space="preserve"> гражданство Российской Федерации </w:t>
            </w:r>
            <w:r w:rsidRPr="00A63661">
              <w:rPr>
                <w:bCs/>
              </w:rPr>
              <w:t>и приверженность Российскому государству.</w:t>
            </w:r>
            <w:r w:rsidR="00DE7E53">
              <w:rPr>
                <w:bCs/>
              </w:rPr>
              <w:t xml:space="preserve"> </w:t>
            </w:r>
            <w:proofErr w:type="gramStart"/>
            <w:r w:rsidR="00DE7E53">
              <w:rPr>
                <w:bCs/>
              </w:rPr>
              <w:t xml:space="preserve">Многообразие народов России, </w:t>
            </w:r>
            <w:r w:rsidRPr="00A63661">
              <w:rPr>
                <w:bCs/>
              </w:rPr>
              <w:t>российского</w:t>
            </w:r>
            <w:r w:rsidR="00DE7E53">
              <w:rPr>
                <w:bCs/>
              </w:rPr>
              <w:t xml:space="preserve"> </w:t>
            </w:r>
            <w:r w:rsidRPr="00A63661">
              <w:rPr>
                <w:bCs/>
              </w:rPr>
              <w:t>общества: народы, национальные общины, религии,</w:t>
            </w:r>
            <w:r w:rsidR="00DE7E53">
              <w:rPr>
                <w:bCs/>
              </w:rPr>
              <w:t xml:space="preserve"> </w:t>
            </w:r>
            <w:r w:rsidRPr="00A63661">
              <w:rPr>
                <w:bCs/>
              </w:rPr>
              <w:t>культуры, языки - всё, что являются ценностью.</w:t>
            </w:r>
            <w:proofErr w:type="gramEnd"/>
          </w:p>
          <w:p w14:paraId="20F24365" w14:textId="14AE0EA3" w:rsidR="00A63661" w:rsidRPr="00A63661" w:rsidRDefault="00A63661" w:rsidP="00DE7E53">
            <w:pPr>
              <w:ind w:firstLine="0"/>
              <w:rPr>
                <w:bCs/>
              </w:rPr>
            </w:pPr>
            <w:r w:rsidRPr="00A63661">
              <w:rPr>
                <w:b/>
                <w:bCs/>
              </w:rPr>
              <w:t xml:space="preserve">Четвертый комплекс </w:t>
            </w:r>
            <w:r w:rsidRPr="00A63661">
              <w:rPr>
                <w:bCs/>
              </w:rPr>
              <w:t>мероприятий связан с русским языком.</w:t>
            </w:r>
          </w:p>
          <w:p w14:paraId="09104692" w14:textId="7C2FC234" w:rsidR="00A63661" w:rsidRPr="00A63661" w:rsidRDefault="00DE7E53" w:rsidP="00DE7E53">
            <w:pPr>
              <w:ind w:firstLine="0"/>
              <w:rPr>
                <w:bCs/>
              </w:rPr>
            </w:pPr>
            <w:r>
              <w:rPr>
                <w:b/>
                <w:bCs/>
              </w:rPr>
              <w:t xml:space="preserve">Пятый комплекс </w:t>
            </w:r>
            <w:r>
              <w:rPr>
                <w:bCs/>
              </w:rPr>
              <w:t xml:space="preserve">мероприятий связан </w:t>
            </w:r>
            <w:r w:rsidR="00A63661" w:rsidRPr="00A63661">
              <w:rPr>
                <w:bCs/>
              </w:rPr>
              <w:t xml:space="preserve">с </w:t>
            </w:r>
            <w:r>
              <w:rPr>
                <w:bCs/>
              </w:rPr>
              <w:t xml:space="preserve">родной природой (малой Родины, своего </w:t>
            </w:r>
            <w:r w:rsidR="00A63661" w:rsidRPr="00A63661">
              <w:rPr>
                <w:bCs/>
              </w:rPr>
              <w:t xml:space="preserve">края, </w:t>
            </w:r>
            <w:r>
              <w:rPr>
                <w:bCs/>
              </w:rPr>
              <w:t xml:space="preserve">России), с ответственностью за </w:t>
            </w:r>
            <w:r w:rsidR="00A63661" w:rsidRPr="00A63661">
              <w:rPr>
                <w:bCs/>
              </w:rPr>
              <w:t xml:space="preserve">сохранение </w:t>
            </w:r>
            <w:r>
              <w:rPr>
                <w:bCs/>
              </w:rPr>
              <w:t xml:space="preserve">природы перед будущими поколениями </w:t>
            </w:r>
            <w:r w:rsidR="00A63661" w:rsidRPr="00A63661">
              <w:rPr>
                <w:bCs/>
              </w:rPr>
              <w:t xml:space="preserve">с </w:t>
            </w:r>
            <w:r>
              <w:rPr>
                <w:bCs/>
              </w:rPr>
              <w:t xml:space="preserve">бережливостью в использовании </w:t>
            </w:r>
            <w:r w:rsidR="00A63661" w:rsidRPr="00A63661">
              <w:rPr>
                <w:bCs/>
              </w:rPr>
              <w:t>природных ресурсов.</w:t>
            </w:r>
          </w:p>
          <w:p w14:paraId="50701073" w14:textId="4002C8DC" w:rsidR="00A63661" w:rsidRPr="00A63661" w:rsidRDefault="00DE7E53" w:rsidP="00DE7E53">
            <w:pPr>
              <w:ind w:firstLine="0"/>
              <w:rPr>
                <w:bCs/>
              </w:rPr>
            </w:pPr>
            <w:r>
              <w:rPr>
                <w:b/>
                <w:bCs/>
              </w:rPr>
              <w:t xml:space="preserve">Шестой комплекс </w:t>
            </w:r>
            <w:r>
              <w:rPr>
                <w:bCs/>
              </w:rPr>
              <w:t xml:space="preserve">мероприятий связан </w:t>
            </w:r>
            <w:r w:rsidR="00A63661" w:rsidRPr="00A63661">
              <w:rPr>
                <w:bCs/>
              </w:rPr>
              <w:t xml:space="preserve">с </w:t>
            </w:r>
            <w:r>
              <w:rPr>
                <w:bCs/>
              </w:rPr>
              <w:t xml:space="preserve">региональным компонентом «Родной </w:t>
            </w:r>
            <w:r w:rsidR="00A63661" w:rsidRPr="00A63661">
              <w:rPr>
                <w:bCs/>
              </w:rPr>
              <w:t>край»,</w:t>
            </w:r>
            <w:r>
              <w:rPr>
                <w:bCs/>
              </w:rPr>
              <w:t xml:space="preserve"> направленным на формирование </w:t>
            </w:r>
            <w:r w:rsidR="00A63661" w:rsidRPr="00A63661">
              <w:rPr>
                <w:bCs/>
              </w:rPr>
              <w:t>целостных представлений о родном крае</w:t>
            </w:r>
          </w:p>
        </w:tc>
        <w:tc>
          <w:tcPr>
            <w:tcW w:w="3685" w:type="dxa"/>
          </w:tcPr>
          <w:p w14:paraId="1292ADF9" w14:textId="70CBB868" w:rsidR="00A63661" w:rsidRPr="00A63661" w:rsidRDefault="00A63661" w:rsidP="00A63661">
            <w:pPr>
              <w:ind w:firstLine="0"/>
              <w:rPr>
                <w:bCs/>
              </w:rPr>
            </w:pPr>
            <w:proofErr w:type="gramStart"/>
            <w:r w:rsidRPr="00A63661">
              <w:rPr>
                <w:bCs/>
              </w:rPr>
              <w:t>Художественно-творческая</w:t>
            </w:r>
            <w:proofErr w:type="gramEnd"/>
            <w:r w:rsidRPr="00A63661">
              <w:rPr>
                <w:bCs/>
              </w:rPr>
              <w:t>: музыкально-литературный конкурс, концерт, викторины, конкурс рисунков, беседы.</w:t>
            </w:r>
          </w:p>
          <w:p w14:paraId="2028D2F8" w14:textId="1182B050" w:rsidR="00A63661" w:rsidRPr="00A63661" w:rsidRDefault="00A63661" w:rsidP="00A63661">
            <w:pPr>
              <w:ind w:firstLine="0"/>
              <w:rPr>
                <w:bCs/>
              </w:rPr>
            </w:pPr>
            <w:proofErr w:type="gramStart"/>
            <w:r w:rsidRPr="00A63661">
              <w:rPr>
                <w:bCs/>
              </w:rPr>
              <w:t>Физкультур</w:t>
            </w:r>
            <w:r w:rsidR="00DE7E53">
              <w:rPr>
                <w:bCs/>
              </w:rPr>
              <w:t>но-спортивная</w:t>
            </w:r>
            <w:proofErr w:type="gramEnd"/>
            <w:r w:rsidR="00DE7E53">
              <w:rPr>
                <w:bCs/>
              </w:rPr>
              <w:t xml:space="preserve">: русские народные </w:t>
            </w:r>
            <w:r w:rsidRPr="00A63661">
              <w:rPr>
                <w:bCs/>
              </w:rPr>
              <w:t>игры</w:t>
            </w:r>
          </w:p>
          <w:p w14:paraId="59323FB2" w14:textId="38BC4707" w:rsidR="00A63661" w:rsidRPr="00A63661" w:rsidRDefault="00A63661" w:rsidP="00A63661">
            <w:pPr>
              <w:ind w:firstLine="0"/>
              <w:rPr>
                <w:bCs/>
              </w:rPr>
            </w:pPr>
            <w:r w:rsidRPr="00A63661">
              <w:rPr>
                <w:bCs/>
              </w:rPr>
              <w:t>Социально-гуманитарная: мастер-классы, интеллектуальная  игра, интеллектуальная в</w:t>
            </w:r>
            <w:r w:rsidR="00DE7E53">
              <w:rPr>
                <w:bCs/>
              </w:rPr>
              <w:t>икторина.</w:t>
            </w:r>
          </w:p>
          <w:p w14:paraId="77C27411" w14:textId="4CA2D218" w:rsidR="00A63661" w:rsidRPr="00A63661" w:rsidRDefault="00A63661" w:rsidP="00A63661">
            <w:pPr>
              <w:ind w:firstLine="0"/>
              <w:rPr>
                <w:bCs/>
              </w:rPr>
            </w:pPr>
            <w:r w:rsidRPr="00A63661">
              <w:rPr>
                <w:bCs/>
              </w:rPr>
              <w:t xml:space="preserve">Туристско-краеведческая: игра-путешествие, пешая </w:t>
            </w:r>
            <w:r w:rsidR="00DE7E53">
              <w:rPr>
                <w:bCs/>
              </w:rPr>
              <w:t xml:space="preserve">экскурсия </w:t>
            </w:r>
            <w:r w:rsidRPr="00A63661">
              <w:rPr>
                <w:bCs/>
              </w:rPr>
              <w:t>к памятникам значимых событий.</w:t>
            </w:r>
          </w:p>
        </w:tc>
      </w:tr>
    </w:tbl>
    <w:p w14:paraId="136D2189" w14:textId="77777777" w:rsidR="005D0D8A" w:rsidRPr="005D0D8A" w:rsidRDefault="005D0D8A" w:rsidP="005D0D8A"/>
    <w:tbl>
      <w:tblPr>
        <w:tblStyle w:val="a4"/>
        <w:tblW w:w="0" w:type="auto"/>
        <w:tblInd w:w="108" w:type="dxa"/>
        <w:tblLook w:val="04A0" w:firstRow="1" w:lastRow="0" w:firstColumn="1" w:lastColumn="0" w:noHBand="0" w:noVBand="1"/>
      </w:tblPr>
      <w:tblGrid>
        <w:gridCol w:w="6521"/>
        <w:gridCol w:w="3685"/>
      </w:tblGrid>
      <w:tr w:rsidR="00DE7E53" w:rsidRPr="00DE7E53" w14:paraId="133911B7" w14:textId="77777777" w:rsidTr="00D40904">
        <w:tc>
          <w:tcPr>
            <w:tcW w:w="6521" w:type="dxa"/>
          </w:tcPr>
          <w:p w14:paraId="267AB0E5" w14:textId="77777777" w:rsidR="00DE7E53" w:rsidRPr="00DE7E53" w:rsidRDefault="00DE7E53" w:rsidP="005D0D8A">
            <w:pPr>
              <w:ind w:firstLine="0"/>
              <w:jc w:val="center"/>
              <w:rPr>
                <w:b/>
                <w:bCs/>
              </w:rPr>
            </w:pPr>
            <w:r w:rsidRPr="00DE7E53">
              <w:rPr>
                <w:b/>
                <w:bCs/>
              </w:rPr>
              <w:t>Блок «Человек»</w:t>
            </w:r>
          </w:p>
        </w:tc>
        <w:tc>
          <w:tcPr>
            <w:tcW w:w="3685" w:type="dxa"/>
          </w:tcPr>
          <w:p w14:paraId="4BE10992" w14:textId="77777777" w:rsidR="00DE7E53" w:rsidRPr="00DE7E53" w:rsidRDefault="00DE7E53" w:rsidP="005D0D8A">
            <w:pPr>
              <w:ind w:firstLine="0"/>
              <w:jc w:val="center"/>
              <w:rPr>
                <w:b/>
                <w:bCs/>
              </w:rPr>
            </w:pPr>
            <w:r w:rsidRPr="00DE7E53">
              <w:rPr>
                <w:b/>
                <w:bCs/>
              </w:rPr>
              <w:t>Основные формы реализации содержания блока «Человек»</w:t>
            </w:r>
          </w:p>
        </w:tc>
      </w:tr>
      <w:tr w:rsidR="00DE7E53" w:rsidRPr="00DE7E53" w14:paraId="58268B61" w14:textId="77777777" w:rsidTr="00D40904">
        <w:tc>
          <w:tcPr>
            <w:tcW w:w="6521" w:type="dxa"/>
          </w:tcPr>
          <w:p w14:paraId="0F694DA2" w14:textId="77777777" w:rsidR="00DE7E53" w:rsidRPr="00DE7E53" w:rsidRDefault="00DE7E53" w:rsidP="00DE7E53">
            <w:pPr>
              <w:ind w:firstLine="0"/>
              <w:rPr>
                <w:bCs/>
              </w:rPr>
            </w:pPr>
            <w:r w:rsidRPr="00DE7E53">
              <w:rPr>
                <w:bCs/>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14:paraId="55D40383" w14:textId="50AC44E1" w:rsidR="00DE7E53" w:rsidRPr="00DE7E53" w:rsidRDefault="00DE7E53" w:rsidP="00DE7E53">
            <w:pPr>
              <w:ind w:firstLine="0"/>
              <w:rPr>
                <w:bCs/>
              </w:rPr>
            </w:pPr>
            <w:r w:rsidRPr="00DE7E53">
              <w:rPr>
                <w:bCs/>
              </w:rPr>
              <w:t xml:space="preserve">- жизнь, здоровье, охрана здоровья, право на </w:t>
            </w:r>
            <w:r w:rsidR="00DB2B22">
              <w:rPr>
                <w:bCs/>
              </w:rPr>
              <w:t xml:space="preserve">медицинскую помощь, </w:t>
            </w:r>
            <w:r w:rsidRPr="00DE7E53">
              <w:rPr>
                <w:bCs/>
              </w:rPr>
              <w:t>благоприятную окружающую среду;</w:t>
            </w:r>
          </w:p>
          <w:p w14:paraId="41979341" w14:textId="77777777" w:rsidR="00DE7E53" w:rsidRPr="00DE7E53" w:rsidRDefault="00DE7E53" w:rsidP="00DE7E53">
            <w:pPr>
              <w:ind w:firstLine="0"/>
              <w:rPr>
                <w:bCs/>
              </w:rPr>
            </w:pPr>
            <w:proofErr w:type="gramStart"/>
            <w:r w:rsidRPr="00DE7E53">
              <w:rPr>
                <w:bCs/>
              </w:rPr>
              <w:t>- честь, доброе имя, достоинство личности, личная свобода, безопасность, неприкосновенность личности, жилища, личная тайна;</w:t>
            </w:r>
            <w:proofErr w:type="gramEnd"/>
          </w:p>
          <w:p w14:paraId="6EF8F635" w14:textId="7300273D" w:rsidR="00DE7E53" w:rsidRPr="00DE7E53" w:rsidRDefault="00DE7E53" w:rsidP="00DE7E53">
            <w:pPr>
              <w:ind w:firstLine="0"/>
              <w:rPr>
                <w:bCs/>
              </w:rPr>
            </w:pPr>
            <w:proofErr w:type="gramStart"/>
            <w:r w:rsidRPr="00DE7E53">
              <w:rPr>
                <w:bCs/>
              </w:rPr>
              <w:t>- свобода слова, убеждений, творчества, совести, вероисповедани</w:t>
            </w:r>
            <w:r w:rsidR="00DB2B22">
              <w:rPr>
                <w:bCs/>
              </w:rPr>
              <w:t xml:space="preserve">я, языка, передвижения и выбора места проживания, </w:t>
            </w:r>
            <w:r w:rsidRPr="00DE7E53">
              <w:rPr>
                <w:bCs/>
              </w:rPr>
              <w:t>охрана интеллектуальной собственности;</w:t>
            </w:r>
            <w:proofErr w:type="gramEnd"/>
          </w:p>
          <w:p w14:paraId="600A4809" w14:textId="77777777" w:rsidR="00DE7E53" w:rsidRPr="00DE7E53" w:rsidRDefault="00DE7E53" w:rsidP="00DE7E53">
            <w:pPr>
              <w:ind w:firstLine="0"/>
              <w:rPr>
                <w:bCs/>
              </w:rPr>
            </w:pPr>
            <w:r w:rsidRPr="00DE7E53">
              <w:rPr>
                <w:bCs/>
              </w:rPr>
              <w:t>- родители, любовь и уважение детьми своих родителей;</w:t>
            </w:r>
          </w:p>
          <w:p w14:paraId="057A79FC" w14:textId="77777777" w:rsidR="00DE7E53" w:rsidRPr="00DE7E53" w:rsidRDefault="00DE7E53" w:rsidP="00DE7E53">
            <w:pPr>
              <w:ind w:firstLine="0"/>
              <w:rPr>
                <w:bCs/>
              </w:rPr>
            </w:pPr>
            <w:r w:rsidRPr="00DE7E53">
              <w:rPr>
                <w:bCs/>
              </w:rPr>
              <w:t>- дети, любовь и забота родителей о детях. Создание условий для достойного воспитания детей в семье;</w:t>
            </w:r>
          </w:p>
          <w:p w14:paraId="46A65D90" w14:textId="77777777" w:rsidR="00DE7E53" w:rsidRPr="00DE7E53" w:rsidRDefault="00DE7E53" w:rsidP="00DE7E53">
            <w:pPr>
              <w:ind w:firstLine="0"/>
              <w:rPr>
                <w:bCs/>
              </w:rPr>
            </w:pPr>
            <w:r w:rsidRPr="00DE7E53">
              <w:rPr>
                <w:bCs/>
              </w:rPr>
              <w:t xml:space="preserve">- родной дом, традиционные семейные ценности, их сохранение и </w:t>
            </w:r>
            <w:proofErr w:type="gramStart"/>
            <w:r w:rsidRPr="00DE7E53">
              <w:rPr>
                <w:bCs/>
              </w:rPr>
              <w:t>зашита</w:t>
            </w:r>
            <w:proofErr w:type="gramEnd"/>
            <w:r w:rsidRPr="00DE7E53">
              <w:rPr>
                <w:bCs/>
              </w:rPr>
              <w:t>, традиции своей семьи, рода, родственники;</w:t>
            </w:r>
          </w:p>
          <w:p w14:paraId="77602CCF" w14:textId="67EE544E" w:rsidR="00DE7E53" w:rsidRPr="00DE7E53" w:rsidRDefault="00DE7E53" w:rsidP="00DE7E53">
            <w:pPr>
              <w:ind w:firstLine="0"/>
              <w:rPr>
                <w:b/>
                <w:bCs/>
              </w:rPr>
            </w:pPr>
            <w:r w:rsidRPr="00DE7E53">
              <w:rPr>
                <w:bCs/>
              </w:rPr>
              <w:t xml:space="preserve">- защита государством семьи, материнства, отцовства и </w:t>
            </w:r>
            <w:r w:rsidRPr="00DE7E53">
              <w:rPr>
                <w:bCs/>
              </w:rPr>
              <w:lastRenderedPageBreak/>
              <w:t>детства</w:t>
            </w:r>
            <w:r w:rsidR="00DB2B22">
              <w:rPr>
                <w:bCs/>
              </w:rPr>
              <w:t>.</w:t>
            </w:r>
          </w:p>
        </w:tc>
        <w:tc>
          <w:tcPr>
            <w:tcW w:w="3685" w:type="dxa"/>
          </w:tcPr>
          <w:p w14:paraId="3FA3F6B0" w14:textId="77777777" w:rsidR="00DE7E53" w:rsidRPr="00DE7E53" w:rsidRDefault="00DE7E53" w:rsidP="00DE7E53">
            <w:pPr>
              <w:ind w:firstLine="0"/>
              <w:rPr>
                <w:bCs/>
              </w:rPr>
            </w:pPr>
            <w:r w:rsidRPr="00DE7E53">
              <w:rPr>
                <w:bCs/>
              </w:rPr>
              <w:lastRenderedPageBreak/>
              <w:t>Социально-гуманитарная: торжественная церемония подъема (спуска) Государственного флага Российской Федерации, информационные часы.</w:t>
            </w:r>
          </w:p>
          <w:p w14:paraId="3D252BFF" w14:textId="77777777" w:rsidR="00DB2B22" w:rsidRDefault="00DE7E53" w:rsidP="00DE7E53">
            <w:pPr>
              <w:ind w:firstLine="0"/>
              <w:rPr>
                <w:bCs/>
              </w:rPr>
            </w:pPr>
            <w:r w:rsidRPr="00DE7E53">
              <w:rPr>
                <w:bCs/>
              </w:rPr>
              <w:t>Художественн</w:t>
            </w:r>
            <w:proofErr w:type="gramStart"/>
            <w:r w:rsidRPr="00DE7E53">
              <w:rPr>
                <w:bCs/>
              </w:rPr>
              <w:t>о-</w:t>
            </w:r>
            <w:proofErr w:type="gramEnd"/>
            <w:r w:rsidRPr="00DE7E53">
              <w:rPr>
                <w:bCs/>
              </w:rPr>
              <w:t xml:space="preserve"> творческая: дни единых действий. </w:t>
            </w:r>
          </w:p>
          <w:p w14:paraId="103B9096" w14:textId="5615B28C" w:rsidR="00DE7E53" w:rsidRPr="00DE7E53" w:rsidRDefault="00DE7E53" w:rsidP="00DE7E53">
            <w:pPr>
              <w:ind w:firstLine="0"/>
              <w:rPr>
                <w:b/>
                <w:bCs/>
              </w:rPr>
            </w:pPr>
            <w:r w:rsidRPr="00DE7E53">
              <w:rPr>
                <w:bCs/>
              </w:rPr>
              <w:t>Физкультурн</w:t>
            </w:r>
            <w:proofErr w:type="gramStart"/>
            <w:r w:rsidRPr="00DE7E53">
              <w:rPr>
                <w:bCs/>
              </w:rPr>
              <w:t>о-</w:t>
            </w:r>
            <w:proofErr w:type="gramEnd"/>
            <w:r w:rsidRPr="00DE7E53">
              <w:rPr>
                <w:bCs/>
              </w:rPr>
              <w:t xml:space="preserve"> спортивная: подвижные игры.</w:t>
            </w:r>
          </w:p>
        </w:tc>
      </w:tr>
    </w:tbl>
    <w:p w14:paraId="626BD7C0" w14:textId="3B4B4CB5" w:rsidR="00333C3D" w:rsidRPr="00E93637" w:rsidRDefault="00CA331E" w:rsidP="00333C3D">
      <w:pPr>
        <w:pStyle w:val="2"/>
        <w:rPr>
          <w:rFonts w:ascii="Times New Roman" w:hAnsi="Times New Roman" w:cs="Times New Roman"/>
          <w:color w:val="auto"/>
          <w:sz w:val="24"/>
          <w:szCs w:val="24"/>
        </w:rPr>
      </w:pPr>
      <w:bookmarkStart w:id="14" w:name="_Toc229404116"/>
      <w:r>
        <w:rPr>
          <w:rFonts w:ascii="Times New Roman" w:hAnsi="Times New Roman" w:cs="Times New Roman"/>
          <w:color w:val="auto"/>
          <w:sz w:val="24"/>
          <w:szCs w:val="24"/>
        </w:rPr>
        <w:lastRenderedPageBreak/>
        <w:t>3</w:t>
      </w:r>
      <w:r w:rsidR="00333C3D" w:rsidRPr="00E93637">
        <w:rPr>
          <w:rFonts w:ascii="Times New Roman" w:hAnsi="Times New Roman" w:cs="Times New Roman"/>
          <w:color w:val="auto"/>
          <w:sz w:val="24"/>
          <w:szCs w:val="24"/>
        </w:rPr>
        <w:t>.</w:t>
      </w:r>
      <w:r w:rsidR="00333C3D">
        <w:rPr>
          <w:rFonts w:ascii="Times New Roman" w:hAnsi="Times New Roman" w:cs="Times New Roman"/>
          <w:color w:val="auto"/>
          <w:sz w:val="24"/>
          <w:szCs w:val="24"/>
        </w:rPr>
        <w:t>3</w:t>
      </w:r>
      <w:r w:rsidR="00333C3D" w:rsidRPr="00E93637">
        <w:rPr>
          <w:rFonts w:ascii="Times New Roman" w:hAnsi="Times New Roman" w:cs="Times New Roman"/>
          <w:color w:val="auto"/>
          <w:sz w:val="24"/>
          <w:szCs w:val="24"/>
        </w:rPr>
        <w:t xml:space="preserve">. </w:t>
      </w:r>
      <w:r>
        <w:rPr>
          <w:rFonts w:ascii="Times New Roman" w:hAnsi="Times New Roman" w:cs="Times New Roman"/>
          <w:color w:val="auto"/>
          <w:sz w:val="24"/>
          <w:szCs w:val="24"/>
        </w:rPr>
        <w:t>Основные формы обязательных инвариантных содержательных Модулей</w:t>
      </w:r>
      <w:bookmarkEnd w:id="14"/>
    </w:p>
    <w:p w14:paraId="57C749F5" w14:textId="77777777" w:rsidR="005D0D8A" w:rsidRPr="005D0D8A" w:rsidRDefault="005D0D8A" w:rsidP="005D0D8A"/>
    <w:tbl>
      <w:tblPr>
        <w:tblStyle w:val="a4"/>
        <w:tblW w:w="0" w:type="auto"/>
        <w:tblInd w:w="108" w:type="dxa"/>
        <w:tblLook w:val="04A0" w:firstRow="1" w:lastRow="0" w:firstColumn="1" w:lastColumn="0" w:noHBand="0" w:noVBand="1"/>
      </w:tblPr>
      <w:tblGrid>
        <w:gridCol w:w="6521"/>
        <w:gridCol w:w="3685"/>
      </w:tblGrid>
      <w:tr w:rsidR="005D0D8A" w:rsidRPr="005D0D8A" w14:paraId="389C48B4" w14:textId="77777777" w:rsidTr="00D40904">
        <w:tc>
          <w:tcPr>
            <w:tcW w:w="6521" w:type="dxa"/>
          </w:tcPr>
          <w:p w14:paraId="0B86BD9C" w14:textId="77777777" w:rsidR="005D0D8A" w:rsidRPr="005D0D8A" w:rsidRDefault="005D0D8A" w:rsidP="005D0D8A">
            <w:pPr>
              <w:ind w:firstLine="0"/>
              <w:jc w:val="center"/>
              <w:rPr>
                <w:b/>
                <w:bCs/>
              </w:rPr>
            </w:pPr>
            <w:r w:rsidRPr="005D0D8A">
              <w:rPr>
                <w:b/>
                <w:bCs/>
              </w:rPr>
              <w:t>Модуль</w:t>
            </w:r>
          </w:p>
          <w:p w14:paraId="4B24CFA8" w14:textId="77777777" w:rsidR="005D0D8A" w:rsidRPr="005D0D8A" w:rsidRDefault="005D0D8A" w:rsidP="005D0D8A">
            <w:pPr>
              <w:ind w:firstLine="0"/>
              <w:jc w:val="center"/>
              <w:rPr>
                <w:b/>
                <w:bCs/>
              </w:rPr>
            </w:pPr>
            <w:r w:rsidRPr="005D0D8A">
              <w:rPr>
                <w:b/>
                <w:bCs/>
              </w:rPr>
              <w:t>«Спортивно-оздоровительная работа»</w:t>
            </w:r>
          </w:p>
        </w:tc>
        <w:tc>
          <w:tcPr>
            <w:tcW w:w="3685" w:type="dxa"/>
          </w:tcPr>
          <w:p w14:paraId="5E3F2C88" w14:textId="77777777" w:rsidR="005D0D8A" w:rsidRPr="005D0D8A" w:rsidRDefault="005D0D8A" w:rsidP="005D0D8A">
            <w:pPr>
              <w:ind w:firstLine="0"/>
              <w:jc w:val="center"/>
              <w:rPr>
                <w:b/>
                <w:bCs/>
              </w:rPr>
            </w:pPr>
            <w:r w:rsidRPr="005D0D8A">
              <w:rPr>
                <w:b/>
                <w:bCs/>
              </w:rPr>
              <w:t>Основные формы реализации содержания модуля «Спортивно-оздоровительная работа»</w:t>
            </w:r>
          </w:p>
        </w:tc>
      </w:tr>
      <w:tr w:rsidR="005D0D8A" w:rsidRPr="005D0D8A" w14:paraId="5087DB40" w14:textId="77777777" w:rsidTr="00D40904">
        <w:tc>
          <w:tcPr>
            <w:tcW w:w="6521" w:type="dxa"/>
          </w:tcPr>
          <w:p w14:paraId="5E9DFF6D" w14:textId="13E84874" w:rsidR="005D0D8A" w:rsidRPr="005D0D8A" w:rsidRDefault="005D0D8A" w:rsidP="005D0D8A">
            <w:pPr>
              <w:ind w:firstLine="0"/>
              <w:rPr>
                <w:bCs/>
              </w:rPr>
            </w:pPr>
            <w:r w:rsidRPr="005D0D8A">
              <w:rPr>
                <w:bCs/>
              </w:rPr>
              <w:t>Спортивно-оздоровительная работа в организации отдыха детей и их оздоровления включает в себя</w:t>
            </w:r>
            <w:r>
              <w:rPr>
                <w:bCs/>
              </w:rPr>
              <w:t>:</w:t>
            </w:r>
          </w:p>
          <w:p w14:paraId="6E5CD0DC" w14:textId="5130499B" w:rsidR="005D0D8A" w:rsidRPr="005D0D8A" w:rsidRDefault="005D0D8A" w:rsidP="005D0D8A">
            <w:pPr>
              <w:ind w:firstLine="0"/>
              <w:rPr>
                <w:bCs/>
              </w:rPr>
            </w:pPr>
            <w:r>
              <w:rPr>
                <w:bCs/>
              </w:rPr>
              <w:t xml:space="preserve">- </w:t>
            </w:r>
            <w:r w:rsidRPr="005D0D8A">
              <w:rPr>
                <w:bCs/>
              </w:rPr>
              <w:t>организацию оптимального двигательного режима с учетом возраста детей и состояния их здоровья.</w:t>
            </w:r>
          </w:p>
          <w:p w14:paraId="79C58712" w14:textId="77777777" w:rsidR="005D0D8A" w:rsidRPr="005D0D8A" w:rsidRDefault="005D0D8A" w:rsidP="005D0D8A">
            <w:pPr>
              <w:ind w:firstLine="0"/>
              <w:rPr>
                <w:bCs/>
              </w:rPr>
            </w:pPr>
            <w:r w:rsidRPr="005D0D8A">
              <w:rPr>
                <w:bCs/>
              </w:rPr>
              <w:t>Физическое воспитание реализуется посредством:</w:t>
            </w:r>
          </w:p>
          <w:p w14:paraId="29DBC72F" w14:textId="44849361" w:rsidR="005D0D8A" w:rsidRPr="005D0D8A" w:rsidRDefault="005D0D8A" w:rsidP="005D0D8A">
            <w:pPr>
              <w:ind w:firstLine="0"/>
              <w:rPr>
                <w:bCs/>
              </w:rPr>
            </w:pPr>
            <w:r>
              <w:rPr>
                <w:bCs/>
              </w:rPr>
              <w:t xml:space="preserve">- </w:t>
            </w:r>
            <w:r w:rsidRPr="005D0D8A">
              <w:rPr>
                <w:bCs/>
              </w:rPr>
              <w:t>физкультурно-оздоровительных занятий, которые проводятся с детьми по графику, максимально на открытых площадках;</w:t>
            </w:r>
          </w:p>
          <w:p w14:paraId="2D2443C0" w14:textId="5D2E0021" w:rsidR="005D0D8A" w:rsidRPr="005D0D8A" w:rsidRDefault="005D0D8A" w:rsidP="005D0D8A">
            <w:pPr>
              <w:ind w:firstLine="0"/>
              <w:rPr>
                <w:bCs/>
              </w:rPr>
            </w:pPr>
            <w:proofErr w:type="gramStart"/>
            <w:r>
              <w:rPr>
                <w:bCs/>
              </w:rPr>
              <w:t xml:space="preserve">- </w:t>
            </w:r>
            <w:r w:rsidRPr="005D0D8A">
              <w:rPr>
                <w:bCs/>
              </w:rPr>
              <w:t>различных видов гимнастик, утренней вариативной зарядки (спортивная, танцевальная, дыхательная, беговая, игровая);</w:t>
            </w:r>
            <w:proofErr w:type="gramEnd"/>
          </w:p>
          <w:p w14:paraId="6347F996" w14:textId="48C7C9BB" w:rsidR="005D0D8A" w:rsidRPr="005D0D8A" w:rsidRDefault="005D0D8A" w:rsidP="005D0D8A">
            <w:pPr>
              <w:ind w:firstLine="0"/>
              <w:rPr>
                <w:bCs/>
              </w:rPr>
            </w:pPr>
            <w:r>
              <w:rPr>
                <w:bCs/>
              </w:rPr>
              <w:t xml:space="preserve">- </w:t>
            </w:r>
            <w:r w:rsidRPr="005D0D8A">
              <w:rPr>
                <w:bCs/>
              </w:rPr>
              <w:t>динамических пауз в организации образовательной деятельности и режимных моментов;</w:t>
            </w:r>
          </w:p>
          <w:p w14:paraId="5B3ECB5A" w14:textId="3392D94F" w:rsidR="005D0D8A" w:rsidRPr="005D0D8A" w:rsidRDefault="005D0D8A" w:rsidP="005D0D8A">
            <w:pPr>
              <w:ind w:firstLine="0"/>
              <w:rPr>
                <w:bCs/>
              </w:rPr>
            </w:pPr>
            <w:r>
              <w:rPr>
                <w:bCs/>
              </w:rPr>
              <w:t xml:space="preserve">- </w:t>
            </w:r>
            <w:r w:rsidRPr="005D0D8A">
              <w:rPr>
                <w:bCs/>
              </w:rPr>
              <w:t>спортивно-массовых мероприятий, предполагающих спартакиады, спортивные соревнования, праздники,</w:t>
            </w:r>
          </w:p>
          <w:p w14:paraId="130C3010" w14:textId="77777777" w:rsidR="005D0D8A" w:rsidRPr="005D0D8A" w:rsidRDefault="005D0D8A" w:rsidP="005D0D8A">
            <w:pPr>
              <w:ind w:firstLine="0"/>
              <w:rPr>
                <w:bCs/>
              </w:rPr>
            </w:pPr>
            <w:r w:rsidRPr="005D0D8A">
              <w:rPr>
                <w:bCs/>
              </w:rPr>
              <w:t>викторины, конкурсы;</w:t>
            </w:r>
          </w:p>
          <w:p w14:paraId="71CD07BB" w14:textId="795C7471" w:rsidR="005D0D8A" w:rsidRPr="005D0D8A" w:rsidRDefault="005D0D8A" w:rsidP="005D0D8A">
            <w:pPr>
              <w:ind w:firstLine="0"/>
              <w:rPr>
                <w:bCs/>
              </w:rPr>
            </w:pPr>
            <w:r>
              <w:rPr>
                <w:bCs/>
              </w:rPr>
              <w:t xml:space="preserve">- </w:t>
            </w:r>
            <w:r w:rsidRPr="005D0D8A">
              <w:rPr>
                <w:bCs/>
              </w:rPr>
              <w:t>организации работы по знакомству с правилами здорового питания с использованием материалов</w:t>
            </w:r>
            <w:r>
              <w:rPr>
                <w:bCs/>
              </w:rPr>
              <w:t xml:space="preserve"> </w:t>
            </w:r>
            <w:r w:rsidRPr="005D0D8A">
              <w:rPr>
                <w:bCs/>
              </w:rPr>
              <w:t>официального сайта Федеральной службы по надзору в сфере защиты прав потребителей и благополучия человека «здоровое-</w:t>
            </w:r>
            <w:proofErr w:type="spellStart"/>
            <w:r w:rsidRPr="005D0D8A">
              <w:rPr>
                <w:bCs/>
              </w:rPr>
              <w:t>питание</w:t>
            </w:r>
            <w:proofErr w:type="gramStart"/>
            <w:r w:rsidRPr="005D0D8A">
              <w:rPr>
                <w:bCs/>
              </w:rPr>
              <w:t>.р</w:t>
            </w:r>
            <w:proofErr w:type="gramEnd"/>
            <w:r w:rsidRPr="005D0D8A">
              <w:rPr>
                <w:bCs/>
              </w:rPr>
              <w:t>ф</w:t>
            </w:r>
            <w:proofErr w:type="spellEnd"/>
            <w:r w:rsidRPr="005D0D8A">
              <w:rPr>
                <w:bCs/>
              </w:rPr>
              <w:t>».</w:t>
            </w:r>
          </w:p>
          <w:p w14:paraId="01E5D353" w14:textId="7BD40B91" w:rsidR="005D0D8A" w:rsidRPr="005D0D8A" w:rsidRDefault="005D0D8A" w:rsidP="005D0D8A">
            <w:pPr>
              <w:ind w:firstLine="0"/>
              <w:rPr>
                <w:bCs/>
              </w:rPr>
            </w:pPr>
            <w:r w:rsidRPr="005D0D8A">
              <w:rPr>
                <w:bCs/>
              </w:rPr>
              <w:t>Спортивно-оздоровительная работа строится во взаимодействии с медицинским персоналом с учетом</w:t>
            </w:r>
            <w:r>
              <w:rPr>
                <w:bCs/>
              </w:rPr>
              <w:t xml:space="preserve"> </w:t>
            </w:r>
            <w:r w:rsidRPr="005D0D8A">
              <w:rPr>
                <w:bCs/>
              </w:rPr>
              <w:t>возраста детей и показателей здоровья.</w:t>
            </w:r>
          </w:p>
        </w:tc>
        <w:tc>
          <w:tcPr>
            <w:tcW w:w="3685" w:type="dxa"/>
          </w:tcPr>
          <w:p w14:paraId="68E8C575" w14:textId="77777777" w:rsidR="005D0D8A" w:rsidRPr="005D0D8A" w:rsidRDefault="005D0D8A" w:rsidP="005D0D8A">
            <w:pPr>
              <w:ind w:firstLine="0"/>
              <w:rPr>
                <w:bCs/>
              </w:rPr>
            </w:pPr>
            <w:r w:rsidRPr="005D0D8A">
              <w:rPr>
                <w:bCs/>
              </w:rPr>
              <w:t>Физкультурно-спортивная: беседа по профилактике</w:t>
            </w:r>
          </w:p>
          <w:p w14:paraId="2C590ED5" w14:textId="2921AA0D" w:rsidR="005D0D8A" w:rsidRPr="005D0D8A" w:rsidRDefault="005D0D8A" w:rsidP="005D0D8A">
            <w:pPr>
              <w:ind w:firstLine="0"/>
              <w:rPr>
                <w:bCs/>
              </w:rPr>
            </w:pPr>
            <w:r w:rsidRPr="005D0D8A">
              <w:rPr>
                <w:bCs/>
              </w:rPr>
              <w:t>дорожного травматизма, игры</w:t>
            </w:r>
            <w:r w:rsidR="00C25779">
              <w:rPr>
                <w:bCs/>
              </w:rPr>
              <w:t xml:space="preserve"> </w:t>
            </w:r>
            <w:r w:rsidRPr="005D0D8A">
              <w:rPr>
                <w:bCs/>
              </w:rPr>
              <w:t>на свежем воздухе, минутки здоровья, подвижные игры на воздухе</w:t>
            </w:r>
          </w:p>
          <w:p w14:paraId="6F9AD30C" w14:textId="77777777" w:rsidR="005D0D8A" w:rsidRPr="005D0D8A" w:rsidRDefault="005D0D8A" w:rsidP="005D0D8A">
            <w:pPr>
              <w:ind w:firstLine="0"/>
              <w:rPr>
                <w:bCs/>
              </w:rPr>
            </w:pPr>
            <w:r w:rsidRPr="005D0D8A">
              <w:rPr>
                <w:bCs/>
              </w:rPr>
              <w:t>Художественн</w:t>
            </w:r>
            <w:proofErr w:type="gramStart"/>
            <w:r w:rsidRPr="005D0D8A">
              <w:rPr>
                <w:bCs/>
              </w:rPr>
              <w:t>о-</w:t>
            </w:r>
            <w:proofErr w:type="gramEnd"/>
            <w:r w:rsidRPr="005D0D8A">
              <w:rPr>
                <w:bCs/>
              </w:rPr>
              <w:t xml:space="preserve"> творческая:</w:t>
            </w:r>
          </w:p>
          <w:p w14:paraId="6ABF8616" w14:textId="5BA33230" w:rsidR="005D0D8A" w:rsidRPr="005D0D8A" w:rsidRDefault="005D0D8A" w:rsidP="00C25779">
            <w:pPr>
              <w:ind w:firstLine="0"/>
              <w:rPr>
                <w:b/>
                <w:bCs/>
              </w:rPr>
            </w:pPr>
            <w:r w:rsidRPr="005D0D8A">
              <w:rPr>
                <w:bCs/>
              </w:rPr>
              <w:t>танцевально-развлекательные программы.</w:t>
            </w:r>
          </w:p>
        </w:tc>
      </w:tr>
    </w:tbl>
    <w:p w14:paraId="2B19DAD4" w14:textId="77777777" w:rsidR="005D0D8A" w:rsidRPr="005D0D8A" w:rsidRDefault="005D0D8A" w:rsidP="006E2A60">
      <w:pPr>
        <w:ind w:firstLine="0"/>
      </w:pPr>
    </w:p>
    <w:tbl>
      <w:tblPr>
        <w:tblStyle w:val="a4"/>
        <w:tblW w:w="0" w:type="auto"/>
        <w:tblInd w:w="108" w:type="dxa"/>
        <w:tblLook w:val="04A0" w:firstRow="1" w:lastRow="0" w:firstColumn="1" w:lastColumn="0" w:noHBand="0" w:noVBand="1"/>
      </w:tblPr>
      <w:tblGrid>
        <w:gridCol w:w="6521"/>
        <w:gridCol w:w="3685"/>
      </w:tblGrid>
      <w:tr w:rsidR="005D0D8A" w:rsidRPr="005D0D8A" w14:paraId="2D95CC81" w14:textId="77777777" w:rsidTr="00D40904">
        <w:tc>
          <w:tcPr>
            <w:tcW w:w="6521" w:type="dxa"/>
          </w:tcPr>
          <w:p w14:paraId="76EE1058" w14:textId="77777777" w:rsidR="005D0D8A" w:rsidRPr="005D0D8A" w:rsidRDefault="005D0D8A" w:rsidP="00C25779">
            <w:pPr>
              <w:ind w:firstLine="0"/>
              <w:jc w:val="center"/>
              <w:rPr>
                <w:b/>
                <w:bCs/>
              </w:rPr>
            </w:pPr>
            <w:r w:rsidRPr="005D0D8A">
              <w:rPr>
                <w:b/>
                <w:bCs/>
              </w:rPr>
              <w:t>Модуль «Культура России»</w:t>
            </w:r>
          </w:p>
          <w:p w14:paraId="25F5F1A3" w14:textId="77777777" w:rsidR="005D0D8A" w:rsidRPr="005D0D8A" w:rsidRDefault="005D0D8A" w:rsidP="00C25779">
            <w:pPr>
              <w:ind w:firstLine="0"/>
              <w:jc w:val="center"/>
              <w:rPr>
                <w:b/>
                <w:bCs/>
              </w:rPr>
            </w:pPr>
          </w:p>
        </w:tc>
        <w:tc>
          <w:tcPr>
            <w:tcW w:w="3685" w:type="dxa"/>
          </w:tcPr>
          <w:p w14:paraId="6743C2D1" w14:textId="03C7CF51" w:rsidR="005D0D8A" w:rsidRPr="005D0D8A" w:rsidRDefault="005D0D8A" w:rsidP="00C25779">
            <w:pPr>
              <w:ind w:firstLine="0"/>
              <w:jc w:val="center"/>
              <w:rPr>
                <w:b/>
                <w:bCs/>
              </w:rPr>
            </w:pPr>
            <w:r w:rsidRPr="005D0D8A">
              <w:rPr>
                <w:b/>
                <w:bCs/>
              </w:rPr>
              <w:t>Основные формы реализации содержания модуля «Культура России»</w:t>
            </w:r>
          </w:p>
        </w:tc>
      </w:tr>
      <w:tr w:rsidR="005D0D8A" w:rsidRPr="005D0D8A" w14:paraId="6D11A1C2" w14:textId="77777777" w:rsidTr="00D40904">
        <w:tc>
          <w:tcPr>
            <w:tcW w:w="6521" w:type="dxa"/>
          </w:tcPr>
          <w:p w14:paraId="1D449143" w14:textId="0B858221" w:rsidR="005D0D8A" w:rsidRPr="005D0D8A" w:rsidRDefault="005D0D8A" w:rsidP="00C25779">
            <w:pPr>
              <w:ind w:firstLine="0"/>
              <w:rPr>
                <w:bCs/>
              </w:rPr>
            </w:pPr>
            <w:proofErr w:type="gramStart"/>
            <w:r w:rsidRPr="005D0D8A">
              <w:rPr>
                <w:bCs/>
              </w:rPr>
              <w:t>Данный модуль реализуется в целях содействия формированию нравственной, ответственной,</w:t>
            </w:r>
            <w:r w:rsidR="00C25779">
              <w:rPr>
                <w:bCs/>
              </w:rPr>
              <w:t xml:space="preserve"> </w:t>
            </w:r>
            <w:r w:rsidRPr="005D0D8A">
              <w:rPr>
                <w:bCs/>
              </w:rPr>
              <w:t>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14:paraId="22067BBB" w14:textId="510E5AAB" w:rsidR="005D0D8A" w:rsidRPr="005D0D8A" w:rsidRDefault="005D0D8A" w:rsidP="00C25779">
            <w:pPr>
              <w:ind w:firstLine="0"/>
              <w:rPr>
                <w:bCs/>
              </w:rPr>
            </w:pPr>
            <w:r w:rsidRPr="005D0D8A">
              <w:rPr>
                <w:bCs/>
              </w:rPr>
              <w:t>Воспитательная работа предполагает просмотр отечественных кинофильмов, спектаклей, концертов и литературно-музыкальных композиций; участие в</w:t>
            </w:r>
            <w:r w:rsidR="00C25779">
              <w:rPr>
                <w:bCs/>
              </w:rPr>
              <w:t xml:space="preserve"> </w:t>
            </w:r>
            <w:r w:rsidRPr="005D0D8A">
              <w:rPr>
                <w:bCs/>
              </w:rPr>
              <w:t xml:space="preserve">виртуальных экскурсиях и выставках; проведение «громких» чтений, чтений по ролям; постановки спектаклей; </w:t>
            </w:r>
            <w:r w:rsidRPr="005D0D8A">
              <w:rPr>
                <w:bCs/>
              </w:rPr>
              <w:lastRenderedPageBreak/>
              <w:t>реализацию иных форм мероприятий на</w:t>
            </w:r>
            <w:r w:rsidR="00C25779">
              <w:rPr>
                <w:bCs/>
              </w:rPr>
              <w:t xml:space="preserve"> </w:t>
            </w:r>
            <w:r w:rsidRPr="005D0D8A">
              <w:rPr>
                <w:bCs/>
              </w:rPr>
              <w:t>основе и с привлечением произведений, созданных отечественными учреждениями культуры, в том числе в</w:t>
            </w:r>
            <w:r w:rsidR="00C25779">
              <w:rPr>
                <w:bCs/>
              </w:rPr>
              <w:t xml:space="preserve"> </w:t>
            </w:r>
            <w:r w:rsidRPr="005D0D8A">
              <w:rPr>
                <w:bCs/>
              </w:rPr>
              <w:t>рамках тематического дня.</w:t>
            </w:r>
          </w:p>
          <w:p w14:paraId="4E70147A" w14:textId="22A556B8" w:rsidR="005D0D8A" w:rsidRPr="005D0D8A" w:rsidRDefault="005D0D8A" w:rsidP="00C25779">
            <w:pPr>
              <w:ind w:firstLine="0"/>
              <w:rPr>
                <w:bCs/>
              </w:rPr>
            </w:pPr>
            <w:r w:rsidRPr="005D0D8A">
              <w:rPr>
                <w:bCs/>
              </w:rPr>
              <w:t>Организация воспитательной работы в рамках модуля «Культура России» возможна с использованием различных безвозмездных электронных ресурсов,</w:t>
            </w:r>
            <w:r w:rsidR="00C25779">
              <w:rPr>
                <w:bCs/>
              </w:rPr>
              <w:t xml:space="preserve"> </w:t>
            </w:r>
            <w:r w:rsidRPr="005D0D8A">
              <w:rPr>
                <w:bCs/>
              </w:rPr>
              <w:t>созданных в сфере культуры:«</w:t>
            </w:r>
            <w:proofErr w:type="spellStart"/>
            <w:r w:rsidRPr="005D0D8A">
              <w:rPr>
                <w:bCs/>
              </w:rPr>
              <w:t>Культура</w:t>
            </w:r>
            <w:proofErr w:type="gramStart"/>
            <w:r w:rsidRPr="005D0D8A">
              <w:rPr>
                <w:bCs/>
              </w:rPr>
              <w:t>.Р</w:t>
            </w:r>
            <w:proofErr w:type="gramEnd"/>
            <w:r w:rsidRPr="005D0D8A">
              <w:rPr>
                <w:bCs/>
              </w:rPr>
              <w:t>Ф</w:t>
            </w:r>
            <w:proofErr w:type="spellEnd"/>
            <w:r w:rsidRPr="005D0D8A">
              <w:rPr>
                <w:bCs/>
              </w:rPr>
              <w:t>», Национальная электронная библиотека, Национальная</w:t>
            </w:r>
            <w:r w:rsidR="00C25779">
              <w:rPr>
                <w:bCs/>
              </w:rPr>
              <w:t xml:space="preserve"> </w:t>
            </w:r>
            <w:r w:rsidRPr="005D0D8A">
              <w:rPr>
                <w:bCs/>
              </w:rPr>
              <w:t xml:space="preserve">электронная детская библиотека, </w:t>
            </w:r>
            <w:r w:rsidR="00C25779">
              <w:rPr>
                <w:bCs/>
              </w:rPr>
              <w:t>Президентская библиотека.</w:t>
            </w:r>
          </w:p>
        </w:tc>
        <w:tc>
          <w:tcPr>
            <w:tcW w:w="3685" w:type="dxa"/>
          </w:tcPr>
          <w:p w14:paraId="564E97C3" w14:textId="61BD8BD7" w:rsidR="005D0D8A" w:rsidRPr="005D0D8A" w:rsidRDefault="005D0D8A" w:rsidP="00C25779">
            <w:pPr>
              <w:ind w:firstLine="0"/>
              <w:rPr>
                <w:bCs/>
              </w:rPr>
            </w:pPr>
            <w:proofErr w:type="gramStart"/>
            <w:r w:rsidRPr="005D0D8A">
              <w:rPr>
                <w:bCs/>
              </w:rPr>
              <w:lastRenderedPageBreak/>
              <w:t>Социально-гуманитарная</w:t>
            </w:r>
            <w:proofErr w:type="gramEnd"/>
            <w:r w:rsidRPr="005D0D8A">
              <w:rPr>
                <w:bCs/>
              </w:rPr>
              <w:t>: просмотр отечественных</w:t>
            </w:r>
            <w:r w:rsidR="00C25779">
              <w:rPr>
                <w:bCs/>
              </w:rPr>
              <w:t xml:space="preserve"> </w:t>
            </w:r>
            <w:r w:rsidRPr="005D0D8A">
              <w:rPr>
                <w:bCs/>
              </w:rPr>
              <w:t xml:space="preserve">кинофильмов </w:t>
            </w:r>
          </w:p>
          <w:p w14:paraId="2C53467A" w14:textId="0D6AA6E2" w:rsidR="005D0D8A" w:rsidRPr="005D0D8A" w:rsidRDefault="005D0D8A" w:rsidP="00C25779">
            <w:pPr>
              <w:ind w:firstLine="0"/>
              <w:rPr>
                <w:bCs/>
              </w:rPr>
            </w:pPr>
            <w:proofErr w:type="gramStart"/>
            <w:r w:rsidRPr="005D0D8A">
              <w:rPr>
                <w:bCs/>
              </w:rPr>
              <w:t>Туристско-краеведческая</w:t>
            </w:r>
            <w:proofErr w:type="gramEnd"/>
            <w:r w:rsidRPr="005D0D8A">
              <w:rPr>
                <w:bCs/>
              </w:rPr>
              <w:t>: участие в экскурсиях по</w:t>
            </w:r>
            <w:r w:rsidR="00C25779">
              <w:rPr>
                <w:bCs/>
              </w:rPr>
              <w:t xml:space="preserve"> </w:t>
            </w:r>
            <w:r w:rsidRPr="005D0D8A">
              <w:rPr>
                <w:bCs/>
              </w:rPr>
              <w:t>достопримечательностям города</w:t>
            </w:r>
          </w:p>
          <w:p w14:paraId="34F51528" w14:textId="020BFE08" w:rsidR="005D0D8A" w:rsidRPr="005D0D8A" w:rsidRDefault="005D0D8A" w:rsidP="00C25779">
            <w:pPr>
              <w:ind w:firstLine="0"/>
              <w:rPr>
                <w:bCs/>
              </w:rPr>
            </w:pPr>
            <w:proofErr w:type="gramStart"/>
            <w:r w:rsidRPr="005D0D8A">
              <w:rPr>
                <w:bCs/>
              </w:rPr>
              <w:t>Художественно-творческая</w:t>
            </w:r>
            <w:proofErr w:type="gramEnd"/>
            <w:r w:rsidR="00C25779">
              <w:rPr>
                <w:bCs/>
              </w:rPr>
              <w:t xml:space="preserve"> </w:t>
            </w:r>
            <w:r w:rsidRPr="005D0D8A">
              <w:rPr>
                <w:bCs/>
              </w:rPr>
              <w:t>литературно-музыкальный</w:t>
            </w:r>
            <w:r w:rsidR="00C25779">
              <w:rPr>
                <w:bCs/>
              </w:rPr>
              <w:t xml:space="preserve"> </w:t>
            </w:r>
            <w:r w:rsidRPr="005D0D8A">
              <w:rPr>
                <w:bCs/>
              </w:rPr>
              <w:t>конкурс, посещение</w:t>
            </w:r>
            <w:r w:rsidR="00C25779">
              <w:rPr>
                <w:bCs/>
              </w:rPr>
              <w:t xml:space="preserve"> </w:t>
            </w:r>
            <w:r w:rsidRPr="005D0D8A">
              <w:rPr>
                <w:bCs/>
              </w:rPr>
              <w:t xml:space="preserve">детской библиотеки, чтения по ролям  </w:t>
            </w:r>
          </w:p>
          <w:p w14:paraId="39397A32" w14:textId="77777777" w:rsidR="005D0D8A" w:rsidRPr="005D0D8A" w:rsidRDefault="005D0D8A" w:rsidP="00C25779">
            <w:pPr>
              <w:ind w:firstLine="0"/>
              <w:rPr>
                <w:b/>
                <w:bCs/>
              </w:rPr>
            </w:pPr>
          </w:p>
        </w:tc>
      </w:tr>
    </w:tbl>
    <w:p w14:paraId="44739A2B" w14:textId="77777777" w:rsidR="00C25779" w:rsidRDefault="00C25779" w:rsidP="00C25779"/>
    <w:tbl>
      <w:tblPr>
        <w:tblStyle w:val="a4"/>
        <w:tblW w:w="0" w:type="auto"/>
        <w:tblInd w:w="108" w:type="dxa"/>
        <w:tblLook w:val="04A0" w:firstRow="1" w:lastRow="0" w:firstColumn="1" w:lastColumn="0" w:noHBand="0" w:noVBand="1"/>
      </w:tblPr>
      <w:tblGrid>
        <w:gridCol w:w="6521"/>
        <w:gridCol w:w="3685"/>
      </w:tblGrid>
      <w:tr w:rsidR="00AC3CA1" w:rsidRPr="00C25779" w14:paraId="3EB56275" w14:textId="77777777" w:rsidTr="0099527A">
        <w:tc>
          <w:tcPr>
            <w:tcW w:w="6521" w:type="dxa"/>
          </w:tcPr>
          <w:p w14:paraId="2A112ABA" w14:textId="0F6D88FD" w:rsidR="00AC3CA1" w:rsidRPr="00C25779" w:rsidRDefault="00AC3CA1" w:rsidP="0099527A">
            <w:pPr>
              <w:ind w:firstLine="0"/>
              <w:jc w:val="center"/>
              <w:rPr>
                <w:b/>
                <w:bCs/>
              </w:rPr>
            </w:pPr>
            <w:r w:rsidRPr="00C25779">
              <w:rPr>
                <w:b/>
                <w:bCs/>
              </w:rPr>
              <w:t>Модуль «</w:t>
            </w:r>
            <w:r>
              <w:rPr>
                <w:b/>
                <w:bCs/>
              </w:rPr>
              <w:t>Психолого-педагогическое сопровождение</w:t>
            </w:r>
            <w:r w:rsidRPr="00C25779">
              <w:rPr>
                <w:b/>
                <w:bCs/>
              </w:rPr>
              <w:t>»</w:t>
            </w:r>
          </w:p>
          <w:p w14:paraId="6FA0E095" w14:textId="782CFEDD" w:rsidR="00AC3CA1" w:rsidRPr="00C25779" w:rsidRDefault="00AC3CA1" w:rsidP="00AC3CA1">
            <w:pPr>
              <w:tabs>
                <w:tab w:val="left" w:pos="3740"/>
              </w:tabs>
              <w:ind w:firstLine="0"/>
              <w:jc w:val="left"/>
              <w:rPr>
                <w:b/>
                <w:bCs/>
              </w:rPr>
            </w:pPr>
            <w:r>
              <w:rPr>
                <w:b/>
                <w:bCs/>
              </w:rPr>
              <w:tab/>
            </w:r>
          </w:p>
        </w:tc>
        <w:tc>
          <w:tcPr>
            <w:tcW w:w="3685" w:type="dxa"/>
          </w:tcPr>
          <w:p w14:paraId="09D4AB1E" w14:textId="6BFE8C5E" w:rsidR="00AC3CA1" w:rsidRPr="00C25779" w:rsidRDefault="00AC3CA1" w:rsidP="00AC3CA1">
            <w:pPr>
              <w:ind w:firstLine="0"/>
              <w:jc w:val="center"/>
              <w:rPr>
                <w:b/>
                <w:bCs/>
              </w:rPr>
            </w:pPr>
            <w:r w:rsidRPr="00C25779">
              <w:rPr>
                <w:b/>
                <w:bCs/>
              </w:rPr>
              <w:t xml:space="preserve">Основные формы реализации содержания модуля «Детское </w:t>
            </w:r>
            <w:proofErr w:type="spellStart"/>
            <w:r w:rsidRPr="00C25779">
              <w:rPr>
                <w:b/>
                <w:bCs/>
              </w:rPr>
              <w:t>самоуправлени</w:t>
            </w:r>
            <w:proofErr w:type="spellEnd"/>
            <w:r>
              <w:rPr>
                <w:b/>
                <w:bCs/>
              </w:rPr>
              <w:t xml:space="preserve"> Психолого-педагогическое сопровождение»</w:t>
            </w:r>
          </w:p>
        </w:tc>
      </w:tr>
      <w:tr w:rsidR="00AC3CA1" w:rsidRPr="00C25779" w14:paraId="77D89BB4" w14:textId="77777777" w:rsidTr="0099527A">
        <w:tc>
          <w:tcPr>
            <w:tcW w:w="6521" w:type="dxa"/>
          </w:tcPr>
          <w:p w14:paraId="2371ED85" w14:textId="69C61E84" w:rsidR="00AC3CA1" w:rsidRPr="00AC3CA1" w:rsidRDefault="00AC3CA1" w:rsidP="00AC3CA1">
            <w:pPr>
              <w:ind w:firstLine="0"/>
              <w:rPr>
                <w:bCs/>
              </w:rPr>
            </w:pPr>
            <w:r w:rsidRPr="00AC3CA1">
              <w:rPr>
                <w:bCs/>
              </w:rPr>
              <w:t>Модуль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6D156B66" w14:textId="77777777" w:rsidR="00AC3CA1" w:rsidRDefault="00AC3CA1" w:rsidP="00AC3CA1">
            <w:pPr>
              <w:ind w:firstLine="0"/>
              <w:rPr>
                <w:bCs/>
              </w:rPr>
            </w:pPr>
            <w:r w:rsidRPr="00AC3CA1">
              <w:rPr>
                <w:bCs/>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w:t>
            </w:r>
            <w:r>
              <w:rPr>
                <w:bCs/>
              </w:rPr>
              <w:t>:</w:t>
            </w:r>
          </w:p>
          <w:p w14:paraId="4772F5A7" w14:textId="77777777" w:rsidR="00AC3CA1" w:rsidRPr="00AC3CA1" w:rsidRDefault="00AC3CA1" w:rsidP="00AC3CA1">
            <w:pPr>
              <w:ind w:firstLine="0"/>
              <w:rPr>
                <w:bCs/>
              </w:rPr>
            </w:pPr>
            <w:r w:rsidRPr="00AC3CA1">
              <w:rPr>
                <w:bCs/>
              </w:rPr>
              <w:t xml:space="preserve">- сохранение и укрепление психического здоровья детей; </w:t>
            </w:r>
          </w:p>
          <w:p w14:paraId="2046DA8A" w14:textId="77777777" w:rsidR="00AC3CA1" w:rsidRPr="00AC3CA1" w:rsidRDefault="00AC3CA1" w:rsidP="00AC3CA1">
            <w:pPr>
              <w:ind w:firstLine="0"/>
              <w:rPr>
                <w:bCs/>
              </w:rPr>
            </w:pPr>
            <w:r w:rsidRPr="00AC3CA1">
              <w:rPr>
                <w:bCs/>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593AB5ED" w14:textId="77777777" w:rsidR="00AC3CA1" w:rsidRPr="00AC3CA1" w:rsidRDefault="00AC3CA1" w:rsidP="00AC3CA1">
            <w:pPr>
              <w:ind w:firstLine="0"/>
              <w:rPr>
                <w:bCs/>
              </w:rPr>
            </w:pPr>
            <w:r w:rsidRPr="00AC3CA1">
              <w:rPr>
                <w:bCs/>
              </w:rPr>
              <w:t xml:space="preserve">- психолого-педагогическая поддержка детей, находящихся в трудной жизненной ситуации, детей ветеранов боевых действий; </w:t>
            </w:r>
          </w:p>
          <w:p w14:paraId="3C621E1D" w14:textId="77777777" w:rsidR="00AC3CA1" w:rsidRPr="00AC3CA1" w:rsidRDefault="00AC3CA1" w:rsidP="00AC3CA1">
            <w:pPr>
              <w:ind w:firstLine="0"/>
              <w:rPr>
                <w:bCs/>
              </w:rPr>
            </w:pPr>
            <w:r w:rsidRPr="00AC3CA1">
              <w:rPr>
                <w:bCs/>
              </w:rPr>
              <w:t xml:space="preserve">- детей участников (ветеранов) специальной военной операции; </w:t>
            </w:r>
          </w:p>
          <w:p w14:paraId="1B2A1049" w14:textId="77777777" w:rsidR="00AC3CA1" w:rsidRPr="00AC3CA1" w:rsidRDefault="00AC3CA1" w:rsidP="00AC3CA1">
            <w:pPr>
              <w:ind w:firstLine="0"/>
              <w:rPr>
                <w:bCs/>
              </w:rPr>
            </w:pPr>
            <w:r w:rsidRPr="00AC3CA1">
              <w:rPr>
                <w:bCs/>
              </w:rPr>
              <w:t xml:space="preserve">- формирование коммуникативных навыков в разновозрастной среде и среде сверстников; </w:t>
            </w:r>
          </w:p>
          <w:p w14:paraId="37BF7A84" w14:textId="77777777" w:rsidR="00AC3CA1" w:rsidRPr="00AC3CA1" w:rsidRDefault="00AC3CA1" w:rsidP="00AC3CA1">
            <w:pPr>
              <w:ind w:firstLine="0"/>
              <w:rPr>
                <w:bCs/>
              </w:rPr>
            </w:pPr>
            <w:r w:rsidRPr="00AC3CA1">
              <w:rPr>
                <w:bCs/>
              </w:rPr>
              <w:t xml:space="preserve">- поддержка детских объединений. </w:t>
            </w:r>
          </w:p>
          <w:p w14:paraId="396240B5" w14:textId="4DC72074" w:rsidR="00AC3CA1" w:rsidRPr="00C25779" w:rsidRDefault="00AC3CA1" w:rsidP="00AC3CA1">
            <w:pPr>
              <w:ind w:firstLine="0"/>
              <w:rPr>
                <w:bCs/>
              </w:rPr>
            </w:pPr>
            <w:r w:rsidRPr="00AC3CA1">
              <w:rPr>
                <w:bCs/>
              </w:rPr>
              <w:t>Формы психолого-педагогического сопровождения: консультирование, диагностика, коррекционно-развивающая работа, профилактика, просвещение.</w:t>
            </w:r>
          </w:p>
        </w:tc>
        <w:tc>
          <w:tcPr>
            <w:tcW w:w="3685" w:type="dxa"/>
          </w:tcPr>
          <w:p w14:paraId="36A0CE90" w14:textId="735931A1" w:rsidR="00AC3CA1" w:rsidRPr="00AC3CA1" w:rsidRDefault="00AC3CA1" w:rsidP="00AC3CA1">
            <w:pPr>
              <w:ind w:firstLine="0"/>
              <w:rPr>
                <w:bCs/>
              </w:rPr>
            </w:pPr>
            <w:r>
              <w:rPr>
                <w:bCs/>
              </w:rPr>
              <w:t xml:space="preserve">Социально-гуманитарная: </w:t>
            </w:r>
            <w:r w:rsidRPr="00AC3CA1">
              <w:rPr>
                <w:bCs/>
              </w:rPr>
              <w:t>Групповая и индивидуальная диагностики</w:t>
            </w:r>
            <w:r>
              <w:rPr>
                <w:bCs/>
              </w:rPr>
              <w:t xml:space="preserve">. </w:t>
            </w:r>
            <w:r w:rsidRPr="00AC3CA1">
              <w:rPr>
                <w:bCs/>
              </w:rPr>
              <w:t>Игровые тренинги</w:t>
            </w:r>
            <w:r>
              <w:rPr>
                <w:bCs/>
              </w:rPr>
              <w:t xml:space="preserve">. </w:t>
            </w:r>
            <w:r w:rsidRPr="00AC3CA1">
              <w:rPr>
                <w:bCs/>
              </w:rPr>
              <w:t>Развивающие занятия</w:t>
            </w:r>
          </w:p>
          <w:p w14:paraId="5CE27CBF" w14:textId="6B34EB1D" w:rsidR="00AC3CA1" w:rsidRPr="00C25779" w:rsidRDefault="00AC3CA1" w:rsidP="00AC3CA1">
            <w:pPr>
              <w:ind w:firstLine="0"/>
              <w:rPr>
                <w:b/>
                <w:bCs/>
              </w:rPr>
            </w:pPr>
          </w:p>
        </w:tc>
      </w:tr>
    </w:tbl>
    <w:p w14:paraId="38ED935A" w14:textId="77777777" w:rsidR="00AC3CA1" w:rsidRPr="00C25779" w:rsidRDefault="00AC3CA1" w:rsidP="00C25779"/>
    <w:tbl>
      <w:tblPr>
        <w:tblStyle w:val="a4"/>
        <w:tblW w:w="0" w:type="auto"/>
        <w:tblInd w:w="108" w:type="dxa"/>
        <w:tblLook w:val="04A0" w:firstRow="1" w:lastRow="0" w:firstColumn="1" w:lastColumn="0" w:noHBand="0" w:noVBand="1"/>
      </w:tblPr>
      <w:tblGrid>
        <w:gridCol w:w="6521"/>
        <w:gridCol w:w="3685"/>
      </w:tblGrid>
      <w:tr w:rsidR="00C25779" w:rsidRPr="00C25779" w14:paraId="328842BF" w14:textId="77777777" w:rsidTr="00D40904">
        <w:tc>
          <w:tcPr>
            <w:tcW w:w="6521" w:type="dxa"/>
          </w:tcPr>
          <w:p w14:paraId="7FE9D6A7" w14:textId="77777777" w:rsidR="00C25779" w:rsidRPr="00C25779" w:rsidRDefault="00C25779" w:rsidP="00C25779">
            <w:pPr>
              <w:ind w:firstLine="0"/>
              <w:jc w:val="center"/>
              <w:rPr>
                <w:b/>
                <w:bCs/>
              </w:rPr>
            </w:pPr>
            <w:r w:rsidRPr="00C25779">
              <w:rPr>
                <w:b/>
                <w:bCs/>
              </w:rPr>
              <w:t>Модуль «Детское самоуправление»</w:t>
            </w:r>
          </w:p>
          <w:p w14:paraId="48DCB882" w14:textId="77777777" w:rsidR="00C25779" w:rsidRPr="00C25779" w:rsidRDefault="00C25779" w:rsidP="00C25779">
            <w:pPr>
              <w:ind w:firstLine="0"/>
              <w:jc w:val="center"/>
              <w:rPr>
                <w:b/>
                <w:bCs/>
              </w:rPr>
            </w:pPr>
          </w:p>
        </w:tc>
        <w:tc>
          <w:tcPr>
            <w:tcW w:w="3685" w:type="dxa"/>
          </w:tcPr>
          <w:p w14:paraId="569F262C" w14:textId="77777777" w:rsidR="00C25779" w:rsidRPr="00C25779" w:rsidRDefault="00C25779" w:rsidP="00C25779">
            <w:pPr>
              <w:ind w:firstLine="0"/>
              <w:jc w:val="center"/>
              <w:rPr>
                <w:b/>
                <w:bCs/>
              </w:rPr>
            </w:pPr>
            <w:r w:rsidRPr="00C25779">
              <w:rPr>
                <w:b/>
                <w:bCs/>
              </w:rPr>
              <w:t>Основные формы реализации содержания модуля «Детское самоуправление»</w:t>
            </w:r>
          </w:p>
        </w:tc>
      </w:tr>
      <w:tr w:rsidR="00C25779" w:rsidRPr="00C25779" w14:paraId="65F775A8" w14:textId="77777777" w:rsidTr="00D40904">
        <w:tc>
          <w:tcPr>
            <w:tcW w:w="6521" w:type="dxa"/>
          </w:tcPr>
          <w:p w14:paraId="24149248" w14:textId="4D1D1981" w:rsidR="00C25779" w:rsidRPr="00C25779" w:rsidRDefault="00C25779" w:rsidP="00C25779">
            <w:pPr>
              <w:ind w:firstLine="0"/>
              <w:rPr>
                <w:bCs/>
              </w:rPr>
            </w:pPr>
            <w:r w:rsidRPr="00C25779">
              <w:rPr>
                <w:bCs/>
              </w:rPr>
              <w:t>Модуль детского самоуправления в лагере дневного пребывания способствует всестороннему развитию</w:t>
            </w:r>
            <w:r>
              <w:rPr>
                <w:bCs/>
              </w:rPr>
              <w:t xml:space="preserve"> </w:t>
            </w:r>
            <w:r w:rsidRPr="00C25779">
              <w:rPr>
                <w:bCs/>
              </w:rPr>
              <w:t>личности ребенка, готовит его к взрослой жизни и формирует важные социальные навыки.</w:t>
            </w:r>
          </w:p>
          <w:p w14:paraId="305C30B2" w14:textId="0B0948B4" w:rsidR="00C25779" w:rsidRPr="00C25779" w:rsidRDefault="00C25779" w:rsidP="00C25779">
            <w:pPr>
              <w:ind w:firstLine="0"/>
              <w:rPr>
                <w:bCs/>
              </w:rPr>
            </w:pPr>
            <w:r w:rsidRPr="00C25779">
              <w:rPr>
                <w:bCs/>
              </w:rPr>
              <w:t>Модуль детского самоуправления направлен на развитие лидерских качеств, ответственности и навыков</w:t>
            </w:r>
            <w:r w:rsidR="00B640C7">
              <w:rPr>
                <w:bCs/>
              </w:rPr>
              <w:t xml:space="preserve"> </w:t>
            </w:r>
            <w:r w:rsidRPr="00C25779">
              <w:rPr>
                <w:bCs/>
              </w:rPr>
              <w:t xml:space="preserve">командной работы среди детей. Это помогает детям лучше понимать </w:t>
            </w:r>
            <w:r w:rsidRPr="00C25779">
              <w:rPr>
                <w:bCs/>
              </w:rPr>
              <w:lastRenderedPageBreak/>
              <w:t>структуру общества, развивать чувство</w:t>
            </w:r>
            <w:r w:rsidR="00B640C7">
              <w:rPr>
                <w:bCs/>
              </w:rPr>
              <w:t xml:space="preserve"> </w:t>
            </w:r>
            <w:r w:rsidRPr="00C25779">
              <w:rPr>
                <w:bCs/>
              </w:rPr>
              <w:t xml:space="preserve">коллективизма и формировать навыки </w:t>
            </w:r>
            <w:r w:rsidR="00B640C7">
              <w:rPr>
                <w:bCs/>
              </w:rPr>
              <w:t>принятия решений.</w:t>
            </w:r>
          </w:p>
          <w:p w14:paraId="2A02B1CC" w14:textId="6FAB8ED4" w:rsidR="00C25779" w:rsidRPr="00C25779" w:rsidRDefault="00C25779" w:rsidP="00C25779">
            <w:pPr>
              <w:ind w:firstLine="0"/>
              <w:rPr>
                <w:bCs/>
              </w:rPr>
            </w:pPr>
            <w:r w:rsidRPr="00C25779">
              <w:rPr>
                <w:bCs/>
              </w:rPr>
              <w:t>На уровне организации отдыха детей и их оздоровления: самоуправление в организации отдыха детей и их</w:t>
            </w:r>
            <w:r w:rsidR="00B640C7">
              <w:rPr>
                <w:bCs/>
              </w:rPr>
              <w:t xml:space="preserve"> </w:t>
            </w:r>
            <w:r w:rsidRPr="00C25779">
              <w:rPr>
                <w:bCs/>
              </w:rPr>
              <w:t>оздоровления может складываться из деятельности временных и постоянных органов. К временным органам</w:t>
            </w:r>
            <w:r w:rsidR="00B640C7">
              <w:rPr>
                <w:bCs/>
              </w:rPr>
              <w:t xml:space="preserve"> </w:t>
            </w:r>
            <w:r w:rsidRPr="00C25779">
              <w:rPr>
                <w:bCs/>
              </w:rPr>
              <w:t>самоуправления относятся: дежурный отряд, творческие и инициативные группы, советы дела. Постоянно</w:t>
            </w:r>
            <w:r w:rsidR="00B640C7">
              <w:rPr>
                <w:bCs/>
              </w:rPr>
              <w:t xml:space="preserve"> </w:t>
            </w:r>
            <w:r w:rsidRPr="00C25779">
              <w:rPr>
                <w:bCs/>
              </w:rPr>
              <w:t>действующие органы самоуправления включают в себя: совет отряда, совет командиров отрядов, деятельность</w:t>
            </w:r>
            <w:r w:rsidR="00B640C7">
              <w:rPr>
                <w:bCs/>
              </w:rPr>
              <w:t xml:space="preserve"> </w:t>
            </w:r>
            <w:r w:rsidRPr="00C25779">
              <w:rPr>
                <w:bCs/>
              </w:rPr>
              <w:t>клубов, штабов. На уровне отряда: через деятельность</w:t>
            </w:r>
            <w:r w:rsidR="00B640C7">
              <w:rPr>
                <w:bCs/>
              </w:rPr>
              <w:t xml:space="preserve"> </w:t>
            </w:r>
            <w:r w:rsidRPr="00C25779">
              <w:rPr>
                <w:bCs/>
              </w:rPr>
              <w:t>лидеров, выбранных по инициативе и предложениям членов отряда, представляющих интересы отряда в</w:t>
            </w:r>
            <w:r w:rsidR="00B640C7">
              <w:rPr>
                <w:bCs/>
              </w:rPr>
              <w:t xml:space="preserve"> </w:t>
            </w:r>
            <w:r w:rsidRPr="00C25779">
              <w:rPr>
                <w:bCs/>
              </w:rPr>
              <w:t>общих делах организации отдыха детей и их оздоровления, при взаимодействии с</w:t>
            </w:r>
            <w:r w:rsidR="00B640C7">
              <w:rPr>
                <w:bCs/>
              </w:rPr>
              <w:t xml:space="preserve"> </w:t>
            </w:r>
            <w:r w:rsidRPr="00C25779">
              <w:rPr>
                <w:bCs/>
              </w:rPr>
              <w:t>администрацией организации отдыха детей и их оздоровления</w:t>
            </w:r>
          </w:p>
        </w:tc>
        <w:tc>
          <w:tcPr>
            <w:tcW w:w="3685" w:type="dxa"/>
          </w:tcPr>
          <w:p w14:paraId="6F19C832" w14:textId="67C5FD96" w:rsidR="00C25779" w:rsidRPr="00C25779" w:rsidRDefault="00C25779" w:rsidP="00C25779">
            <w:pPr>
              <w:ind w:firstLine="0"/>
              <w:rPr>
                <w:bCs/>
              </w:rPr>
            </w:pPr>
            <w:proofErr w:type="gramStart"/>
            <w:r w:rsidRPr="00C25779">
              <w:rPr>
                <w:bCs/>
              </w:rPr>
              <w:lastRenderedPageBreak/>
              <w:t>Социально-гуманитарная</w:t>
            </w:r>
            <w:proofErr w:type="gramEnd"/>
            <w:r w:rsidRPr="00C25779">
              <w:rPr>
                <w:bCs/>
              </w:rPr>
              <w:t>: игры на</w:t>
            </w:r>
            <w:r w:rsidRPr="00C25779">
              <w:rPr>
                <w:b/>
                <w:bCs/>
              </w:rPr>
              <w:t xml:space="preserve"> </w:t>
            </w:r>
            <w:proofErr w:type="spellStart"/>
            <w:r w:rsidRPr="00C25779">
              <w:rPr>
                <w:bCs/>
              </w:rPr>
              <w:t>командообразование</w:t>
            </w:r>
            <w:proofErr w:type="spellEnd"/>
            <w:r w:rsidRPr="00C25779">
              <w:rPr>
                <w:bCs/>
              </w:rPr>
              <w:t>, общий сбор-инструктаж по организации лагерной смены, создание отрядов, анкетирование,  распределение</w:t>
            </w:r>
            <w:r w:rsidR="00B640C7">
              <w:rPr>
                <w:bCs/>
              </w:rPr>
              <w:t xml:space="preserve"> </w:t>
            </w:r>
            <w:r w:rsidRPr="00C25779">
              <w:rPr>
                <w:bCs/>
              </w:rPr>
              <w:t>обязанностей</w:t>
            </w:r>
          </w:p>
          <w:p w14:paraId="4B220ED7" w14:textId="77777777" w:rsidR="00C25779" w:rsidRPr="00C25779" w:rsidRDefault="00C25779" w:rsidP="00C25779">
            <w:pPr>
              <w:ind w:firstLine="0"/>
              <w:rPr>
                <w:bCs/>
              </w:rPr>
            </w:pPr>
            <w:r w:rsidRPr="00C25779">
              <w:rPr>
                <w:bCs/>
              </w:rPr>
              <w:t>Художественно-творческая:</w:t>
            </w:r>
          </w:p>
          <w:p w14:paraId="74A01E80" w14:textId="319E615F" w:rsidR="00C25779" w:rsidRPr="00C25779" w:rsidRDefault="00C25779" w:rsidP="00C25779">
            <w:pPr>
              <w:ind w:firstLine="0"/>
              <w:rPr>
                <w:bCs/>
              </w:rPr>
            </w:pPr>
            <w:r w:rsidRPr="00C25779">
              <w:rPr>
                <w:bCs/>
              </w:rPr>
              <w:lastRenderedPageBreak/>
              <w:t>творческие задания, встреча добрых друзей</w:t>
            </w:r>
          </w:p>
          <w:p w14:paraId="3DBF10E2" w14:textId="77777777" w:rsidR="00C25779" w:rsidRPr="00C25779" w:rsidRDefault="00C25779" w:rsidP="00C25779">
            <w:pPr>
              <w:ind w:firstLine="0"/>
              <w:rPr>
                <w:b/>
                <w:bCs/>
              </w:rPr>
            </w:pPr>
          </w:p>
        </w:tc>
      </w:tr>
    </w:tbl>
    <w:p w14:paraId="4E13EB6F" w14:textId="77777777" w:rsidR="00067FE2" w:rsidRPr="00067FE2" w:rsidRDefault="00067FE2" w:rsidP="00067FE2"/>
    <w:tbl>
      <w:tblPr>
        <w:tblStyle w:val="a4"/>
        <w:tblW w:w="0" w:type="auto"/>
        <w:tblInd w:w="108" w:type="dxa"/>
        <w:tblLook w:val="04A0" w:firstRow="1" w:lastRow="0" w:firstColumn="1" w:lastColumn="0" w:noHBand="0" w:noVBand="1"/>
      </w:tblPr>
      <w:tblGrid>
        <w:gridCol w:w="6521"/>
        <w:gridCol w:w="3685"/>
      </w:tblGrid>
      <w:tr w:rsidR="00B640C7" w:rsidRPr="00B640C7" w14:paraId="21C9EFF0" w14:textId="77777777" w:rsidTr="00D40904">
        <w:tc>
          <w:tcPr>
            <w:tcW w:w="6521" w:type="dxa"/>
          </w:tcPr>
          <w:p w14:paraId="40C48E6A" w14:textId="13CACCB8" w:rsidR="00B640C7" w:rsidRPr="00B640C7" w:rsidRDefault="00B640C7" w:rsidP="00B640C7">
            <w:pPr>
              <w:ind w:firstLine="0"/>
              <w:jc w:val="center"/>
              <w:rPr>
                <w:b/>
                <w:bCs/>
              </w:rPr>
            </w:pPr>
            <w:r w:rsidRPr="00B640C7">
              <w:rPr>
                <w:b/>
                <w:bCs/>
              </w:rPr>
              <w:t>Модуль «Инклюзивное пространство»</w:t>
            </w:r>
          </w:p>
        </w:tc>
        <w:tc>
          <w:tcPr>
            <w:tcW w:w="3685" w:type="dxa"/>
          </w:tcPr>
          <w:p w14:paraId="4F98538C" w14:textId="77777777" w:rsidR="00B640C7" w:rsidRPr="00B640C7" w:rsidRDefault="00B640C7" w:rsidP="00B640C7">
            <w:pPr>
              <w:ind w:firstLine="0"/>
              <w:jc w:val="center"/>
              <w:rPr>
                <w:b/>
                <w:bCs/>
              </w:rPr>
            </w:pPr>
            <w:r w:rsidRPr="00B640C7">
              <w:rPr>
                <w:b/>
                <w:bCs/>
              </w:rPr>
              <w:t>Основные формы реализации содержания модуля «Инклюзивное пространство»</w:t>
            </w:r>
          </w:p>
        </w:tc>
      </w:tr>
      <w:tr w:rsidR="00B640C7" w:rsidRPr="00B640C7" w14:paraId="5B25A209" w14:textId="77777777" w:rsidTr="00D40904">
        <w:tc>
          <w:tcPr>
            <w:tcW w:w="6521" w:type="dxa"/>
          </w:tcPr>
          <w:p w14:paraId="249C6296" w14:textId="4B4603CD" w:rsidR="00B640C7" w:rsidRPr="00B640C7" w:rsidRDefault="00B640C7" w:rsidP="00B640C7">
            <w:pPr>
              <w:ind w:firstLine="0"/>
              <w:rPr>
                <w:bCs/>
              </w:rPr>
            </w:pPr>
            <w:r w:rsidRPr="00B640C7">
              <w:rPr>
                <w:bCs/>
              </w:rPr>
              <w:t xml:space="preserve">Инклюзивное образовательное пространство </w:t>
            </w:r>
            <w:proofErr w:type="gramStart"/>
            <w:r w:rsidRPr="00B640C7">
              <w:rPr>
                <w:bCs/>
              </w:rPr>
              <w:t>строится</w:t>
            </w:r>
            <w:proofErr w:type="gramEnd"/>
            <w:r w:rsidRPr="00B640C7">
              <w:rPr>
                <w:bCs/>
              </w:rPr>
              <w:t xml:space="preserve"> как комфортная и доступная среда для детей с особыми</w:t>
            </w:r>
            <w:r>
              <w:rPr>
                <w:bCs/>
              </w:rPr>
              <w:t xml:space="preserve"> </w:t>
            </w:r>
            <w:r w:rsidRPr="00B640C7">
              <w:rPr>
                <w:bCs/>
              </w:rPr>
              <w:t>образовательными потребностями и должно быть направлено на социализацию детей с ограниченными</w:t>
            </w:r>
          </w:p>
          <w:p w14:paraId="1A246569" w14:textId="492794A5" w:rsidR="00B640C7" w:rsidRPr="00B640C7" w:rsidRDefault="00B640C7" w:rsidP="00B640C7">
            <w:pPr>
              <w:ind w:firstLine="0"/>
              <w:rPr>
                <w:bCs/>
              </w:rPr>
            </w:pPr>
            <w:r w:rsidRPr="00B640C7">
              <w:rPr>
                <w:bCs/>
              </w:rPr>
              <w:t>возможностями здоровья (далее - ОВЗ),</w:t>
            </w:r>
            <w:r>
              <w:rPr>
                <w:bCs/>
              </w:rPr>
              <w:t xml:space="preserve"> </w:t>
            </w:r>
            <w:r w:rsidRPr="00B640C7">
              <w:rPr>
                <w:bCs/>
              </w:rPr>
              <w:t>инвалидностью и адаптацию их в самостоятельной жизни, создание</w:t>
            </w:r>
            <w:r>
              <w:rPr>
                <w:bCs/>
              </w:rPr>
              <w:t xml:space="preserve"> </w:t>
            </w:r>
            <w:r w:rsidRPr="00B640C7">
              <w:rPr>
                <w:bCs/>
              </w:rPr>
              <w:t>условий, обеспечивающих равноправие всех детей независимо от их физических, интеллектуальных или иных особенностей. Этот модуль включает мероприятия и подходы, направленные на интеграцию детей с особыми потребностями в общую деятельность лагеря, способствуя формированию атмосфер взаимопонимания,</w:t>
            </w:r>
            <w:r>
              <w:rPr>
                <w:bCs/>
              </w:rPr>
              <w:t xml:space="preserve"> </w:t>
            </w:r>
            <w:r w:rsidRPr="00B640C7">
              <w:rPr>
                <w:bCs/>
              </w:rPr>
              <w:t>толерантности и поддержки.</w:t>
            </w:r>
          </w:p>
        </w:tc>
        <w:tc>
          <w:tcPr>
            <w:tcW w:w="3685" w:type="dxa"/>
          </w:tcPr>
          <w:p w14:paraId="2DA50945" w14:textId="2FBC4F0C" w:rsidR="00B640C7" w:rsidRPr="00B640C7" w:rsidRDefault="00B640C7" w:rsidP="00B640C7">
            <w:pPr>
              <w:ind w:firstLine="0"/>
              <w:rPr>
                <w:bCs/>
              </w:rPr>
            </w:pPr>
            <w:r w:rsidRPr="00B640C7">
              <w:rPr>
                <w:bCs/>
              </w:rPr>
              <w:t>Знакомство с инклюзией</w:t>
            </w:r>
            <w:r>
              <w:rPr>
                <w:bCs/>
              </w:rPr>
              <w:t>.</w:t>
            </w:r>
          </w:p>
          <w:p w14:paraId="70111A2A" w14:textId="0C82DEDC" w:rsidR="00B640C7" w:rsidRPr="00B640C7" w:rsidRDefault="00B640C7" w:rsidP="00B640C7">
            <w:pPr>
              <w:ind w:firstLine="0"/>
              <w:rPr>
                <w:bCs/>
              </w:rPr>
            </w:pPr>
            <w:r w:rsidRPr="00B640C7">
              <w:rPr>
                <w:bCs/>
              </w:rPr>
              <w:t xml:space="preserve">Образовательные </w:t>
            </w:r>
            <w:proofErr w:type="spellStart"/>
            <w:r w:rsidRPr="00B640C7">
              <w:rPr>
                <w:bCs/>
              </w:rPr>
              <w:t>тренинговые</w:t>
            </w:r>
            <w:proofErr w:type="spellEnd"/>
            <w:r w:rsidRPr="00B640C7">
              <w:rPr>
                <w:bCs/>
              </w:rPr>
              <w:t xml:space="preserve"> мероприятия</w:t>
            </w:r>
            <w:r>
              <w:rPr>
                <w:bCs/>
              </w:rPr>
              <w:t>.</w:t>
            </w:r>
          </w:p>
        </w:tc>
      </w:tr>
    </w:tbl>
    <w:p w14:paraId="7FE6A34E" w14:textId="77777777" w:rsidR="00067FE2" w:rsidRPr="00067FE2" w:rsidRDefault="00067FE2" w:rsidP="00067FE2"/>
    <w:tbl>
      <w:tblPr>
        <w:tblStyle w:val="a4"/>
        <w:tblW w:w="0" w:type="auto"/>
        <w:tblInd w:w="108" w:type="dxa"/>
        <w:tblLook w:val="04A0" w:firstRow="1" w:lastRow="0" w:firstColumn="1" w:lastColumn="0" w:noHBand="0" w:noVBand="1"/>
      </w:tblPr>
      <w:tblGrid>
        <w:gridCol w:w="6521"/>
        <w:gridCol w:w="3685"/>
      </w:tblGrid>
      <w:tr w:rsidR="00B640C7" w:rsidRPr="00B640C7" w14:paraId="41D2E2E2" w14:textId="77777777" w:rsidTr="00D40904">
        <w:tc>
          <w:tcPr>
            <w:tcW w:w="6521" w:type="dxa"/>
          </w:tcPr>
          <w:p w14:paraId="74DF117B" w14:textId="77777777" w:rsidR="00B640C7" w:rsidRPr="00B640C7" w:rsidRDefault="00B640C7" w:rsidP="00BA66BC">
            <w:pPr>
              <w:ind w:firstLine="0"/>
              <w:jc w:val="center"/>
              <w:rPr>
                <w:b/>
                <w:bCs/>
              </w:rPr>
            </w:pPr>
            <w:r w:rsidRPr="00B640C7">
              <w:rPr>
                <w:b/>
                <w:bCs/>
              </w:rPr>
              <w:t>Модуль «Профориентация»</w:t>
            </w:r>
          </w:p>
        </w:tc>
        <w:tc>
          <w:tcPr>
            <w:tcW w:w="3685" w:type="dxa"/>
          </w:tcPr>
          <w:p w14:paraId="2CAE9D3C" w14:textId="77777777" w:rsidR="00B640C7" w:rsidRPr="00B640C7" w:rsidRDefault="00B640C7" w:rsidP="00BA66BC">
            <w:pPr>
              <w:ind w:firstLine="0"/>
              <w:jc w:val="center"/>
              <w:rPr>
                <w:b/>
                <w:bCs/>
              </w:rPr>
            </w:pPr>
            <w:r w:rsidRPr="00B640C7">
              <w:rPr>
                <w:b/>
                <w:bCs/>
              </w:rPr>
              <w:t>Основные формы реализации содержания модуля «Профориентация»</w:t>
            </w:r>
          </w:p>
        </w:tc>
      </w:tr>
      <w:tr w:rsidR="00B640C7" w:rsidRPr="00B640C7" w14:paraId="3352FC68" w14:textId="77777777" w:rsidTr="00D40904">
        <w:tc>
          <w:tcPr>
            <w:tcW w:w="6521" w:type="dxa"/>
          </w:tcPr>
          <w:p w14:paraId="3AB3A209" w14:textId="28221F97" w:rsidR="00067FE2" w:rsidRDefault="00B640C7" w:rsidP="00B640C7">
            <w:pPr>
              <w:ind w:firstLine="0"/>
              <w:rPr>
                <w:bCs/>
              </w:rPr>
            </w:pPr>
            <w:r w:rsidRPr="00B640C7">
              <w:rPr>
                <w:bCs/>
              </w:rPr>
              <w:t>Воспитательная деятельность по профориентации включает в себя</w:t>
            </w:r>
            <w:r w:rsidR="00067FE2">
              <w:rPr>
                <w:bCs/>
              </w:rPr>
              <w:t>:</w:t>
            </w:r>
            <w:r w:rsidRPr="00B640C7">
              <w:rPr>
                <w:bCs/>
              </w:rPr>
              <w:t xml:space="preserve"> </w:t>
            </w:r>
          </w:p>
          <w:p w14:paraId="4802C2C1" w14:textId="2A78B9B2" w:rsidR="00067FE2" w:rsidRDefault="00067FE2" w:rsidP="00B640C7">
            <w:pPr>
              <w:ind w:firstLine="0"/>
              <w:rPr>
                <w:bCs/>
              </w:rPr>
            </w:pPr>
            <w:r>
              <w:rPr>
                <w:bCs/>
              </w:rPr>
              <w:t xml:space="preserve">- профессиональное просвещение; </w:t>
            </w:r>
          </w:p>
          <w:p w14:paraId="5F6B0816" w14:textId="77777777" w:rsidR="00067FE2" w:rsidRDefault="00067FE2" w:rsidP="00B640C7">
            <w:pPr>
              <w:ind w:firstLine="0"/>
              <w:rPr>
                <w:bCs/>
              </w:rPr>
            </w:pPr>
            <w:r>
              <w:rPr>
                <w:bCs/>
              </w:rPr>
              <w:t xml:space="preserve">- </w:t>
            </w:r>
            <w:r w:rsidR="00B640C7" w:rsidRPr="00B640C7">
              <w:rPr>
                <w:bCs/>
              </w:rPr>
              <w:t xml:space="preserve">диагностику и консультирование по </w:t>
            </w:r>
            <w:r>
              <w:rPr>
                <w:bCs/>
              </w:rPr>
              <w:t>проблемам профориентации;</w:t>
            </w:r>
          </w:p>
          <w:p w14:paraId="27C9DA55" w14:textId="77777777" w:rsidR="00067FE2" w:rsidRDefault="00067FE2" w:rsidP="00B640C7">
            <w:pPr>
              <w:ind w:firstLine="0"/>
              <w:rPr>
                <w:bCs/>
              </w:rPr>
            </w:pPr>
            <w:r>
              <w:rPr>
                <w:bCs/>
              </w:rPr>
              <w:t>-</w:t>
            </w:r>
            <w:r w:rsidR="00B640C7" w:rsidRPr="00B640C7">
              <w:rPr>
                <w:bCs/>
              </w:rPr>
              <w:t xml:space="preserve"> организацию профессиональных проб и осуществляется через: </w:t>
            </w:r>
            <w:proofErr w:type="spellStart"/>
            <w:r w:rsidR="00B640C7" w:rsidRPr="00B640C7">
              <w:rPr>
                <w:bCs/>
              </w:rPr>
              <w:t>профориентационные</w:t>
            </w:r>
            <w:proofErr w:type="spellEnd"/>
            <w:r w:rsidR="00B640C7" w:rsidRPr="00B640C7">
              <w:rPr>
                <w:bCs/>
              </w:rPr>
              <w:t xml:space="preserve"> игры: симуляции, сюжетно-ролевые и деловые игры, </w:t>
            </w:r>
            <w:proofErr w:type="spellStart"/>
            <w:r w:rsidR="00B640C7" w:rsidRPr="00B640C7">
              <w:rPr>
                <w:bCs/>
              </w:rPr>
              <w:t>квесты</w:t>
            </w:r>
            <w:proofErr w:type="spellEnd"/>
            <w:r w:rsidR="00B640C7" w:rsidRPr="00B640C7">
              <w:rPr>
                <w:bCs/>
              </w:rPr>
              <w:t>, решение кейсов (ситуаций, в которых необходимо принять решение, занять определенную позицию),</w:t>
            </w:r>
            <w:r>
              <w:rPr>
                <w:bCs/>
              </w:rPr>
              <w:t xml:space="preserve"> </w:t>
            </w:r>
            <w:r w:rsidR="00B640C7" w:rsidRPr="00B640C7">
              <w:rPr>
                <w:bCs/>
              </w:rPr>
              <w:t>расширяющие знания детей о типах профессий, о способах выбора профессий, о достоинствах недостатках</w:t>
            </w:r>
            <w:r>
              <w:rPr>
                <w:bCs/>
              </w:rPr>
              <w:t xml:space="preserve"> </w:t>
            </w:r>
            <w:r w:rsidR="00B640C7" w:rsidRPr="00B640C7">
              <w:rPr>
                <w:bCs/>
              </w:rPr>
              <w:t>той или иной интересной детям профессиональной деятельности;</w:t>
            </w:r>
          </w:p>
          <w:p w14:paraId="162E57B2" w14:textId="77777777" w:rsidR="00067FE2" w:rsidRDefault="00067FE2" w:rsidP="00B640C7">
            <w:pPr>
              <w:ind w:firstLine="0"/>
              <w:rPr>
                <w:bCs/>
              </w:rPr>
            </w:pPr>
            <w:r>
              <w:rPr>
                <w:bCs/>
              </w:rPr>
              <w:t>- э</w:t>
            </w:r>
            <w:r w:rsidR="00B640C7" w:rsidRPr="00B640C7">
              <w:rPr>
                <w:bCs/>
              </w:rPr>
              <w:t>кскурсии на предприятия и встречи с</w:t>
            </w:r>
            <w:r>
              <w:rPr>
                <w:bCs/>
              </w:rPr>
              <w:t xml:space="preserve"> </w:t>
            </w:r>
            <w:r w:rsidR="00B640C7" w:rsidRPr="00B640C7">
              <w:rPr>
                <w:bCs/>
              </w:rPr>
              <w:t xml:space="preserve">гостями: экспертами в области профориентации, представителями разных </w:t>
            </w:r>
            <w:r w:rsidR="00B640C7" w:rsidRPr="00B640C7">
              <w:rPr>
                <w:bCs/>
              </w:rPr>
              <w:lastRenderedPageBreak/>
              <w:t>профессий, дающие детям</w:t>
            </w:r>
            <w:r>
              <w:rPr>
                <w:bCs/>
              </w:rPr>
              <w:t xml:space="preserve"> </w:t>
            </w:r>
            <w:r w:rsidR="00B640C7" w:rsidRPr="00B640C7">
              <w:rPr>
                <w:bCs/>
              </w:rPr>
              <w:t>начальные представления о существующих профессиях и условиях работы людей, представляющих эти</w:t>
            </w:r>
            <w:r>
              <w:rPr>
                <w:bCs/>
              </w:rPr>
              <w:t xml:space="preserve"> </w:t>
            </w:r>
            <w:r w:rsidR="00B640C7" w:rsidRPr="00B640C7">
              <w:rPr>
                <w:bCs/>
              </w:rPr>
              <w:t xml:space="preserve">профессии; </w:t>
            </w:r>
          </w:p>
          <w:p w14:paraId="277F8245" w14:textId="79556299" w:rsidR="00B640C7" w:rsidRPr="00B640C7" w:rsidRDefault="00067FE2" w:rsidP="00B640C7">
            <w:pPr>
              <w:ind w:firstLine="0"/>
              <w:rPr>
                <w:bCs/>
              </w:rPr>
            </w:pPr>
            <w:r>
              <w:rPr>
                <w:bCs/>
              </w:rPr>
              <w:t xml:space="preserve">- </w:t>
            </w:r>
            <w:r w:rsidR="00B640C7" w:rsidRPr="00B640C7">
              <w:rPr>
                <w:bCs/>
              </w:rPr>
              <w:t>организация тематических дней и</w:t>
            </w:r>
            <w:r>
              <w:rPr>
                <w:bCs/>
              </w:rPr>
              <w:t xml:space="preserve"> </w:t>
            </w:r>
            <w:proofErr w:type="spellStart"/>
            <w:r w:rsidR="00B640C7" w:rsidRPr="00B640C7">
              <w:rPr>
                <w:bCs/>
              </w:rPr>
              <w:t>профориентационных</w:t>
            </w:r>
            <w:proofErr w:type="spellEnd"/>
            <w:r w:rsidR="00B640C7" w:rsidRPr="00B640C7">
              <w:rPr>
                <w:bCs/>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w:t>
            </w:r>
            <w:r>
              <w:rPr>
                <w:bCs/>
              </w:rPr>
              <w:t xml:space="preserve"> </w:t>
            </w:r>
            <w:r w:rsidR="00B640C7" w:rsidRPr="00B640C7">
              <w:rPr>
                <w:bCs/>
              </w:rPr>
              <w:t xml:space="preserve">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w:t>
            </w:r>
            <w:proofErr w:type="spellStart"/>
            <w:r w:rsidR="00B640C7" w:rsidRPr="00B640C7">
              <w:rPr>
                <w:bCs/>
              </w:rPr>
              <w:t>профориентационных</w:t>
            </w:r>
            <w:proofErr w:type="spellEnd"/>
            <w:r w:rsidR="00B640C7" w:rsidRPr="00B640C7">
              <w:rPr>
                <w:bCs/>
              </w:rPr>
              <w:t xml:space="preserve"> проектов: просмотр лекций, решение учебно-тренировочных задач, участие в мастер-классах.</w:t>
            </w:r>
          </w:p>
        </w:tc>
        <w:tc>
          <w:tcPr>
            <w:tcW w:w="3685" w:type="dxa"/>
          </w:tcPr>
          <w:p w14:paraId="07829B94" w14:textId="4996A52F" w:rsidR="00B640C7" w:rsidRPr="00B640C7" w:rsidRDefault="00B640C7" w:rsidP="00B640C7">
            <w:pPr>
              <w:ind w:firstLine="0"/>
              <w:rPr>
                <w:bCs/>
              </w:rPr>
            </w:pPr>
            <w:r w:rsidRPr="00B640C7">
              <w:rPr>
                <w:bCs/>
              </w:rPr>
              <w:lastRenderedPageBreak/>
              <w:t>Социально-гуманитарная: экскурсия  в пожарную часть,</w:t>
            </w:r>
            <w:r w:rsidR="00067FE2">
              <w:rPr>
                <w:bCs/>
              </w:rPr>
              <w:t xml:space="preserve"> ОМВД</w:t>
            </w:r>
            <w:r w:rsidRPr="00B640C7">
              <w:rPr>
                <w:bCs/>
              </w:rPr>
              <w:t>.</w:t>
            </w:r>
          </w:p>
          <w:p w14:paraId="1B1CCC75" w14:textId="7E1E11E7" w:rsidR="00B640C7" w:rsidRPr="00B640C7" w:rsidRDefault="00B640C7" w:rsidP="00B640C7">
            <w:pPr>
              <w:ind w:firstLine="0"/>
              <w:rPr>
                <w:bCs/>
              </w:rPr>
            </w:pPr>
            <w:r w:rsidRPr="00B640C7">
              <w:rPr>
                <w:bCs/>
              </w:rPr>
              <w:t>Художественн</w:t>
            </w:r>
            <w:proofErr w:type="gramStart"/>
            <w:r w:rsidRPr="00B640C7">
              <w:rPr>
                <w:bCs/>
              </w:rPr>
              <w:t>о-</w:t>
            </w:r>
            <w:proofErr w:type="gramEnd"/>
            <w:r w:rsidRPr="00B640C7">
              <w:rPr>
                <w:bCs/>
              </w:rPr>
              <w:t xml:space="preserve"> творческая: работа творческих объединений, участие в</w:t>
            </w:r>
            <w:r w:rsidR="00067FE2">
              <w:rPr>
                <w:bCs/>
              </w:rPr>
              <w:t xml:space="preserve"> </w:t>
            </w:r>
            <w:r w:rsidRPr="00B640C7">
              <w:rPr>
                <w:bCs/>
              </w:rPr>
              <w:t>мастер-классах</w:t>
            </w:r>
          </w:p>
          <w:p w14:paraId="3ADC5FC6" w14:textId="77777777" w:rsidR="00B640C7" w:rsidRPr="00B640C7" w:rsidRDefault="00B640C7" w:rsidP="00B640C7">
            <w:pPr>
              <w:ind w:firstLine="0"/>
              <w:rPr>
                <w:bCs/>
              </w:rPr>
            </w:pPr>
          </w:p>
        </w:tc>
      </w:tr>
    </w:tbl>
    <w:p w14:paraId="7C08FD34" w14:textId="77777777" w:rsidR="00067FE2" w:rsidRPr="00067FE2" w:rsidRDefault="00067FE2" w:rsidP="00067FE2"/>
    <w:tbl>
      <w:tblPr>
        <w:tblStyle w:val="a4"/>
        <w:tblW w:w="0" w:type="auto"/>
        <w:tblInd w:w="108" w:type="dxa"/>
        <w:tblLook w:val="04A0" w:firstRow="1" w:lastRow="0" w:firstColumn="1" w:lastColumn="0" w:noHBand="0" w:noVBand="1"/>
      </w:tblPr>
      <w:tblGrid>
        <w:gridCol w:w="6521"/>
        <w:gridCol w:w="3685"/>
      </w:tblGrid>
      <w:tr w:rsidR="00067FE2" w:rsidRPr="00067FE2" w14:paraId="6DC3EEF9" w14:textId="77777777" w:rsidTr="00D40904">
        <w:tc>
          <w:tcPr>
            <w:tcW w:w="6521" w:type="dxa"/>
          </w:tcPr>
          <w:p w14:paraId="59A649A8" w14:textId="77777777" w:rsidR="00067FE2" w:rsidRPr="00067FE2" w:rsidRDefault="00067FE2" w:rsidP="00BA66BC">
            <w:pPr>
              <w:ind w:firstLine="0"/>
              <w:jc w:val="center"/>
              <w:rPr>
                <w:b/>
                <w:bCs/>
              </w:rPr>
            </w:pPr>
            <w:r w:rsidRPr="00067FE2">
              <w:rPr>
                <w:b/>
                <w:bCs/>
              </w:rPr>
              <w:t>Модуль «</w:t>
            </w:r>
            <w:proofErr w:type="gramStart"/>
            <w:r w:rsidRPr="00067FE2">
              <w:rPr>
                <w:b/>
                <w:bCs/>
              </w:rPr>
              <w:t>Коллективная</w:t>
            </w:r>
            <w:proofErr w:type="gramEnd"/>
            <w:r w:rsidRPr="00067FE2">
              <w:rPr>
                <w:b/>
                <w:bCs/>
              </w:rPr>
              <w:t xml:space="preserve"> социально-</w:t>
            </w:r>
          </w:p>
          <w:p w14:paraId="5B6491CA" w14:textId="77777777" w:rsidR="00067FE2" w:rsidRPr="00067FE2" w:rsidRDefault="00067FE2" w:rsidP="00BA66BC">
            <w:pPr>
              <w:ind w:firstLine="0"/>
              <w:jc w:val="center"/>
              <w:rPr>
                <w:b/>
                <w:bCs/>
              </w:rPr>
            </w:pPr>
            <w:r w:rsidRPr="00067FE2">
              <w:rPr>
                <w:b/>
                <w:bCs/>
              </w:rPr>
              <w:t>значимая деятельность в Движении первых»</w:t>
            </w:r>
          </w:p>
        </w:tc>
        <w:tc>
          <w:tcPr>
            <w:tcW w:w="3685" w:type="dxa"/>
          </w:tcPr>
          <w:p w14:paraId="3C39D178" w14:textId="77777777" w:rsidR="00067FE2" w:rsidRPr="00067FE2" w:rsidRDefault="00067FE2" w:rsidP="00BA66BC">
            <w:pPr>
              <w:ind w:firstLine="0"/>
              <w:jc w:val="center"/>
              <w:rPr>
                <w:b/>
                <w:bCs/>
              </w:rPr>
            </w:pPr>
            <w:r w:rsidRPr="00067FE2">
              <w:rPr>
                <w:b/>
                <w:bCs/>
              </w:rPr>
              <w:t>Основные формы реализации содержания модуля ««</w:t>
            </w:r>
            <w:proofErr w:type="gramStart"/>
            <w:r w:rsidRPr="00067FE2">
              <w:rPr>
                <w:b/>
                <w:bCs/>
              </w:rPr>
              <w:t>Коллективная</w:t>
            </w:r>
            <w:proofErr w:type="gramEnd"/>
            <w:r w:rsidRPr="00067FE2">
              <w:rPr>
                <w:b/>
                <w:bCs/>
              </w:rPr>
              <w:t xml:space="preserve"> социально-</w:t>
            </w:r>
          </w:p>
          <w:p w14:paraId="1125AF54" w14:textId="77777777" w:rsidR="00067FE2" w:rsidRPr="00067FE2" w:rsidRDefault="00067FE2" w:rsidP="00BA66BC">
            <w:pPr>
              <w:ind w:firstLine="0"/>
              <w:jc w:val="center"/>
              <w:rPr>
                <w:b/>
                <w:bCs/>
              </w:rPr>
            </w:pPr>
            <w:r w:rsidRPr="00067FE2">
              <w:rPr>
                <w:b/>
                <w:bCs/>
              </w:rPr>
              <w:t>значимая деятельность в Движении первых»»</w:t>
            </w:r>
          </w:p>
        </w:tc>
      </w:tr>
      <w:tr w:rsidR="00067FE2" w:rsidRPr="00067FE2" w14:paraId="7FD78288" w14:textId="77777777" w:rsidTr="00D40904">
        <w:tc>
          <w:tcPr>
            <w:tcW w:w="6521" w:type="dxa"/>
          </w:tcPr>
          <w:p w14:paraId="2491ECF8" w14:textId="62FAAB7E" w:rsidR="00067FE2" w:rsidRPr="00067FE2" w:rsidRDefault="00067FE2" w:rsidP="00067FE2">
            <w:pPr>
              <w:ind w:firstLine="0"/>
              <w:rPr>
                <w:bCs/>
              </w:rPr>
            </w:pPr>
            <w:r w:rsidRPr="00067FE2">
              <w:rPr>
                <w:bCs/>
              </w:rPr>
              <w:t>Коллективная социально значимая деятельность в рамках Движения Первы</w:t>
            </w:r>
            <w:proofErr w:type="gramStart"/>
            <w:r w:rsidRPr="00067FE2">
              <w:rPr>
                <w:bCs/>
              </w:rPr>
              <w:t>х-</w:t>
            </w:r>
            <w:proofErr w:type="gramEnd"/>
            <w:r w:rsidRPr="00067FE2">
              <w:rPr>
                <w:bCs/>
              </w:rPr>
              <w:t xml:space="preserve"> это важная составляющая воспитания молодежи, особенно в условиях летнего</w:t>
            </w:r>
            <w:r>
              <w:rPr>
                <w:bCs/>
              </w:rPr>
              <w:t xml:space="preserve"> </w:t>
            </w:r>
            <w:r w:rsidRPr="00067FE2">
              <w:rPr>
                <w:bCs/>
              </w:rPr>
              <w:t>лагеря дневного пребывания. Она направлена на развитие гражданской активности, социальной ответственности и патриотического сознания у детей и</w:t>
            </w:r>
            <w:r>
              <w:rPr>
                <w:bCs/>
              </w:rPr>
              <w:t xml:space="preserve"> </w:t>
            </w:r>
            <w:r w:rsidRPr="00067FE2">
              <w:rPr>
                <w:bCs/>
              </w:rPr>
              <w:t>подростков</w:t>
            </w:r>
          </w:p>
        </w:tc>
        <w:tc>
          <w:tcPr>
            <w:tcW w:w="3685" w:type="dxa"/>
          </w:tcPr>
          <w:p w14:paraId="0D3CA869" w14:textId="77777777" w:rsidR="00067FE2" w:rsidRPr="00067FE2" w:rsidRDefault="00067FE2" w:rsidP="00067FE2">
            <w:pPr>
              <w:ind w:firstLine="0"/>
              <w:rPr>
                <w:bCs/>
              </w:rPr>
            </w:pPr>
            <w:proofErr w:type="gramStart"/>
            <w:r w:rsidRPr="00067FE2">
              <w:rPr>
                <w:bCs/>
              </w:rPr>
              <w:t>Социально-гуманитарная</w:t>
            </w:r>
            <w:proofErr w:type="gramEnd"/>
            <w:r w:rsidRPr="00067FE2">
              <w:rPr>
                <w:bCs/>
              </w:rPr>
              <w:t>: тематический День Первых</w:t>
            </w:r>
          </w:p>
          <w:p w14:paraId="6B156E1A" w14:textId="77777777" w:rsidR="00067FE2" w:rsidRPr="00067FE2" w:rsidRDefault="00067FE2" w:rsidP="00067FE2">
            <w:pPr>
              <w:ind w:firstLine="0"/>
              <w:rPr>
                <w:bCs/>
              </w:rPr>
            </w:pPr>
            <w:proofErr w:type="gramStart"/>
            <w:r w:rsidRPr="00067FE2">
              <w:rPr>
                <w:bCs/>
              </w:rPr>
              <w:t>(тренинги по оказанию первой</w:t>
            </w:r>
            <w:proofErr w:type="gramEnd"/>
          </w:p>
          <w:p w14:paraId="69B755E5" w14:textId="77777777" w:rsidR="00067FE2" w:rsidRDefault="00067FE2" w:rsidP="00067FE2">
            <w:pPr>
              <w:ind w:firstLine="0"/>
              <w:rPr>
                <w:bCs/>
              </w:rPr>
            </w:pPr>
            <w:r w:rsidRPr="00067FE2">
              <w:rPr>
                <w:bCs/>
              </w:rPr>
              <w:t>помощи; изучение исторического значения мемориалов и памятных</w:t>
            </w:r>
            <w:r w:rsidR="00BA66BC">
              <w:rPr>
                <w:bCs/>
              </w:rPr>
              <w:t xml:space="preserve"> </w:t>
            </w:r>
            <w:r w:rsidRPr="00067FE2">
              <w:rPr>
                <w:bCs/>
              </w:rPr>
              <w:t>мест с целью укрепления</w:t>
            </w:r>
            <w:r w:rsidR="00BA66BC">
              <w:rPr>
                <w:bCs/>
              </w:rPr>
              <w:t xml:space="preserve"> </w:t>
            </w:r>
            <w:r w:rsidRPr="00067FE2">
              <w:rPr>
                <w:bCs/>
              </w:rPr>
              <w:t>патриотизма и чувства уважения к культурному наследию.</w:t>
            </w:r>
          </w:p>
          <w:p w14:paraId="1C40DFD4" w14:textId="396716D2" w:rsidR="00BA66BC" w:rsidRPr="00067FE2" w:rsidRDefault="00BA66BC" w:rsidP="00067FE2">
            <w:pPr>
              <w:ind w:firstLine="0"/>
              <w:rPr>
                <w:bCs/>
              </w:rPr>
            </w:pPr>
            <w:r>
              <w:rPr>
                <w:bCs/>
              </w:rPr>
              <w:t>Встречи с успешными активистами Движения Первых.</w:t>
            </w:r>
          </w:p>
        </w:tc>
      </w:tr>
    </w:tbl>
    <w:p w14:paraId="7B28B90C" w14:textId="6D159B8B" w:rsidR="00F3570A" w:rsidRPr="00E93637" w:rsidRDefault="005509F7" w:rsidP="00F3570A">
      <w:pPr>
        <w:pStyle w:val="2"/>
        <w:rPr>
          <w:rFonts w:ascii="Times New Roman" w:hAnsi="Times New Roman" w:cs="Times New Roman"/>
          <w:color w:val="auto"/>
          <w:sz w:val="24"/>
          <w:szCs w:val="24"/>
        </w:rPr>
      </w:pPr>
      <w:bookmarkStart w:id="15" w:name="_Toc229404117"/>
      <w:r>
        <w:rPr>
          <w:rFonts w:ascii="Times New Roman" w:hAnsi="Times New Roman" w:cs="Times New Roman"/>
          <w:color w:val="auto"/>
          <w:sz w:val="24"/>
          <w:szCs w:val="24"/>
        </w:rPr>
        <w:t>3</w:t>
      </w:r>
      <w:r w:rsidR="00F3570A" w:rsidRPr="00E93637">
        <w:rPr>
          <w:rFonts w:ascii="Times New Roman" w:hAnsi="Times New Roman" w:cs="Times New Roman"/>
          <w:color w:val="auto"/>
          <w:sz w:val="24"/>
          <w:szCs w:val="24"/>
        </w:rPr>
        <w:t>.</w:t>
      </w:r>
      <w:r w:rsidR="00F3570A">
        <w:rPr>
          <w:rFonts w:ascii="Times New Roman" w:hAnsi="Times New Roman" w:cs="Times New Roman"/>
          <w:color w:val="auto"/>
          <w:sz w:val="24"/>
          <w:szCs w:val="24"/>
        </w:rPr>
        <w:t>4</w:t>
      </w:r>
      <w:r w:rsidR="00F3570A" w:rsidRPr="00E93637">
        <w:rPr>
          <w:rFonts w:ascii="Times New Roman" w:hAnsi="Times New Roman" w:cs="Times New Roman"/>
          <w:color w:val="auto"/>
          <w:sz w:val="24"/>
          <w:szCs w:val="24"/>
        </w:rPr>
        <w:t xml:space="preserve">. </w:t>
      </w:r>
      <w:r w:rsidR="00BA66BC">
        <w:rPr>
          <w:rFonts w:ascii="Times New Roman" w:hAnsi="Times New Roman" w:cs="Times New Roman"/>
          <w:color w:val="auto"/>
          <w:sz w:val="24"/>
          <w:szCs w:val="24"/>
        </w:rPr>
        <w:t>Основные формы вариативных содержательных</w:t>
      </w:r>
      <w:r w:rsidR="00F3570A">
        <w:rPr>
          <w:rFonts w:ascii="Times New Roman" w:hAnsi="Times New Roman" w:cs="Times New Roman"/>
          <w:color w:val="auto"/>
          <w:sz w:val="24"/>
          <w:szCs w:val="24"/>
        </w:rPr>
        <w:t xml:space="preserve"> модул</w:t>
      </w:r>
      <w:r w:rsidR="00BA66BC">
        <w:rPr>
          <w:rFonts w:ascii="Times New Roman" w:hAnsi="Times New Roman" w:cs="Times New Roman"/>
          <w:color w:val="auto"/>
          <w:sz w:val="24"/>
          <w:szCs w:val="24"/>
        </w:rPr>
        <w:t>ей</w:t>
      </w:r>
      <w:bookmarkEnd w:id="15"/>
    </w:p>
    <w:p w14:paraId="2D533BEF" w14:textId="77777777" w:rsidR="005509F7" w:rsidRPr="005509F7" w:rsidRDefault="005509F7" w:rsidP="005509F7"/>
    <w:tbl>
      <w:tblPr>
        <w:tblStyle w:val="a4"/>
        <w:tblW w:w="0" w:type="auto"/>
        <w:tblInd w:w="108" w:type="dxa"/>
        <w:tblLook w:val="04A0" w:firstRow="1" w:lastRow="0" w:firstColumn="1" w:lastColumn="0" w:noHBand="0" w:noVBand="1"/>
      </w:tblPr>
      <w:tblGrid>
        <w:gridCol w:w="6521"/>
        <w:gridCol w:w="3685"/>
      </w:tblGrid>
      <w:tr w:rsidR="00BA66BC" w:rsidRPr="00BA66BC" w14:paraId="20E46BEE" w14:textId="77777777" w:rsidTr="00D40904">
        <w:tc>
          <w:tcPr>
            <w:tcW w:w="6521" w:type="dxa"/>
          </w:tcPr>
          <w:p w14:paraId="378D70FD" w14:textId="77777777" w:rsidR="00BA66BC" w:rsidRPr="00BA66BC" w:rsidRDefault="00BA66BC" w:rsidP="00BA66BC">
            <w:pPr>
              <w:ind w:firstLine="0"/>
              <w:jc w:val="center"/>
              <w:rPr>
                <w:b/>
                <w:bCs/>
              </w:rPr>
            </w:pPr>
            <w:r w:rsidRPr="00BA66BC">
              <w:rPr>
                <w:b/>
                <w:bCs/>
              </w:rPr>
              <w:t>Модуль «Экскурсии и походы»</w:t>
            </w:r>
          </w:p>
        </w:tc>
        <w:tc>
          <w:tcPr>
            <w:tcW w:w="3685" w:type="dxa"/>
          </w:tcPr>
          <w:p w14:paraId="48347E77" w14:textId="77777777" w:rsidR="00BA66BC" w:rsidRPr="00BA66BC" w:rsidRDefault="00BA66BC" w:rsidP="00BA66BC">
            <w:pPr>
              <w:ind w:firstLine="0"/>
              <w:jc w:val="center"/>
              <w:rPr>
                <w:b/>
                <w:bCs/>
              </w:rPr>
            </w:pPr>
            <w:r w:rsidRPr="00BA66BC">
              <w:rPr>
                <w:b/>
                <w:bCs/>
              </w:rPr>
              <w:t>Основные формы реализации содержания модуля «Экскурсии и походы»</w:t>
            </w:r>
          </w:p>
        </w:tc>
      </w:tr>
      <w:tr w:rsidR="00BA66BC" w:rsidRPr="00BA66BC" w14:paraId="754A3E40" w14:textId="77777777" w:rsidTr="00D40904">
        <w:tc>
          <w:tcPr>
            <w:tcW w:w="6521" w:type="dxa"/>
          </w:tcPr>
          <w:p w14:paraId="39915C4A" w14:textId="2A5FF53A" w:rsidR="00BA66BC" w:rsidRPr="00BA66BC" w:rsidRDefault="00BA66BC" w:rsidP="00BA66BC">
            <w:pPr>
              <w:ind w:firstLine="0"/>
              <w:rPr>
                <w:bCs/>
              </w:rPr>
            </w:pPr>
            <w:r w:rsidRPr="00BA66BC">
              <w:rPr>
                <w:bCs/>
              </w:rPr>
              <w:t xml:space="preserve">На экскурсиях, в походах создаются благоприятные условия для воспитания у детей самостоятельности и </w:t>
            </w:r>
            <w:r>
              <w:rPr>
                <w:bCs/>
              </w:rPr>
              <w:t xml:space="preserve">   </w:t>
            </w:r>
            <w:r w:rsidRPr="00BA66BC">
              <w:rPr>
                <w:bCs/>
              </w:rPr>
              <w:t xml:space="preserve">ответственности, формирования у них  навыков безопасного поведения в природной среде, </w:t>
            </w:r>
            <w:proofErr w:type="spellStart"/>
            <w:r w:rsidRPr="00BA66BC">
              <w:rPr>
                <w:bCs/>
              </w:rPr>
              <w:t>самообслуживающего</w:t>
            </w:r>
            <w:proofErr w:type="spellEnd"/>
            <w:r w:rsidRPr="00BA66BC">
              <w:rPr>
                <w:bCs/>
              </w:rPr>
              <w:t xml:space="preserve"> труда, обучения рациональному использованию своего времени, сил и имущества.</w:t>
            </w:r>
          </w:p>
        </w:tc>
        <w:tc>
          <w:tcPr>
            <w:tcW w:w="3685" w:type="dxa"/>
          </w:tcPr>
          <w:p w14:paraId="289EF5D9" w14:textId="1D6E2452" w:rsidR="00BA66BC" w:rsidRPr="00BA66BC" w:rsidRDefault="00BA66BC" w:rsidP="00BA66BC">
            <w:pPr>
              <w:ind w:firstLine="0"/>
              <w:rPr>
                <w:bCs/>
              </w:rPr>
            </w:pPr>
            <w:proofErr w:type="gramStart"/>
            <w:r w:rsidRPr="00BA66BC">
              <w:rPr>
                <w:bCs/>
              </w:rPr>
              <w:t>Туристско-краеведческая</w:t>
            </w:r>
            <w:proofErr w:type="gramEnd"/>
            <w:r w:rsidRPr="00BA66BC">
              <w:rPr>
                <w:bCs/>
              </w:rPr>
              <w:t>: тематические экскурсии по памятным местам и к</w:t>
            </w:r>
            <w:r>
              <w:rPr>
                <w:bCs/>
              </w:rPr>
              <w:t xml:space="preserve"> </w:t>
            </w:r>
            <w:r w:rsidRPr="00BA66BC">
              <w:rPr>
                <w:bCs/>
              </w:rPr>
              <w:t>мемориалу боевой славы, в краеведческий музей, поход выходного дня</w:t>
            </w:r>
            <w:r>
              <w:rPr>
                <w:bCs/>
              </w:rPr>
              <w:t>. В музей «Самоцветная полоса Урала»</w:t>
            </w:r>
          </w:p>
        </w:tc>
      </w:tr>
    </w:tbl>
    <w:p w14:paraId="67A95621" w14:textId="77777777" w:rsidR="00BA66BC" w:rsidRPr="00BA66BC" w:rsidRDefault="00BA66BC" w:rsidP="00BA66BC"/>
    <w:tbl>
      <w:tblPr>
        <w:tblStyle w:val="a4"/>
        <w:tblW w:w="0" w:type="auto"/>
        <w:tblInd w:w="108" w:type="dxa"/>
        <w:tblLook w:val="04A0" w:firstRow="1" w:lastRow="0" w:firstColumn="1" w:lastColumn="0" w:noHBand="0" w:noVBand="1"/>
      </w:tblPr>
      <w:tblGrid>
        <w:gridCol w:w="6521"/>
        <w:gridCol w:w="3685"/>
      </w:tblGrid>
      <w:tr w:rsidR="00BA66BC" w:rsidRPr="00BA66BC" w14:paraId="29BB0EBA" w14:textId="77777777" w:rsidTr="00D40904">
        <w:tc>
          <w:tcPr>
            <w:tcW w:w="6521" w:type="dxa"/>
          </w:tcPr>
          <w:p w14:paraId="79AF7129" w14:textId="2C7A34B6" w:rsidR="00BA66BC" w:rsidRPr="00BA66BC" w:rsidRDefault="00BA66BC" w:rsidP="00BA66BC">
            <w:pPr>
              <w:ind w:firstLine="0"/>
              <w:rPr>
                <w:b/>
                <w:bCs/>
              </w:rPr>
            </w:pPr>
            <w:r w:rsidRPr="00BA66BC">
              <w:rPr>
                <w:b/>
                <w:bCs/>
              </w:rPr>
              <w:t>Модуль «</w:t>
            </w:r>
            <w:proofErr w:type="gramStart"/>
            <w:r>
              <w:rPr>
                <w:b/>
                <w:bCs/>
              </w:rPr>
              <w:t>Цифровая</w:t>
            </w:r>
            <w:proofErr w:type="gramEnd"/>
            <w:r>
              <w:rPr>
                <w:b/>
                <w:bCs/>
              </w:rPr>
              <w:t xml:space="preserve"> и медиа-среда</w:t>
            </w:r>
            <w:r w:rsidRPr="00BA66BC">
              <w:rPr>
                <w:b/>
                <w:bCs/>
              </w:rPr>
              <w:t>»</w:t>
            </w:r>
          </w:p>
        </w:tc>
        <w:tc>
          <w:tcPr>
            <w:tcW w:w="3685" w:type="dxa"/>
          </w:tcPr>
          <w:p w14:paraId="5A953910" w14:textId="769FB32A" w:rsidR="00BA66BC" w:rsidRPr="00BA66BC" w:rsidRDefault="00BA66BC" w:rsidP="00BA66BC">
            <w:pPr>
              <w:ind w:firstLine="0"/>
              <w:rPr>
                <w:b/>
                <w:bCs/>
              </w:rPr>
            </w:pPr>
            <w:r w:rsidRPr="00BA66BC">
              <w:rPr>
                <w:b/>
                <w:bCs/>
              </w:rPr>
              <w:t>Основные формы реализации содержания модуля «</w:t>
            </w:r>
            <w:proofErr w:type="gramStart"/>
            <w:r>
              <w:rPr>
                <w:b/>
                <w:bCs/>
              </w:rPr>
              <w:t>Цифровая</w:t>
            </w:r>
            <w:proofErr w:type="gramEnd"/>
            <w:r>
              <w:rPr>
                <w:b/>
                <w:bCs/>
              </w:rPr>
              <w:t xml:space="preserve"> и медиа-среда</w:t>
            </w:r>
            <w:r w:rsidRPr="00BA66BC">
              <w:rPr>
                <w:b/>
                <w:bCs/>
              </w:rPr>
              <w:t>»</w:t>
            </w:r>
          </w:p>
        </w:tc>
      </w:tr>
      <w:tr w:rsidR="00BA66BC" w:rsidRPr="00BA66BC" w14:paraId="2B58816D" w14:textId="77777777" w:rsidTr="00D40904">
        <w:tc>
          <w:tcPr>
            <w:tcW w:w="6521" w:type="dxa"/>
          </w:tcPr>
          <w:p w14:paraId="0830CF57" w14:textId="20B81862" w:rsidR="00BA66BC" w:rsidRPr="00BA66BC" w:rsidRDefault="00FC3699" w:rsidP="00FC3699">
            <w:pPr>
              <w:ind w:firstLine="0"/>
              <w:rPr>
                <w:bCs/>
              </w:rPr>
            </w:pPr>
            <w:r>
              <w:rPr>
                <w:bCs/>
              </w:rPr>
              <w:t xml:space="preserve">Цифровая среда воспитания направлена на </w:t>
            </w:r>
            <w:r w:rsidRPr="00FC3699">
              <w:rPr>
                <w:bCs/>
              </w:rPr>
              <w:t>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w:t>
            </w:r>
            <w:r>
              <w:rPr>
                <w:bCs/>
              </w:rPr>
              <w:t>оммуникационной сети "Интернет".</w:t>
            </w:r>
          </w:p>
        </w:tc>
        <w:tc>
          <w:tcPr>
            <w:tcW w:w="3685" w:type="dxa"/>
          </w:tcPr>
          <w:p w14:paraId="0AFA8D78" w14:textId="77777777" w:rsidR="00FC3699" w:rsidRDefault="00FC3699" w:rsidP="00FC3699">
            <w:pPr>
              <w:ind w:firstLine="0"/>
              <w:rPr>
                <w:bCs/>
              </w:rPr>
            </w:pPr>
            <w:r>
              <w:rPr>
                <w:bCs/>
              </w:rPr>
              <w:t>Художественно-творческая:</w:t>
            </w:r>
            <w:r w:rsidRPr="00FC3699">
              <w:rPr>
                <w:bCs/>
              </w:rPr>
              <w:t xml:space="preserve"> </w:t>
            </w:r>
          </w:p>
          <w:p w14:paraId="477F504C" w14:textId="4EA22643" w:rsidR="00FC3699" w:rsidRPr="00FC3699" w:rsidRDefault="00FC3699" w:rsidP="00FC3699">
            <w:pPr>
              <w:ind w:firstLine="0"/>
              <w:rPr>
                <w:bCs/>
              </w:rPr>
            </w:pPr>
            <w:r w:rsidRPr="00FC3699">
              <w:rPr>
                <w:bCs/>
              </w:rPr>
              <w:t>Оформление отрядных стенгазет</w:t>
            </w:r>
            <w:r>
              <w:rPr>
                <w:bCs/>
              </w:rPr>
              <w:t>.</w:t>
            </w:r>
          </w:p>
          <w:p w14:paraId="7A384487" w14:textId="3DA2A6A4" w:rsidR="00FC3699" w:rsidRPr="00FC3699" w:rsidRDefault="00FC3699" w:rsidP="00FC3699">
            <w:pPr>
              <w:ind w:firstLine="0"/>
              <w:rPr>
                <w:bCs/>
              </w:rPr>
            </w:pPr>
            <w:r w:rsidRPr="00FC3699">
              <w:rPr>
                <w:bCs/>
              </w:rPr>
              <w:t>Организация фото и видео съёмки значимых событий лагеря</w:t>
            </w:r>
            <w:r>
              <w:rPr>
                <w:bCs/>
              </w:rPr>
              <w:t>.</w:t>
            </w:r>
          </w:p>
          <w:p w14:paraId="538EE0F2" w14:textId="17D6B96E" w:rsidR="00BA66BC" w:rsidRPr="00BA66BC" w:rsidRDefault="00FC3699" w:rsidP="00BA66BC">
            <w:pPr>
              <w:ind w:firstLine="0"/>
              <w:rPr>
                <w:bCs/>
              </w:rPr>
            </w:pPr>
            <w:r w:rsidRPr="00FC3699">
              <w:rPr>
                <w:bCs/>
              </w:rPr>
              <w:lastRenderedPageBreak/>
              <w:t>Освещение значимых событий лагеря на школьном сайте и официальной группе ВК</w:t>
            </w:r>
          </w:p>
        </w:tc>
      </w:tr>
    </w:tbl>
    <w:p w14:paraId="118F4C6F" w14:textId="5FFA1B96" w:rsidR="00297746" w:rsidRPr="00E93637" w:rsidRDefault="005509F7" w:rsidP="00297746">
      <w:pPr>
        <w:pStyle w:val="2"/>
        <w:rPr>
          <w:rFonts w:ascii="Times New Roman" w:hAnsi="Times New Roman" w:cs="Times New Roman"/>
          <w:color w:val="auto"/>
          <w:sz w:val="24"/>
          <w:szCs w:val="24"/>
        </w:rPr>
      </w:pPr>
      <w:bookmarkStart w:id="16" w:name="_Toc229404118"/>
      <w:r>
        <w:rPr>
          <w:rFonts w:ascii="Times New Roman" w:hAnsi="Times New Roman" w:cs="Times New Roman"/>
          <w:color w:val="auto"/>
          <w:sz w:val="24"/>
          <w:szCs w:val="24"/>
        </w:rPr>
        <w:lastRenderedPageBreak/>
        <w:t>3</w:t>
      </w:r>
      <w:r w:rsidR="00297746" w:rsidRPr="00E93637">
        <w:rPr>
          <w:rFonts w:ascii="Times New Roman" w:hAnsi="Times New Roman" w:cs="Times New Roman"/>
          <w:color w:val="auto"/>
          <w:sz w:val="24"/>
          <w:szCs w:val="24"/>
        </w:rPr>
        <w:t>.</w:t>
      </w:r>
      <w:r w:rsidR="00297746">
        <w:rPr>
          <w:rFonts w:ascii="Times New Roman" w:hAnsi="Times New Roman" w:cs="Times New Roman"/>
          <w:color w:val="auto"/>
          <w:sz w:val="24"/>
          <w:szCs w:val="24"/>
        </w:rPr>
        <w:t>5</w:t>
      </w:r>
      <w:r w:rsidR="00297746" w:rsidRPr="00E93637">
        <w:rPr>
          <w:rFonts w:ascii="Times New Roman" w:hAnsi="Times New Roman" w:cs="Times New Roman"/>
          <w:color w:val="auto"/>
          <w:sz w:val="24"/>
          <w:szCs w:val="24"/>
        </w:rPr>
        <w:t xml:space="preserve">. </w:t>
      </w:r>
      <w:r w:rsidR="00297746" w:rsidRPr="00297746">
        <w:rPr>
          <w:rFonts w:ascii="Times New Roman" w:hAnsi="Times New Roman" w:cs="Times New Roman"/>
          <w:iCs/>
          <w:color w:val="auto"/>
          <w:sz w:val="24"/>
          <w:szCs w:val="24"/>
        </w:rPr>
        <w:t>Уровни воспитательного пространства</w:t>
      </w:r>
      <w:bookmarkEnd w:id="16"/>
    </w:p>
    <w:p w14:paraId="417402BC" w14:textId="77777777" w:rsidR="00297746" w:rsidRPr="00297746" w:rsidRDefault="00297746" w:rsidP="00297746">
      <w:pPr>
        <w:rPr>
          <w:bCs/>
        </w:rPr>
      </w:pPr>
      <w:r w:rsidRPr="00297746">
        <w:rPr>
          <w:bCs/>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1A99B9EB" w14:textId="77777777" w:rsidR="00297746" w:rsidRPr="00297746" w:rsidRDefault="00297746" w:rsidP="00297746">
      <w:pPr>
        <w:rPr>
          <w:bCs/>
        </w:rPr>
      </w:pPr>
      <w:r w:rsidRPr="00297746">
        <w:rPr>
          <w:bCs/>
        </w:rPr>
        <w:t>Уровни реализации содержания включают в себя:</w:t>
      </w:r>
    </w:p>
    <w:p w14:paraId="167E3B20" w14:textId="77777777" w:rsidR="00297746" w:rsidRPr="00297746" w:rsidRDefault="00297746" w:rsidP="00297746">
      <w:pPr>
        <w:rPr>
          <w:bCs/>
        </w:rPr>
      </w:pPr>
      <w:proofErr w:type="spellStart"/>
      <w:r w:rsidRPr="00297746">
        <w:rPr>
          <w:bCs/>
          <w:u w:val="single"/>
        </w:rPr>
        <w:t>Общелагерный</w:t>
      </w:r>
      <w:proofErr w:type="spellEnd"/>
      <w:r w:rsidRPr="00297746">
        <w:rPr>
          <w:bCs/>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03AEEA6F" w14:textId="77777777" w:rsidR="00297746" w:rsidRPr="00297746" w:rsidRDefault="00297746" w:rsidP="00297746">
      <w:pPr>
        <w:rPr>
          <w:bCs/>
        </w:rPr>
      </w:pPr>
      <w:proofErr w:type="spellStart"/>
      <w:r w:rsidRPr="00297746">
        <w:rPr>
          <w:bCs/>
          <w:u w:val="single"/>
        </w:rPr>
        <w:t>Межотрядный</w:t>
      </w:r>
      <w:proofErr w:type="spellEnd"/>
      <w:r w:rsidRPr="00297746">
        <w:rPr>
          <w:bCs/>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Pr>
          <w:bCs/>
        </w:rPr>
        <w:t>отрядам</w:t>
      </w:r>
      <w:r w:rsidRPr="00297746">
        <w:rPr>
          <w:bCs/>
        </w:rPr>
        <w:t>. Одной из эффективных и универсальных форм работы на данном уровне является гостевание отрядов (</w:t>
      </w:r>
      <w:r>
        <w:rPr>
          <w:bCs/>
        </w:rPr>
        <w:t>«</w:t>
      </w:r>
      <w:r w:rsidRPr="00297746">
        <w:rPr>
          <w:bCs/>
        </w:rPr>
        <w:t>отряд в гостях у отряда</w:t>
      </w:r>
      <w:r>
        <w:rPr>
          <w:bCs/>
        </w:rPr>
        <w:t>»</w:t>
      </w:r>
      <w:r w:rsidRPr="00297746">
        <w:rPr>
          <w:bCs/>
        </w:rPr>
        <w:t>), которое предполагает взаимную подготовку и знакомство друг друга с особенностями своего уклада.</w:t>
      </w:r>
    </w:p>
    <w:p w14:paraId="68645374" w14:textId="77777777" w:rsidR="00297746" w:rsidRPr="00297746" w:rsidRDefault="00297746" w:rsidP="00297746">
      <w:pPr>
        <w:rPr>
          <w:bCs/>
        </w:rPr>
      </w:pPr>
      <w:r w:rsidRPr="00297746">
        <w:rPr>
          <w:bCs/>
          <w:u w:val="single"/>
        </w:rPr>
        <w:t>Групповой</w:t>
      </w:r>
      <w:r w:rsidRPr="00297746">
        <w:rPr>
          <w:bCs/>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6BE26CA5" w14:textId="77777777" w:rsidR="00297746" w:rsidRPr="00297746" w:rsidRDefault="00297746" w:rsidP="00297746">
      <w:pPr>
        <w:rPr>
          <w:bCs/>
        </w:rPr>
      </w:pPr>
      <w:r w:rsidRPr="00297746">
        <w:rPr>
          <w:bCs/>
          <w:u w:val="single"/>
        </w:rPr>
        <w:t>Отрядный</w:t>
      </w:r>
      <w:r w:rsidRPr="00297746">
        <w:rPr>
          <w:bCs/>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686ED82C" w14:textId="77777777" w:rsidR="00297746" w:rsidRPr="00297746" w:rsidRDefault="00A67EFD" w:rsidP="00297746">
      <w:pPr>
        <w:rPr>
          <w:bCs/>
        </w:rPr>
      </w:pPr>
      <w:r>
        <w:rPr>
          <w:bCs/>
        </w:rPr>
        <w:t xml:space="preserve">- </w:t>
      </w:r>
      <w:r w:rsidR="00297746" w:rsidRPr="00297746">
        <w:rPr>
          <w:bCs/>
        </w:rPr>
        <w:t>планирование и проведение отрядной деятельности;</w:t>
      </w:r>
    </w:p>
    <w:p w14:paraId="7F67EEEA" w14:textId="77777777" w:rsidR="00A67EFD" w:rsidRDefault="00A67EFD" w:rsidP="00297746">
      <w:pPr>
        <w:rPr>
          <w:bCs/>
        </w:rPr>
      </w:pPr>
      <w:r>
        <w:rPr>
          <w:bCs/>
        </w:rPr>
        <w:t xml:space="preserve">- </w:t>
      </w:r>
      <w:r w:rsidR="00297746" w:rsidRPr="00297746">
        <w:rPr>
          <w:bCs/>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w:t>
      </w:r>
    </w:p>
    <w:p w14:paraId="51458C88" w14:textId="77777777" w:rsidR="00297746" w:rsidRPr="00297746" w:rsidRDefault="00A67EFD" w:rsidP="00297746">
      <w:pPr>
        <w:rPr>
          <w:bCs/>
        </w:rPr>
      </w:pPr>
      <w:r>
        <w:rPr>
          <w:bCs/>
        </w:rPr>
        <w:t xml:space="preserve">- </w:t>
      </w:r>
      <w:r w:rsidR="00297746" w:rsidRPr="00297746">
        <w:rPr>
          <w:bCs/>
        </w:rPr>
        <w:t>доверительное общение и поддержку детей в решении проблем, конфликтных ситуаций;</w:t>
      </w:r>
    </w:p>
    <w:p w14:paraId="742D0B41" w14:textId="77777777" w:rsidR="00A67EFD" w:rsidRDefault="00A67EFD" w:rsidP="00297746">
      <w:pPr>
        <w:rPr>
          <w:bCs/>
        </w:rPr>
      </w:pPr>
      <w:r>
        <w:rPr>
          <w:bCs/>
        </w:rPr>
        <w:t xml:space="preserve">- </w:t>
      </w:r>
      <w:r w:rsidR="00297746" w:rsidRPr="00297746">
        <w:rPr>
          <w:bCs/>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
    <w:p w14:paraId="7F15B23F" w14:textId="77777777" w:rsidR="00297746" w:rsidRPr="00297746" w:rsidRDefault="00A67EFD" w:rsidP="00297746">
      <w:pPr>
        <w:rPr>
          <w:bCs/>
        </w:rPr>
      </w:pPr>
      <w:r>
        <w:rPr>
          <w:bCs/>
        </w:rPr>
        <w:t xml:space="preserve">- </w:t>
      </w:r>
      <w:r w:rsidR="00297746" w:rsidRPr="00297746">
        <w:rPr>
          <w:bCs/>
        </w:rPr>
        <w:t>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7E6421FB" w14:textId="77777777" w:rsidR="00297746" w:rsidRPr="00297746" w:rsidRDefault="00A67EFD" w:rsidP="00297746">
      <w:pPr>
        <w:rPr>
          <w:bCs/>
        </w:rPr>
      </w:pPr>
      <w:r>
        <w:rPr>
          <w:bCs/>
        </w:rPr>
        <w:t xml:space="preserve">- </w:t>
      </w:r>
      <w:r w:rsidR="00297746" w:rsidRPr="00297746">
        <w:rPr>
          <w:bCs/>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788734" w14:textId="77777777" w:rsidR="00297746" w:rsidRPr="00297746" w:rsidRDefault="00A67EFD" w:rsidP="00297746">
      <w:pPr>
        <w:rPr>
          <w:bCs/>
        </w:rPr>
      </w:pPr>
      <w:r>
        <w:rPr>
          <w:bCs/>
        </w:rPr>
        <w:t xml:space="preserve">- </w:t>
      </w:r>
      <w:r w:rsidR="00297746" w:rsidRPr="00297746">
        <w:rPr>
          <w:bCs/>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44E7BAD2" w14:textId="77777777" w:rsidR="00297746" w:rsidRPr="00297746" w:rsidRDefault="00CB1D09" w:rsidP="00297746">
      <w:pPr>
        <w:rPr>
          <w:bCs/>
        </w:rPr>
      </w:pPr>
      <w:r>
        <w:rPr>
          <w:bCs/>
        </w:rPr>
        <w:t xml:space="preserve">- </w:t>
      </w:r>
      <w:r w:rsidR="00297746" w:rsidRPr="00297746">
        <w:rPr>
          <w:bCs/>
        </w:rPr>
        <w:t>диагностику интересов, склонностей, ценностных</w:t>
      </w:r>
      <w:r>
        <w:rPr>
          <w:bCs/>
        </w:rPr>
        <w:t xml:space="preserve"> ориентаций, выявление лидеров </w:t>
      </w:r>
      <w:r w:rsidR="00297746" w:rsidRPr="00297746">
        <w:rPr>
          <w:bCs/>
        </w:rPr>
        <w:t>через наблюдение, игры, анкеты;</w:t>
      </w:r>
    </w:p>
    <w:p w14:paraId="08F6D778" w14:textId="77777777" w:rsidR="00297746" w:rsidRPr="00297746" w:rsidRDefault="00CB1D09" w:rsidP="00297746">
      <w:pPr>
        <w:rPr>
          <w:bCs/>
        </w:rPr>
      </w:pPr>
      <w:r>
        <w:rPr>
          <w:bCs/>
        </w:rPr>
        <w:t xml:space="preserve">- </w:t>
      </w:r>
      <w:r w:rsidR="00297746" w:rsidRPr="00297746">
        <w:rPr>
          <w:bCs/>
        </w:rPr>
        <w:t>аналитическую работу с детьми: анализ дня, анализ ситуации, мероприятия, анализ смены, результатов;</w:t>
      </w:r>
    </w:p>
    <w:p w14:paraId="00B4CD85" w14:textId="77777777" w:rsidR="00297746" w:rsidRPr="00297746" w:rsidRDefault="00CB1D09" w:rsidP="00297746">
      <w:pPr>
        <w:rPr>
          <w:bCs/>
        </w:rPr>
      </w:pPr>
      <w:r>
        <w:rPr>
          <w:bCs/>
        </w:rPr>
        <w:t xml:space="preserve">- </w:t>
      </w:r>
      <w:r w:rsidR="00297746" w:rsidRPr="00297746">
        <w:rPr>
          <w:bCs/>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w:t>
      </w:r>
      <w:r w:rsidR="00297746" w:rsidRPr="00297746">
        <w:rPr>
          <w:bCs/>
        </w:rPr>
        <w:lastRenderedPageBreak/>
        <w:t xml:space="preserve">общих делах организации отдыха детей и их оздоровления, при взаимодействии с администрацией организации </w:t>
      </w:r>
      <w:r w:rsidR="000F0C6F">
        <w:rPr>
          <w:bCs/>
        </w:rPr>
        <w:t>отдыха детей и их оздоровления;</w:t>
      </w:r>
    </w:p>
    <w:p w14:paraId="333D2043" w14:textId="77777777" w:rsidR="00297746" w:rsidRPr="00297746" w:rsidRDefault="0061163B" w:rsidP="00297746">
      <w:pPr>
        <w:rPr>
          <w:bCs/>
        </w:rPr>
      </w:pPr>
      <w:r>
        <w:rPr>
          <w:bCs/>
        </w:rPr>
        <w:t xml:space="preserve">- </w:t>
      </w:r>
      <w:r w:rsidR="00297746" w:rsidRPr="00297746">
        <w:rPr>
          <w:bCs/>
        </w:rPr>
        <w:t>проведение сбора отряда: хозяйственный сбор, организационный сбор, утренний информационный сбор отряда и другие;</w:t>
      </w:r>
    </w:p>
    <w:p w14:paraId="4B0B85FA" w14:textId="77777777" w:rsidR="00297746" w:rsidRPr="00297746" w:rsidRDefault="0061163B" w:rsidP="00297746">
      <w:pPr>
        <w:rPr>
          <w:bCs/>
        </w:rPr>
      </w:pPr>
      <w:r>
        <w:rPr>
          <w:bCs/>
        </w:rPr>
        <w:t xml:space="preserve">- </w:t>
      </w:r>
      <w:r w:rsidR="00297746" w:rsidRPr="00297746">
        <w:rPr>
          <w:bCs/>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141FB2C9" w14:textId="77777777" w:rsidR="00297746" w:rsidRPr="00297746" w:rsidRDefault="0061163B" w:rsidP="00297746">
      <w:pPr>
        <w:rPr>
          <w:bCs/>
        </w:rPr>
      </w:pPr>
      <w:r>
        <w:rPr>
          <w:bCs/>
        </w:rPr>
        <w:t xml:space="preserve">- </w:t>
      </w:r>
      <w:r w:rsidR="00297746" w:rsidRPr="00297746">
        <w:rPr>
          <w:bCs/>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1F1A747B" w14:textId="77777777" w:rsidR="00E306C8" w:rsidRDefault="00297746" w:rsidP="00E306C8">
      <w:pPr>
        <w:rPr>
          <w:bCs/>
        </w:rPr>
      </w:pPr>
      <w:r w:rsidRPr="00297746">
        <w:rPr>
          <w:bCs/>
        </w:rPr>
        <w:t xml:space="preserve">Система </w:t>
      </w:r>
      <w:r w:rsidRPr="00297746">
        <w:rPr>
          <w:bCs/>
          <w:u w:val="single"/>
        </w:rPr>
        <w:t>индивидуальной</w:t>
      </w:r>
      <w:r w:rsidRPr="00297746">
        <w:rPr>
          <w:bCs/>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54F353A5" w14:textId="5F419CAF" w:rsidR="00E306C8" w:rsidRPr="00E306C8" w:rsidRDefault="005509F7" w:rsidP="00E306C8">
      <w:pPr>
        <w:pStyle w:val="2"/>
        <w:rPr>
          <w:rFonts w:ascii="Times New Roman" w:hAnsi="Times New Roman" w:cs="Times New Roman"/>
          <w:color w:val="auto"/>
          <w:sz w:val="24"/>
          <w:szCs w:val="24"/>
        </w:rPr>
      </w:pPr>
      <w:bookmarkStart w:id="17" w:name="_Toc229404119"/>
      <w:r>
        <w:rPr>
          <w:rFonts w:ascii="Times New Roman" w:hAnsi="Times New Roman" w:cs="Times New Roman"/>
          <w:color w:val="auto"/>
          <w:sz w:val="24"/>
          <w:szCs w:val="24"/>
        </w:rPr>
        <w:t>3</w:t>
      </w:r>
      <w:r w:rsidR="00E306C8" w:rsidRPr="00E306C8">
        <w:rPr>
          <w:rFonts w:ascii="Times New Roman" w:hAnsi="Times New Roman" w:cs="Times New Roman"/>
          <w:color w:val="auto"/>
          <w:sz w:val="24"/>
          <w:szCs w:val="24"/>
        </w:rPr>
        <w:t xml:space="preserve">.6. </w:t>
      </w:r>
      <w:r w:rsidR="00A837E4" w:rsidRPr="00A837E4">
        <w:rPr>
          <w:rFonts w:ascii="Times New Roman" w:hAnsi="Times New Roman" w:cs="Times New Roman"/>
          <w:iCs/>
          <w:color w:val="auto"/>
          <w:sz w:val="24"/>
          <w:szCs w:val="24"/>
        </w:rPr>
        <w:t>Система поощрения в рамках программы смены</w:t>
      </w:r>
      <w:bookmarkEnd w:id="17"/>
    </w:p>
    <w:p w14:paraId="15DCCD4A" w14:textId="77777777" w:rsidR="00A837E4" w:rsidRPr="00A837E4" w:rsidRDefault="00A837E4" w:rsidP="00A837E4">
      <w:pPr>
        <w:rPr>
          <w:bCs/>
        </w:rPr>
      </w:pPr>
      <w:r w:rsidRPr="00A837E4">
        <w:rPr>
          <w:bCs/>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52BC5C62" w14:textId="77777777" w:rsidR="00A837E4" w:rsidRPr="00A837E4" w:rsidRDefault="00A837E4" w:rsidP="00A837E4">
      <w:pPr>
        <w:rPr>
          <w:bCs/>
        </w:rPr>
      </w:pPr>
      <w:r w:rsidRPr="00A837E4">
        <w:rPr>
          <w:bCs/>
        </w:rPr>
        <w:t>Система проявлений активной жизненной позиции и поощрения социальной успешности детей строится на принципах:</w:t>
      </w:r>
    </w:p>
    <w:p w14:paraId="1F3106E7" w14:textId="77777777" w:rsidR="00A837E4" w:rsidRPr="00A837E4" w:rsidRDefault="00653FB9" w:rsidP="00A837E4">
      <w:pPr>
        <w:rPr>
          <w:bCs/>
        </w:rPr>
      </w:pPr>
      <w:r>
        <w:rPr>
          <w:bCs/>
        </w:rPr>
        <w:t xml:space="preserve">- </w:t>
      </w:r>
      <w:r w:rsidR="00A837E4" w:rsidRPr="00A837E4">
        <w:rPr>
          <w:bCs/>
        </w:rPr>
        <w:t>пуб</w:t>
      </w:r>
      <w:r>
        <w:rPr>
          <w:bCs/>
        </w:rPr>
        <w:t xml:space="preserve">личности, открытости поощрений: </w:t>
      </w:r>
      <w:r w:rsidR="00A837E4" w:rsidRPr="00A837E4">
        <w:rPr>
          <w:bCs/>
        </w:rPr>
        <w:t>информирование всех детей о награждении, проведение награждений в присут</w:t>
      </w:r>
      <w:r>
        <w:rPr>
          <w:bCs/>
        </w:rPr>
        <w:t>ствии значительного числа детей</w:t>
      </w:r>
      <w:r w:rsidR="00A837E4" w:rsidRPr="00A837E4">
        <w:rPr>
          <w:bCs/>
        </w:rPr>
        <w:t>;</w:t>
      </w:r>
    </w:p>
    <w:p w14:paraId="36E28397" w14:textId="77777777" w:rsidR="00A837E4" w:rsidRPr="00A837E4" w:rsidRDefault="00653FB9" w:rsidP="00A837E4">
      <w:pPr>
        <w:rPr>
          <w:bCs/>
        </w:rPr>
      </w:pPr>
      <w:r>
        <w:rPr>
          <w:bCs/>
        </w:rPr>
        <w:t xml:space="preserve">- </w:t>
      </w:r>
      <w:r w:rsidR="00A837E4" w:rsidRPr="00A837E4">
        <w:rPr>
          <w:bCs/>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2ADF101F" w14:textId="77777777" w:rsidR="00A837E4" w:rsidRPr="00A837E4" w:rsidRDefault="00653FB9" w:rsidP="00A837E4">
      <w:pPr>
        <w:rPr>
          <w:bCs/>
        </w:rPr>
      </w:pPr>
      <w:r>
        <w:rPr>
          <w:bCs/>
        </w:rPr>
        <w:t xml:space="preserve">- прозрачности правил поощрения: </w:t>
      </w:r>
      <w:r w:rsidR="00A837E4" w:rsidRPr="00A837E4">
        <w:rPr>
          <w:bCs/>
        </w:rPr>
        <w:t xml:space="preserve">наличие </w:t>
      </w:r>
      <w:r>
        <w:rPr>
          <w:bCs/>
        </w:rPr>
        <w:t>критериев награждения</w:t>
      </w:r>
      <w:r w:rsidR="00A837E4" w:rsidRPr="00A837E4">
        <w:rPr>
          <w:bCs/>
        </w:rPr>
        <w:t>, соблюдение справедливости при выдвижении кандидатур;</w:t>
      </w:r>
    </w:p>
    <w:p w14:paraId="4A7A4E0D" w14:textId="77777777" w:rsidR="00A837E4" w:rsidRPr="00A837E4" w:rsidRDefault="00653FB9" w:rsidP="00A837E4">
      <w:pPr>
        <w:rPr>
          <w:bCs/>
        </w:rPr>
      </w:pPr>
      <w:r>
        <w:rPr>
          <w:bCs/>
        </w:rPr>
        <w:t xml:space="preserve">- </w:t>
      </w:r>
      <w:r w:rsidR="00A837E4" w:rsidRPr="00A837E4">
        <w:rPr>
          <w:bCs/>
        </w:rPr>
        <w:t>рег</w:t>
      </w:r>
      <w:r>
        <w:rPr>
          <w:bCs/>
        </w:rPr>
        <w:t xml:space="preserve">улирования частоты награждений: </w:t>
      </w:r>
      <w:r w:rsidR="00A837E4" w:rsidRPr="00A837E4">
        <w:rPr>
          <w:bCs/>
        </w:rPr>
        <w:t>недопущение избыточности в поощрениях, чрезмерно больших групп поощряемых;</w:t>
      </w:r>
    </w:p>
    <w:p w14:paraId="51112BED" w14:textId="77777777" w:rsidR="00A837E4" w:rsidRPr="00A837E4" w:rsidRDefault="00653FB9" w:rsidP="00A837E4">
      <w:pPr>
        <w:rPr>
          <w:bCs/>
        </w:rPr>
      </w:pPr>
      <w:r>
        <w:rPr>
          <w:bCs/>
        </w:rPr>
        <w:t xml:space="preserve">- </w:t>
      </w:r>
      <w:r w:rsidR="00A837E4" w:rsidRPr="00A837E4">
        <w:rPr>
          <w:bCs/>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1ACF0FD2" w14:textId="77777777" w:rsidR="00A837E4" w:rsidRPr="00A837E4" w:rsidRDefault="00653FB9" w:rsidP="00A837E4">
      <w:pPr>
        <w:rPr>
          <w:bCs/>
        </w:rPr>
      </w:pPr>
      <w:r>
        <w:rPr>
          <w:bCs/>
        </w:rPr>
        <w:t xml:space="preserve">- дифференцированности поощрений: </w:t>
      </w:r>
      <w:r w:rsidR="00A837E4" w:rsidRPr="00A837E4">
        <w:rPr>
          <w:bCs/>
        </w:rPr>
        <w:t>наличие уровней и типов наград позволяет продлить стимулирующее действие системы поощрения.</w:t>
      </w:r>
    </w:p>
    <w:p w14:paraId="149EB446" w14:textId="77777777" w:rsidR="00A837E4" w:rsidRPr="00A837E4" w:rsidRDefault="00A837E4" w:rsidP="00A837E4">
      <w:pPr>
        <w:rPr>
          <w:bCs/>
        </w:rPr>
      </w:pPr>
      <w:r w:rsidRPr="00A837E4">
        <w:rPr>
          <w:bCs/>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277691C3" w14:textId="77777777" w:rsidR="00A837E4" w:rsidRPr="00A837E4" w:rsidRDefault="00A837E4" w:rsidP="00A837E4">
      <w:pPr>
        <w:rPr>
          <w:bCs/>
        </w:rPr>
      </w:pPr>
      <w:r w:rsidRPr="00A837E4">
        <w:rPr>
          <w:bCs/>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w:t>
      </w:r>
      <w:r w:rsidR="00653FB9">
        <w:rPr>
          <w:bCs/>
        </w:rPr>
        <w:t>ных и индивидуальных достижений</w:t>
      </w:r>
      <w:r w:rsidRPr="00A837E4">
        <w:rPr>
          <w:bCs/>
        </w:rPr>
        <w:t xml:space="preserve">; размещение фотографий на почетном стенде или в официальных социальных сетях организации отдыха детей и их оздоровления; </w:t>
      </w:r>
      <w:r w:rsidRPr="00A837E4">
        <w:rPr>
          <w:bCs/>
        </w:rPr>
        <w:lastRenderedPageBreak/>
        <w:t>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0AC29F63" w14:textId="0D2DDCE5" w:rsidR="00E306C8" w:rsidRDefault="00FC3699" w:rsidP="00E306C8">
      <w:pPr>
        <w:rPr>
          <w:bCs/>
        </w:rPr>
      </w:pPr>
      <w:r>
        <w:rPr>
          <w:b/>
          <w:bCs/>
        </w:rPr>
        <w:t>Приёмы поощрения:</w:t>
      </w:r>
    </w:p>
    <w:p w14:paraId="026DC72B" w14:textId="31AFC787" w:rsidR="00D40904" w:rsidRPr="00B54A40" w:rsidRDefault="00B54A40" w:rsidP="00B54A40">
      <w:pPr>
        <w:tabs>
          <w:tab w:val="center" w:pos="5457"/>
        </w:tabs>
        <w:rPr>
          <w:b/>
          <w:bCs/>
        </w:rPr>
      </w:pPr>
      <w:r>
        <w:rPr>
          <w:bCs/>
        </w:rPr>
        <w:t xml:space="preserve">- </w:t>
      </w:r>
      <w:r w:rsidR="00D40904" w:rsidRPr="00B54A40">
        <w:rPr>
          <w:bCs/>
        </w:rPr>
        <w:t>Игровая валюта:</w:t>
      </w:r>
      <w:r w:rsidR="00D40904" w:rsidRPr="00D40904">
        <w:rPr>
          <w:b/>
          <w:bCs/>
        </w:rPr>
        <w:t xml:space="preserve"> «Искры единства»</w:t>
      </w:r>
      <w:r>
        <w:rPr>
          <w:b/>
          <w:bCs/>
        </w:rPr>
        <w:tab/>
      </w:r>
      <w:r w:rsidRPr="007F701D">
        <w:rPr>
          <w:bCs/>
        </w:rPr>
        <w:t>:</w:t>
      </w:r>
      <w:r>
        <w:rPr>
          <w:b/>
          <w:bCs/>
        </w:rPr>
        <w:t xml:space="preserve"> </w:t>
      </w:r>
      <w:r>
        <w:rPr>
          <w:bCs/>
        </w:rPr>
        <w:t>яркие жетоны в форме искорки</w:t>
      </w:r>
      <w:r w:rsidR="00D40904" w:rsidRPr="00D40904">
        <w:rPr>
          <w:bCs/>
        </w:rPr>
        <w:t>.</w:t>
      </w:r>
    </w:p>
    <w:p w14:paraId="487E6A1A" w14:textId="5F07189F" w:rsidR="00D40904" w:rsidRPr="00D40904" w:rsidRDefault="00B54A40" w:rsidP="00D40904">
      <w:pPr>
        <w:rPr>
          <w:bCs/>
        </w:rPr>
      </w:pPr>
      <w:r>
        <w:rPr>
          <w:b/>
          <w:bCs/>
        </w:rPr>
        <w:t>За что выдаются:</w:t>
      </w:r>
    </w:p>
    <w:tbl>
      <w:tblPr>
        <w:tblStyle w:val="a4"/>
        <w:tblW w:w="0" w:type="auto"/>
        <w:jc w:val="center"/>
        <w:tblLook w:val="04A0" w:firstRow="1" w:lastRow="0" w:firstColumn="1" w:lastColumn="0" w:noHBand="0" w:noVBand="1"/>
      </w:tblPr>
      <w:tblGrid>
        <w:gridCol w:w="5295"/>
        <w:gridCol w:w="2163"/>
      </w:tblGrid>
      <w:tr w:rsidR="00D40904" w:rsidRPr="00D40904" w14:paraId="146D5C2B" w14:textId="77777777" w:rsidTr="00B54A40">
        <w:trPr>
          <w:jc w:val="center"/>
        </w:trPr>
        <w:tc>
          <w:tcPr>
            <w:tcW w:w="0" w:type="auto"/>
            <w:hideMark/>
          </w:tcPr>
          <w:p w14:paraId="34B94B1A" w14:textId="77777777" w:rsidR="00D40904" w:rsidRPr="00D40904" w:rsidRDefault="00D40904" w:rsidP="00B54A40">
            <w:pPr>
              <w:ind w:firstLine="0"/>
              <w:rPr>
                <w:b/>
                <w:bCs/>
              </w:rPr>
            </w:pPr>
            <w:r w:rsidRPr="00D40904">
              <w:rPr>
                <w:b/>
                <w:bCs/>
              </w:rPr>
              <w:t>Действие</w:t>
            </w:r>
          </w:p>
        </w:tc>
        <w:tc>
          <w:tcPr>
            <w:tcW w:w="0" w:type="auto"/>
            <w:hideMark/>
          </w:tcPr>
          <w:p w14:paraId="43830541" w14:textId="77777777" w:rsidR="00D40904" w:rsidRPr="00D40904" w:rsidRDefault="00D40904" w:rsidP="00B54A40">
            <w:pPr>
              <w:ind w:firstLine="0"/>
              <w:rPr>
                <w:b/>
                <w:bCs/>
              </w:rPr>
            </w:pPr>
            <w:r w:rsidRPr="00D40904">
              <w:rPr>
                <w:b/>
                <w:bCs/>
              </w:rPr>
              <w:t>Количество искр</w:t>
            </w:r>
          </w:p>
        </w:tc>
      </w:tr>
      <w:tr w:rsidR="00D40904" w:rsidRPr="00D40904" w14:paraId="20A3849D" w14:textId="77777777" w:rsidTr="00B54A40">
        <w:trPr>
          <w:jc w:val="center"/>
        </w:trPr>
        <w:tc>
          <w:tcPr>
            <w:tcW w:w="0" w:type="auto"/>
            <w:hideMark/>
          </w:tcPr>
          <w:p w14:paraId="42759106" w14:textId="77777777" w:rsidR="00D40904" w:rsidRPr="00D40904" w:rsidRDefault="00D40904" w:rsidP="00B54A40">
            <w:pPr>
              <w:ind w:firstLine="0"/>
              <w:rPr>
                <w:bCs/>
              </w:rPr>
            </w:pPr>
            <w:r w:rsidRPr="00D40904">
              <w:rPr>
                <w:bCs/>
              </w:rPr>
              <w:t>Помощь товарищу (без просьбы педагога)</w:t>
            </w:r>
          </w:p>
        </w:tc>
        <w:tc>
          <w:tcPr>
            <w:tcW w:w="0" w:type="auto"/>
            <w:hideMark/>
          </w:tcPr>
          <w:p w14:paraId="33495DE2" w14:textId="77777777" w:rsidR="00D40904" w:rsidRPr="00D40904" w:rsidRDefault="00D40904" w:rsidP="00D40904">
            <w:pPr>
              <w:rPr>
                <w:bCs/>
              </w:rPr>
            </w:pPr>
            <w:r w:rsidRPr="00D40904">
              <w:rPr>
                <w:bCs/>
              </w:rPr>
              <w:t>1</w:t>
            </w:r>
          </w:p>
        </w:tc>
      </w:tr>
      <w:tr w:rsidR="00D40904" w:rsidRPr="00D40904" w14:paraId="6A59623E" w14:textId="77777777" w:rsidTr="00B54A40">
        <w:trPr>
          <w:jc w:val="center"/>
        </w:trPr>
        <w:tc>
          <w:tcPr>
            <w:tcW w:w="0" w:type="auto"/>
            <w:hideMark/>
          </w:tcPr>
          <w:p w14:paraId="3C2348E3" w14:textId="77777777" w:rsidR="00D40904" w:rsidRPr="00D40904" w:rsidRDefault="00D40904" w:rsidP="00B54A40">
            <w:pPr>
              <w:ind w:firstLine="0"/>
              <w:rPr>
                <w:bCs/>
              </w:rPr>
            </w:pPr>
            <w:r w:rsidRPr="00D40904">
              <w:rPr>
                <w:bCs/>
              </w:rPr>
              <w:t>Активное участие в занятии/мастерской</w:t>
            </w:r>
          </w:p>
        </w:tc>
        <w:tc>
          <w:tcPr>
            <w:tcW w:w="0" w:type="auto"/>
            <w:hideMark/>
          </w:tcPr>
          <w:p w14:paraId="30AFFBBE" w14:textId="77777777" w:rsidR="00D40904" w:rsidRPr="00D40904" w:rsidRDefault="00D40904" w:rsidP="00D40904">
            <w:pPr>
              <w:rPr>
                <w:bCs/>
              </w:rPr>
            </w:pPr>
            <w:r w:rsidRPr="00D40904">
              <w:rPr>
                <w:bCs/>
              </w:rPr>
              <w:t>1</w:t>
            </w:r>
          </w:p>
        </w:tc>
      </w:tr>
      <w:tr w:rsidR="00D40904" w:rsidRPr="00D40904" w14:paraId="4CBC375A" w14:textId="77777777" w:rsidTr="00B54A40">
        <w:trPr>
          <w:jc w:val="center"/>
        </w:trPr>
        <w:tc>
          <w:tcPr>
            <w:tcW w:w="0" w:type="auto"/>
            <w:hideMark/>
          </w:tcPr>
          <w:p w14:paraId="021AC389" w14:textId="77777777" w:rsidR="00D40904" w:rsidRPr="00D40904" w:rsidRDefault="00D40904" w:rsidP="00B54A40">
            <w:pPr>
              <w:ind w:firstLine="0"/>
              <w:rPr>
                <w:bCs/>
              </w:rPr>
            </w:pPr>
            <w:r w:rsidRPr="00D40904">
              <w:rPr>
                <w:bCs/>
              </w:rPr>
              <w:t>Качественно выполненная творческая работа</w:t>
            </w:r>
          </w:p>
        </w:tc>
        <w:tc>
          <w:tcPr>
            <w:tcW w:w="0" w:type="auto"/>
            <w:hideMark/>
          </w:tcPr>
          <w:p w14:paraId="57CC1E88" w14:textId="77777777" w:rsidR="00D40904" w:rsidRPr="00D40904" w:rsidRDefault="00D40904" w:rsidP="00D40904">
            <w:pPr>
              <w:rPr>
                <w:bCs/>
              </w:rPr>
            </w:pPr>
            <w:r w:rsidRPr="00D40904">
              <w:rPr>
                <w:bCs/>
              </w:rPr>
              <w:t>1–2</w:t>
            </w:r>
          </w:p>
        </w:tc>
      </w:tr>
      <w:tr w:rsidR="00D40904" w:rsidRPr="00D40904" w14:paraId="36218228" w14:textId="77777777" w:rsidTr="00B54A40">
        <w:trPr>
          <w:jc w:val="center"/>
        </w:trPr>
        <w:tc>
          <w:tcPr>
            <w:tcW w:w="0" w:type="auto"/>
            <w:hideMark/>
          </w:tcPr>
          <w:p w14:paraId="6BA45068" w14:textId="77777777" w:rsidR="00D40904" w:rsidRPr="00D40904" w:rsidRDefault="00D40904" w:rsidP="00B54A40">
            <w:pPr>
              <w:ind w:firstLine="0"/>
              <w:rPr>
                <w:bCs/>
              </w:rPr>
            </w:pPr>
            <w:r w:rsidRPr="00D40904">
              <w:rPr>
                <w:bCs/>
              </w:rPr>
              <w:t>Соблюдение правил, дисциплина</w:t>
            </w:r>
          </w:p>
        </w:tc>
        <w:tc>
          <w:tcPr>
            <w:tcW w:w="0" w:type="auto"/>
            <w:hideMark/>
          </w:tcPr>
          <w:p w14:paraId="19ADA862" w14:textId="77777777" w:rsidR="00D40904" w:rsidRPr="00D40904" w:rsidRDefault="00D40904" w:rsidP="00D40904">
            <w:pPr>
              <w:rPr>
                <w:bCs/>
              </w:rPr>
            </w:pPr>
            <w:r w:rsidRPr="00D40904">
              <w:rPr>
                <w:bCs/>
              </w:rPr>
              <w:t>1</w:t>
            </w:r>
          </w:p>
        </w:tc>
      </w:tr>
      <w:tr w:rsidR="00D40904" w:rsidRPr="00D40904" w14:paraId="29C87172" w14:textId="77777777" w:rsidTr="00B54A40">
        <w:trPr>
          <w:jc w:val="center"/>
        </w:trPr>
        <w:tc>
          <w:tcPr>
            <w:tcW w:w="0" w:type="auto"/>
            <w:hideMark/>
          </w:tcPr>
          <w:p w14:paraId="3E8B081B" w14:textId="77777777" w:rsidR="00D40904" w:rsidRPr="00D40904" w:rsidRDefault="00D40904" w:rsidP="00B54A40">
            <w:pPr>
              <w:ind w:firstLine="0"/>
              <w:rPr>
                <w:bCs/>
              </w:rPr>
            </w:pPr>
            <w:r w:rsidRPr="00D40904">
              <w:rPr>
                <w:bCs/>
              </w:rPr>
              <w:t>Проявление уважения к другой культуре/мнению</w:t>
            </w:r>
          </w:p>
        </w:tc>
        <w:tc>
          <w:tcPr>
            <w:tcW w:w="0" w:type="auto"/>
            <w:hideMark/>
          </w:tcPr>
          <w:p w14:paraId="76C2C9E6" w14:textId="77777777" w:rsidR="00D40904" w:rsidRPr="00D40904" w:rsidRDefault="00D40904" w:rsidP="00D40904">
            <w:pPr>
              <w:rPr>
                <w:bCs/>
              </w:rPr>
            </w:pPr>
            <w:r w:rsidRPr="00D40904">
              <w:rPr>
                <w:bCs/>
              </w:rPr>
              <w:t>2</w:t>
            </w:r>
          </w:p>
        </w:tc>
      </w:tr>
      <w:tr w:rsidR="00D40904" w:rsidRPr="00D40904" w14:paraId="4271ECC6" w14:textId="77777777" w:rsidTr="00B54A40">
        <w:trPr>
          <w:jc w:val="center"/>
        </w:trPr>
        <w:tc>
          <w:tcPr>
            <w:tcW w:w="0" w:type="auto"/>
            <w:hideMark/>
          </w:tcPr>
          <w:p w14:paraId="09B4E3AE" w14:textId="77777777" w:rsidR="00D40904" w:rsidRPr="00D40904" w:rsidRDefault="00D40904" w:rsidP="00B54A40">
            <w:pPr>
              <w:ind w:firstLine="0"/>
              <w:rPr>
                <w:bCs/>
              </w:rPr>
            </w:pPr>
            <w:r w:rsidRPr="00D40904">
              <w:rPr>
                <w:bCs/>
              </w:rPr>
              <w:t>Роль ведущего/помощника педагога</w:t>
            </w:r>
          </w:p>
        </w:tc>
        <w:tc>
          <w:tcPr>
            <w:tcW w:w="0" w:type="auto"/>
            <w:hideMark/>
          </w:tcPr>
          <w:p w14:paraId="7B8F45B3" w14:textId="77777777" w:rsidR="00D40904" w:rsidRPr="00D40904" w:rsidRDefault="00D40904" w:rsidP="00D40904">
            <w:pPr>
              <w:rPr>
                <w:bCs/>
              </w:rPr>
            </w:pPr>
            <w:r w:rsidRPr="00D40904">
              <w:rPr>
                <w:bCs/>
              </w:rPr>
              <w:t>2</w:t>
            </w:r>
          </w:p>
        </w:tc>
      </w:tr>
      <w:tr w:rsidR="00D40904" w:rsidRPr="00D40904" w14:paraId="6397E9C2" w14:textId="77777777" w:rsidTr="00B54A40">
        <w:trPr>
          <w:jc w:val="center"/>
        </w:trPr>
        <w:tc>
          <w:tcPr>
            <w:tcW w:w="0" w:type="auto"/>
            <w:hideMark/>
          </w:tcPr>
          <w:p w14:paraId="27952E70" w14:textId="77777777" w:rsidR="00D40904" w:rsidRPr="00D40904" w:rsidRDefault="00D40904" w:rsidP="00B54A40">
            <w:pPr>
              <w:ind w:firstLine="0"/>
              <w:rPr>
                <w:bCs/>
              </w:rPr>
            </w:pPr>
            <w:r w:rsidRPr="00D40904">
              <w:rPr>
                <w:bCs/>
              </w:rPr>
              <w:t xml:space="preserve">Победа команды в </w:t>
            </w:r>
            <w:proofErr w:type="spellStart"/>
            <w:r w:rsidRPr="00D40904">
              <w:rPr>
                <w:bCs/>
              </w:rPr>
              <w:t>квесте</w:t>
            </w:r>
            <w:proofErr w:type="spellEnd"/>
            <w:r w:rsidRPr="00D40904">
              <w:rPr>
                <w:bCs/>
              </w:rPr>
              <w:t>/игре</w:t>
            </w:r>
          </w:p>
        </w:tc>
        <w:tc>
          <w:tcPr>
            <w:tcW w:w="0" w:type="auto"/>
            <w:hideMark/>
          </w:tcPr>
          <w:p w14:paraId="2123559B" w14:textId="77777777" w:rsidR="00D40904" w:rsidRPr="00D40904" w:rsidRDefault="00D40904" w:rsidP="00B54A40">
            <w:pPr>
              <w:ind w:firstLine="0"/>
              <w:rPr>
                <w:bCs/>
              </w:rPr>
            </w:pPr>
            <w:r w:rsidRPr="00D40904">
              <w:rPr>
                <w:bCs/>
              </w:rPr>
              <w:t>2–3 (всей команде)</w:t>
            </w:r>
          </w:p>
        </w:tc>
      </w:tr>
      <w:tr w:rsidR="00D40904" w:rsidRPr="00D40904" w14:paraId="60AD1685" w14:textId="77777777" w:rsidTr="00B54A40">
        <w:trPr>
          <w:jc w:val="center"/>
        </w:trPr>
        <w:tc>
          <w:tcPr>
            <w:tcW w:w="0" w:type="auto"/>
            <w:hideMark/>
          </w:tcPr>
          <w:p w14:paraId="55EF9822" w14:textId="77777777" w:rsidR="00D40904" w:rsidRPr="00D40904" w:rsidRDefault="00D40904" w:rsidP="00B54A40">
            <w:pPr>
              <w:ind w:firstLine="0"/>
              <w:rPr>
                <w:bCs/>
              </w:rPr>
            </w:pPr>
            <w:r w:rsidRPr="00D40904">
              <w:rPr>
                <w:bCs/>
              </w:rPr>
              <w:t>Доброе дело дня (инициатива)</w:t>
            </w:r>
          </w:p>
        </w:tc>
        <w:tc>
          <w:tcPr>
            <w:tcW w:w="0" w:type="auto"/>
            <w:hideMark/>
          </w:tcPr>
          <w:p w14:paraId="63AC3654" w14:textId="77777777" w:rsidR="00D40904" w:rsidRPr="00D40904" w:rsidRDefault="00D40904" w:rsidP="00D40904">
            <w:pPr>
              <w:rPr>
                <w:bCs/>
              </w:rPr>
            </w:pPr>
            <w:r w:rsidRPr="00D40904">
              <w:rPr>
                <w:bCs/>
              </w:rPr>
              <w:t>2</w:t>
            </w:r>
          </w:p>
        </w:tc>
      </w:tr>
      <w:tr w:rsidR="00D40904" w:rsidRPr="00D40904" w14:paraId="6D44C1A0" w14:textId="77777777" w:rsidTr="00B54A40">
        <w:trPr>
          <w:jc w:val="center"/>
        </w:trPr>
        <w:tc>
          <w:tcPr>
            <w:tcW w:w="0" w:type="auto"/>
            <w:hideMark/>
          </w:tcPr>
          <w:p w14:paraId="6B45DCA2" w14:textId="77777777" w:rsidR="00D40904" w:rsidRPr="00D40904" w:rsidRDefault="00D40904" w:rsidP="00B54A40">
            <w:pPr>
              <w:ind w:firstLine="0"/>
              <w:rPr>
                <w:bCs/>
              </w:rPr>
            </w:pPr>
            <w:r w:rsidRPr="00D40904">
              <w:rPr>
                <w:bCs/>
              </w:rPr>
              <w:t>Интересный вопрос/идея на занятии</w:t>
            </w:r>
          </w:p>
        </w:tc>
        <w:tc>
          <w:tcPr>
            <w:tcW w:w="0" w:type="auto"/>
            <w:hideMark/>
          </w:tcPr>
          <w:p w14:paraId="722E1767" w14:textId="77777777" w:rsidR="00D40904" w:rsidRPr="00D40904" w:rsidRDefault="00D40904" w:rsidP="00D40904">
            <w:pPr>
              <w:rPr>
                <w:bCs/>
              </w:rPr>
            </w:pPr>
            <w:r w:rsidRPr="00D40904">
              <w:rPr>
                <w:bCs/>
              </w:rPr>
              <w:t>1</w:t>
            </w:r>
          </w:p>
        </w:tc>
      </w:tr>
    </w:tbl>
    <w:p w14:paraId="01C51708" w14:textId="3F8664D4" w:rsidR="00D40904" w:rsidRPr="00D40904" w:rsidRDefault="00D40904" w:rsidP="00D40904">
      <w:pPr>
        <w:rPr>
          <w:bCs/>
        </w:rPr>
      </w:pPr>
    </w:p>
    <w:p w14:paraId="0E621A24" w14:textId="5B47C403" w:rsidR="00D40904" w:rsidRPr="007F701D" w:rsidRDefault="007F701D" w:rsidP="007F701D">
      <w:pPr>
        <w:rPr>
          <w:b/>
          <w:bCs/>
        </w:rPr>
      </w:pPr>
      <w:r>
        <w:rPr>
          <w:b/>
          <w:bCs/>
        </w:rPr>
        <w:t xml:space="preserve">- </w:t>
      </w:r>
      <w:r>
        <w:rPr>
          <w:bCs/>
        </w:rPr>
        <w:t>Коллективная награда</w:t>
      </w:r>
      <w:r>
        <w:rPr>
          <w:b/>
          <w:bCs/>
        </w:rPr>
        <w:t xml:space="preserve"> «Мосты единства»</w:t>
      </w:r>
      <w:r w:rsidRPr="007F701D">
        <w:rPr>
          <w:bCs/>
        </w:rPr>
        <w:t>:</w:t>
      </w:r>
      <w:r>
        <w:rPr>
          <w:b/>
          <w:bCs/>
        </w:rPr>
        <w:t xml:space="preserve"> </w:t>
      </w:r>
      <w:r w:rsidR="00D40904" w:rsidRPr="00D40904">
        <w:rPr>
          <w:bCs/>
        </w:rPr>
        <w:t>на большой карте России отмечены регионы. Между ними — пунктирные линии (будущие «мосты»). Чтобы «построить мост» между двумя регионами, команде нужно накопить определённое количество искр.</w:t>
      </w:r>
    </w:p>
    <w:p w14:paraId="64919051" w14:textId="77777777" w:rsidR="00D40904" w:rsidRPr="00D40904" w:rsidRDefault="00D40904" w:rsidP="00D40904">
      <w:pPr>
        <w:rPr>
          <w:bCs/>
        </w:rPr>
      </w:pPr>
      <w:r w:rsidRPr="00D40904">
        <w:rPr>
          <w:b/>
          <w:bCs/>
        </w:rPr>
        <w:t>Как работает:</w:t>
      </w:r>
    </w:p>
    <w:p w14:paraId="3F5A57D0" w14:textId="2049C46B" w:rsidR="00D40904" w:rsidRPr="00D40904" w:rsidRDefault="007F701D" w:rsidP="007F701D">
      <w:pPr>
        <w:numPr>
          <w:ilvl w:val="0"/>
          <w:numId w:val="23"/>
        </w:numPr>
        <w:tabs>
          <w:tab w:val="clear" w:pos="720"/>
          <w:tab w:val="num" w:pos="0"/>
        </w:tabs>
        <w:ind w:left="0" w:firstLine="851"/>
        <w:rPr>
          <w:bCs/>
        </w:rPr>
      </w:pPr>
      <w:r>
        <w:rPr>
          <w:bCs/>
        </w:rPr>
        <w:t>Каждый отряд</w:t>
      </w:r>
      <w:r w:rsidR="00D40904" w:rsidRPr="00D40904">
        <w:rPr>
          <w:bCs/>
        </w:rPr>
        <w:t xml:space="preserve"> и</w:t>
      </w:r>
      <w:r>
        <w:rPr>
          <w:bCs/>
        </w:rPr>
        <w:t xml:space="preserve">меет свою копилку (прозрачный </w:t>
      </w:r>
      <w:r w:rsidR="00D40904" w:rsidRPr="00D40904">
        <w:rPr>
          <w:bCs/>
        </w:rPr>
        <w:t>конверт).</w:t>
      </w:r>
    </w:p>
    <w:p w14:paraId="07E79132" w14:textId="77777777" w:rsidR="00D40904" w:rsidRPr="00D40904" w:rsidRDefault="00D40904" w:rsidP="007F701D">
      <w:pPr>
        <w:numPr>
          <w:ilvl w:val="0"/>
          <w:numId w:val="23"/>
        </w:numPr>
        <w:tabs>
          <w:tab w:val="clear" w:pos="720"/>
          <w:tab w:val="num" w:pos="0"/>
        </w:tabs>
        <w:ind w:left="0" w:firstLine="851"/>
        <w:rPr>
          <w:bCs/>
        </w:rPr>
      </w:pPr>
      <w:r w:rsidRPr="00D40904">
        <w:rPr>
          <w:bCs/>
        </w:rPr>
        <w:t>В конце дня искры пересчитываются и добавляются к общему счёту.</w:t>
      </w:r>
    </w:p>
    <w:p w14:paraId="59B9DB57" w14:textId="4B43B4D2" w:rsidR="00D40904" w:rsidRPr="00D40904" w:rsidRDefault="00D40904" w:rsidP="007F701D">
      <w:pPr>
        <w:numPr>
          <w:ilvl w:val="0"/>
          <w:numId w:val="23"/>
        </w:numPr>
        <w:tabs>
          <w:tab w:val="clear" w:pos="720"/>
          <w:tab w:val="num" w:pos="0"/>
        </w:tabs>
        <w:ind w:left="0" w:firstLine="851"/>
        <w:rPr>
          <w:bCs/>
        </w:rPr>
      </w:pPr>
      <w:r w:rsidRPr="00D40904">
        <w:rPr>
          <w:bCs/>
        </w:rPr>
        <w:t>При достижении порога (</w:t>
      </w:r>
      <w:r w:rsidR="007F701D">
        <w:rPr>
          <w:bCs/>
        </w:rPr>
        <w:t>26</w:t>
      </w:r>
      <w:r w:rsidRPr="00D40904">
        <w:rPr>
          <w:bCs/>
        </w:rPr>
        <w:t xml:space="preserve"> искр) команда «строит мост» — наклеивает яркую ленту между регионами на карте.</w:t>
      </w:r>
    </w:p>
    <w:p w14:paraId="5E653C73" w14:textId="0ACF1403" w:rsidR="00D40904" w:rsidRPr="007F701D" w:rsidRDefault="00D40904" w:rsidP="007F701D">
      <w:pPr>
        <w:numPr>
          <w:ilvl w:val="0"/>
          <w:numId w:val="23"/>
        </w:numPr>
        <w:tabs>
          <w:tab w:val="clear" w:pos="720"/>
          <w:tab w:val="num" w:pos="0"/>
        </w:tabs>
        <w:ind w:left="0" w:firstLine="851"/>
        <w:rPr>
          <w:bCs/>
        </w:rPr>
      </w:pPr>
      <w:r w:rsidRPr="00D40904">
        <w:rPr>
          <w:bCs/>
        </w:rPr>
        <w:t xml:space="preserve">Цель смены — </w:t>
      </w:r>
      <w:r w:rsidRPr="00D40904">
        <w:rPr>
          <w:b/>
          <w:bCs/>
        </w:rPr>
        <w:t>соединить всю Россию мостами единства</w:t>
      </w:r>
      <w:r w:rsidRPr="00D40904">
        <w:rPr>
          <w:bCs/>
        </w:rPr>
        <w:t xml:space="preserve"> (общий успех всех команд).</w:t>
      </w:r>
    </w:p>
    <w:p w14:paraId="6CB5533B" w14:textId="157AC23F" w:rsidR="00BA5014" w:rsidRPr="00BA5014" w:rsidRDefault="007F701D" w:rsidP="00D40904">
      <w:pPr>
        <w:rPr>
          <w:bCs/>
        </w:rPr>
      </w:pPr>
      <w:r w:rsidRPr="007F701D">
        <w:rPr>
          <w:rFonts w:cs="Times New Roman"/>
          <w:bCs/>
        </w:rPr>
        <w:t xml:space="preserve">- </w:t>
      </w:r>
      <w:r w:rsidR="00BA5014">
        <w:rPr>
          <w:bCs/>
        </w:rPr>
        <w:t>Коллективная награда</w:t>
      </w:r>
      <w:r w:rsidR="00BA5014">
        <w:rPr>
          <w:b/>
          <w:bCs/>
        </w:rPr>
        <w:t xml:space="preserve"> «Кусочек карты Хранителя»</w:t>
      </w:r>
      <w:r w:rsidR="00BA5014">
        <w:rPr>
          <w:bCs/>
        </w:rPr>
        <w:t xml:space="preserve">: каждому отряду на протяжении смены выдаются кусочки карты за выполнение особых поручений от Старейшины. </w:t>
      </w:r>
    </w:p>
    <w:p w14:paraId="0C820A5B" w14:textId="59807FD0" w:rsidR="00D40904" w:rsidRPr="00891734" w:rsidRDefault="00BA5014" w:rsidP="00891734">
      <w:pPr>
        <w:rPr>
          <w:b/>
          <w:bCs/>
        </w:rPr>
      </w:pPr>
      <w:r>
        <w:rPr>
          <w:bCs/>
        </w:rPr>
        <w:t xml:space="preserve">- </w:t>
      </w:r>
      <w:r w:rsidR="00D40904" w:rsidRPr="00BA5014">
        <w:rPr>
          <w:bCs/>
        </w:rPr>
        <w:t>Индивидуальные номинации (в конце смены)</w:t>
      </w:r>
      <w:r w:rsidR="00891734" w:rsidRPr="00891734">
        <w:rPr>
          <w:bCs/>
        </w:rPr>
        <w:t>: на протяжении смены воспитатели отрядов отмечают самых талантливых, активных и дружелюбных детей.</w:t>
      </w:r>
      <w:r w:rsidR="00891734">
        <w:rPr>
          <w:bCs/>
        </w:rPr>
        <w:t xml:space="preserve"> </w:t>
      </w:r>
      <w:r w:rsidR="00D40904" w:rsidRPr="00D40904">
        <w:rPr>
          <w:bCs/>
        </w:rPr>
        <w:t xml:space="preserve">Каждый ребёнок получает </w:t>
      </w:r>
      <w:r w:rsidR="00D40904" w:rsidRPr="00D40904">
        <w:rPr>
          <w:b/>
          <w:bCs/>
        </w:rPr>
        <w:t>персональный диплом</w:t>
      </w:r>
      <w:r w:rsidR="00D40904" w:rsidRPr="00D40904">
        <w:rPr>
          <w:bCs/>
        </w:rPr>
        <w:t xml:space="preserve"> в одной из номинаций. Номинации подбираются так, чтобы </w:t>
      </w:r>
      <w:r w:rsidR="00D40904" w:rsidRPr="00D40904">
        <w:rPr>
          <w:b/>
          <w:bCs/>
        </w:rPr>
        <w:t>каждый</w:t>
      </w:r>
      <w:r w:rsidR="00D40904" w:rsidRPr="00D40904">
        <w:rPr>
          <w:bCs/>
        </w:rPr>
        <w:t xml:space="preserve"> был отмечен.</w:t>
      </w:r>
    </w:p>
    <w:tbl>
      <w:tblPr>
        <w:tblStyle w:val="a4"/>
        <w:tblW w:w="0" w:type="auto"/>
        <w:jc w:val="center"/>
        <w:tblLook w:val="04A0" w:firstRow="1" w:lastRow="0" w:firstColumn="1" w:lastColumn="0" w:noHBand="0" w:noVBand="1"/>
      </w:tblPr>
      <w:tblGrid>
        <w:gridCol w:w="2581"/>
        <w:gridCol w:w="4776"/>
      </w:tblGrid>
      <w:tr w:rsidR="00D40904" w:rsidRPr="00D40904" w14:paraId="2F78BE49" w14:textId="77777777" w:rsidTr="00BA5014">
        <w:trPr>
          <w:jc w:val="center"/>
        </w:trPr>
        <w:tc>
          <w:tcPr>
            <w:tcW w:w="0" w:type="auto"/>
            <w:hideMark/>
          </w:tcPr>
          <w:p w14:paraId="73D40305" w14:textId="77777777" w:rsidR="00D40904" w:rsidRPr="00D40904" w:rsidRDefault="00D40904" w:rsidP="00891734">
            <w:pPr>
              <w:ind w:firstLine="0"/>
              <w:jc w:val="center"/>
              <w:rPr>
                <w:b/>
                <w:bCs/>
              </w:rPr>
            </w:pPr>
            <w:r w:rsidRPr="00D40904">
              <w:rPr>
                <w:b/>
                <w:bCs/>
              </w:rPr>
              <w:t>Номинация</w:t>
            </w:r>
          </w:p>
        </w:tc>
        <w:tc>
          <w:tcPr>
            <w:tcW w:w="0" w:type="auto"/>
            <w:hideMark/>
          </w:tcPr>
          <w:p w14:paraId="2784DF56" w14:textId="77777777" w:rsidR="00D40904" w:rsidRPr="00D40904" w:rsidRDefault="00D40904" w:rsidP="00891734">
            <w:pPr>
              <w:ind w:firstLine="0"/>
              <w:jc w:val="center"/>
              <w:rPr>
                <w:b/>
                <w:bCs/>
              </w:rPr>
            </w:pPr>
            <w:r w:rsidRPr="00D40904">
              <w:rPr>
                <w:b/>
                <w:bCs/>
              </w:rPr>
              <w:t>За что</w:t>
            </w:r>
          </w:p>
        </w:tc>
      </w:tr>
      <w:tr w:rsidR="00D40904" w:rsidRPr="00D40904" w14:paraId="17C0DF26" w14:textId="77777777" w:rsidTr="00BA5014">
        <w:trPr>
          <w:jc w:val="center"/>
        </w:trPr>
        <w:tc>
          <w:tcPr>
            <w:tcW w:w="0" w:type="auto"/>
            <w:hideMark/>
          </w:tcPr>
          <w:p w14:paraId="4628BA68" w14:textId="207629AB" w:rsidR="00D40904" w:rsidRPr="00D40904" w:rsidRDefault="00D40904" w:rsidP="00BA5014">
            <w:pPr>
              <w:ind w:firstLine="0"/>
              <w:rPr>
                <w:bCs/>
              </w:rPr>
            </w:pPr>
            <w:r w:rsidRPr="00D40904">
              <w:rPr>
                <w:bCs/>
              </w:rPr>
              <w:t>«Мастер дружбы»</w:t>
            </w:r>
          </w:p>
        </w:tc>
        <w:tc>
          <w:tcPr>
            <w:tcW w:w="0" w:type="auto"/>
            <w:hideMark/>
          </w:tcPr>
          <w:p w14:paraId="2383F0FD" w14:textId="77777777" w:rsidR="00D40904" w:rsidRPr="00D40904" w:rsidRDefault="00D40904" w:rsidP="00891734">
            <w:pPr>
              <w:ind w:firstLine="0"/>
              <w:rPr>
                <w:bCs/>
              </w:rPr>
            </w:pPr>
            <w:r w:rsidRPr="00D40904">
              <w:rPr>
                <w:bCs/>
              </w:rPr>
              <w:t>Помощь другим, умение мирить</w:t>
            </w:r>
          </w:p>
        </w:tc>
      </w:tr>
      <w:tr w:rsidR="00D40904" w:rsidRPr="00D40904" w14:paraId="67A5D696" w14:textId="77777777" w:rsidTr="00BA5014">
        <w:trPr>
          <w:jc w:val="center"/>
        </w:trPr>
        <w:tc>
          <w:tcPr>
            <w:tcW w:w="0" w:type="auto"/>
            <w:hideMark/>
          </w:tcPr>
          <w:p w14:paraId="5D3D61FC" w14:textId="7B051960" w:rsidR="00D40904" w:rsidRPr="00D40904" w:rsidRDefault="00D40904" w:rsidP="00BA5014">
            <w:pPr>
              <w:ind w:firstLine="0"/>
              <w:rPr>
                <w:bCs/>
              </w:rPr>
            </w:pPr>
            <w:r w:rsidRPr="00D40904">
              <w:rPr>
                <w:bCs/>
              </w:rPr>
              <w:t>«Хранитель традиций»</w:t>
            </w:r>
          </w:p>
        </w:tc>
        <w:tc>
          <w:tcPr>
            <w:tcW w:w="0" w:type="auto"/>
            <w:hideMark/>
          </w:tcPr>
          <w:p w14:paraId="16E4EEB2" w14:textId="77777777" w:rsidR="00D40904" w:rsidRPr="00D40904" w:rsidRDefault="00D40904" w:rsidP="00891734">
            <w:pPr>
              <w:ind w:firstLine="0"/>
              <w:rPr>
                <w:bCs/>
              </w:rPr>
            </w:pPr>
            <w:r w:rsidRPr="00D40904">
              <w:rPr>
                <w:bCs/>
              </w:rPr>
              <w:t>Лучшие творческие работы по теме</w:t>
            </w:r>
          </w:p>
        </w:tc>
      </w:tr>
      <w:tr w:rsidR="00D40904" w:rsidRPr="00D40904" w14:paraId="2F2C6B85" w14:textId="77777777" w:rsidTr="00BA5014">
        <w:trPr>
          <w:jc w:val="center"/>
        </w:trPr>
        <w:tc>
          <w:tcPr>
            <w:tcW w:w="0" w:type="auto"/>
            <w:hideMark/>
          </w:tcPr>
          <w:p w14:paraId="602633F9" w14:textId="072D1D60" w:rsidR="00D40904" w:rsidRPr="00D40904" w:rsidRDefault="00D40904" w:rsidP="00BA5014">
            <w:pPr>
              <w:ind w:firstLine="0"/>
              <w:rPr>
                <w:bCs/>
              </w:rPr>
            </w:pPr>
            <w:r w:rsidRPr="00D40904">
              <w:rPr>
                <w:bCs/>
              </w:rPr>
              <w:t>«Знаток России»</w:t>
            </w:r>
          </w:p>
        </w:tc>
        <w:tc>
          <w:tcPr>
            <w:tcW w:w="0" w:type="auto"/>
            <w:hideMark/>
          </w:tcPr>
          <w:p w14:paraId="34A4BE7C" w14:textId="77777777" w:rsidR="00D40904" w:rsidRPr="00D40904" w:rsidRDefault="00D40904" w:rsidP="00891734">
            <w:pPr>
              <w:ind w:firstLine="0"/>
              <w:rPr>
                <w:bCs/>
              </w:rPr>
            </w:pPr>
            <w:r w:rsidRPr="00D40904">
              <w:rPr>
                <w:bCs/>
              </w:rPr>
              <w:t>Активность в викторинах, знание фактов</w:t>
            </w:r>
          </w:p>
        </w:tc>
      </w:tr>
      <w:tr w:rsidR="00D40904" w:rsidRPr="00D40904" w14:paraId="5C32B2B0" w14:textId="77777777" w:rsidTr="00BA5014">
        <w:trPr>
          <w:jc w:val="center"/>
        </w:trPr>
        <w:tc>
          <w:tcPr>
            <w:tcW w:w="0" w:type="auto"/>
            <w:hideMark/>
          </w:tcPr>
          <w:p w14:paraId="5625AA4D" w14:textId="0FECD022" w:rsidR="00D40904" w:rsidRPr="00D40904" w:rsidRDefault="00D40904" w:rsidP="00BA5014">
            <w:pPr>
              <w:ind w:firstLine="0"/>
              <w:rPr>
                <w:bCs/>
              </w:rPr>
            </w:pPr>
            <w:r w:rsidRPr="00D40904">
              <w:rPr>
                <w:bCs/>
              </w:rPr>
              <w:t>«Артист единства»</w:t>
            </w:r>
          </w:p>
        </w:tc>
        <w:tc>
          <w:tcPr>
            <w:tcW w:w="0" w:type="auto"/>
            <w:hideMark/>
          </w:tcPr>
          <w:p w14:paraId="7E0335C5" w14:textId="77777777" w:rsidR="00D40904" w:rsidRPr="00D40904" w:rsidRDefault="00D40904" w:rsidP="00891734">
            <w:pPr>
              <w:ind w:firstLine="0"/>
              <w:rPr>
                <w:bCs/>
              </w:rPr>
            </w:pPr>
            <w:r w:rsidRPr="00D40904">
              <w:rPr>
                <w:bCs/>
              </w:rPr>
              <w:t>Яркие выступления, театральный талант</w:t>
            </w:r>
          </w:p>
        </w:tc>
      </w:tr>
      <w:tr w:rsidR="00D40904" w:rsidRPr="00D40904" w14:paraId="593678FF" w14:textId="77777777" w:rsidTr="00BA5014">
        <w:trPr>
          <w:jc w:val="center"/>
        </w:trPr>
        <w:tc>
          <w:tcPr>
            <w:tcW w:w="0" w:type="auto"/>
            <w:hideMark/>
          </w:tcPr>
          <w:p w14:paraId="1FFDE7FA" w14:textId="1D752C79" w:rsidR="00D40904" w:rsidRPr="00D40904" w:rsidRDefault="00D40904" w:rsidP="00BA5014">
            <w:pPr>
              <w:ind w:firstLine="0"/>
              <w:rPr>
                <w:bCs/>
              </w:rPr>
            </w:pPr>
            <w:r w:rsidRPr="00D40904">
              <w:rPr>
                <w:bCs/>
              </w:rPr>
              <w:t>«Честная игра»</w:t>
            </w:r>
          </w:p>
        </w:tc>
        <w:tc>
          <w:tcPr>
            <w:tcW w:w="0" w:type="auto"/>
            <w:hideMark/>
          </w:tcPr>
          <w:p w14:paraId="6AB913B8" w14:textId="77777777" w:rsidR="00D40904" w:rsidRPr="00D40904" w:rsidRDefault="00D40904" w:rsidP="00891734">
            <w:pPr>
              <w:ind w:firstLine="0"/>
              <w:rPr>
                <w:bCs/>
              </w:rPr>
            </w:pPr>
            <w:r w:rsidRPr="00D40904">
              <w:rPr>
                <w:bCs/>
              </w:rPr>
              <w:t>Спортивность и соблюдение правил</w:t>
            </w:r>
          </w:p>
        </w:tc>
      </w:tr>
      <w:tr w:rsidR="00D40904" w:rsidRPr="00D40904" w14:paraId="1D4E9B00" w14:textId="77777777" w:rsidTr="00BA5014">
        <w:trPr>
          <w:jc w:val="center"/>
        </w:trPr>
        <w:tc>
          <w:tcPr>
            <w:tcW w:w="0" w:type="auto"/>
            <w:hideMark/>
          </w:tcPr>
          <w:p w14:paraId="19CCB1D8" w14:textId="7FA6BE47" w:rsidR="00D40904" w:rsidRPr="00D40904" w:rsidRDefault="00D40904" w:rsidP="00BA5014">
            <w:pPr>
              <w:ind w:firstLine="0"/>
              <w:rPr>
                <w:bCs/>
              </w:rPr>
            </w:pPr>
            <w:r w:rsidRPr="00D40904">
              <w:rPr>
                <w:bCs/>
              </w:rPr>
              <w:t>«Генератор идей»</w:t>
            </w:r>
          </w:p>
        </w:tc>
        <w:tc>
          <w:tcPr>
            <w:tcW w:w="0" w:type="auto"/>
            <w:hideMark/>
          </w:tcPr>
          <w:p w14:paraId="5CCF71D3" w14:textId="77777777" w:rsidR="00D40904" w:rsidRPr="00D40904" w:rsidRDefault="00D40904" w:rsidP="00891734">
            <w:pPr>
              <w:ind w:firstLine="0"/>
              <w:rPr>
                <w:bCs/>
              </w:rPr>
            </w:pPr>
            <w:r w:rsidRPr="00D40904">
              <w:rPr>
                <w:bCs/>
              </w:rPr>
              <w:t>Оригинальные предложения и инициатива</w:t>
            </w:r>
          </w:p>
        </w:tc>
      </w:tr>
      <w:tr w:rsidR="00D40904" w:rsidRPr="00D40904" w14:paraId="62683141" w14:textId="77777777" w:rsidTr="00BA5014">
        <w:trPr>
          <w:jc w:val="center"/>
        </w:trPr>
        <w:tc>
          <w:tcPr>
            <w:tcW w:w="0" w:type="auto"/>
            <w:hideMark/>
          </w:tcPr>
          <w:p w14:paraId="6B9CFF54" w14:textId="09A29F2E" w:rsidR="00D40904" w:rsidRPr="00D40904" w:rsidRDefault="00D40904" w:rsidP="00BA5014">
            <w:pPr>
              <w:ind w:firstLine="0"/>
              <w:rPr>
                <w:bCs/>
              </w:rPr>
            </w:pPr>
            <w:r w:rsidRPr="00D40904">
              <w:rPr>
                <w:bCs/>
              </w:rPr>
              <w:t>«Восходящая звезда»</w:t>
            </w:r>
          </w:p>
        </w:tc>
        <w:tc>
          <w:tcPr>
            <w:tcW w:w="0" w:type="auto"/>
            <w:hideMark/>
          </w:tcPr>
          <w:p w14:paraId="00FC196E" w14:textId="77777777" w:rsidR="00D40904" w:rsidRPr="00D40904" w:rsidRDefault="00D40904" w:rsidP="00891734">
            <w:pPr>
              <w:ind w:firstLine="0"/>
              <w:rPr>
                <w:bCs/>
              </w:rPr>
            </w:pPr>
            <w:r w:rsidRPr="00D40904">
              <w:rPr>
                <w:bCs/>
              </w:rPr>
              <w:t>Самый заметный прогресс за смену</w:t>
            </w:r>
          </w:p>
        </w:tc>
      </w:tr>
      <w:tr w:rsidR="00D40904" w:rsidRPr="00D40904" w14:paraId="1565AA18" w14:textId="77777777" w:rsidTr="00BA5014">
        <w:trPr>
          <w:jc w:val="center"/>
        </w:trPr>
        <w:tc>
          <w:tcPr>
            <w:tcW w:w="0" w:type="auto"/>
            <w:hideMark/>
          </w:tcPr>
          <w:p w14:paraId="52366F78" w14:textId="1B38AD96" w:rsidR="00D40904" w:rsidRPr="00D40904" w:rsidRDefault="00D40904" w:rsidP="00BA5014">
            <w:pPr>
              <w:ind w:firstLine="0"/>
              <w:rPr>
                <w:bCs/>
              </w:rPr>
            </w:pPr>
            <w:r w:rsidRPr="00D40904">
              <w:rPr>
                <w:bCs/>
              </w:rPr>
              <w:t>«Надёжный штурман»</w:t>
            </w:r>
          </w:p>
        </w:tc>
        <w:tc>
          <w:tcPr>
            <w:tcW w:w="0" w:type="auto"/>
            <w:hideMark/>
          </w:tcPr>
          <w:p w14:paraId="0D5F2045" w14:textId="77777777" w:rsidR="00D40904" w:rsidRPr="00D40904" w:rsidRDefault="00D40904" w:rsidP="00891734">
            <w:pPr>
              <w:ind w:firstLine="0"/>
              <w:rPr>
                <w:bCs/>
              </w:rPr>
            </w:pPr>
            <w:r w:rsidRPr="00D40904">
              <w:rPr>
                <w:bCs/>
              </w:rPr>
              <w:t>Ответственность, помощь педагогам</w:t>
            </w:r>
          </w:p>
        </w:tc>
      </w:tr>
      <w:tr w:rsidR="00D40904" w:rsidRPr="00D40904" w14:paraId="2F2D472D" w14:textId="77777777" w:rsidTr="00BA5014">
        <w:trPr>
          <w:jc w:val="center"/>
        </w:trPr>
        <w:tc>
          <w:tcPr>
            <w:tcW w:w="0" w:type="auto"/>
            <w:hideMark/>
          </w:tcPr>
          <w:p w14:paraId="783B28F1" w14:textId="7B307AA2" w:rsidR="00D40904" w:rsidRPr="00D40904" w:rsidRDefault="00D40904" w:rsidP="00BA5014">
            <w:pPr>
              <w:ind w:firstLine="0"/>
              <w:rPr>
                <w:bCs/>
              </w:rPr>
            </w:pPr>
            <w:r w:rsidRPr="00D40904">
              <w:rPr>
                <w:bCs/>
              </w:rPr>
              <w:t>«Солнце отряда»</w:t>
            </w:r>
          </w:p>
        </w:tc>
        <w:tc>
          <w:tcPr>
            <w:tcW w:w="0" w:type="auto"/>
            <w:hideMark/>
          </w:tcPr>
          <w:p w14:paraId="109E97AB" w14:textId="77777777" w:rsidR="00D40904" w:rsidRPr="00D40904" w:rsidRDefault="00D40904" w:rsidP="00891734">
            <w:pPr>
              <w:ind w:firstLine="0"/>
              <w:rPr>
                <w:bCs/>
              </w:rPr>
            </w:pPr>
            <w:r w:rsidRPr="00D40904">
              <w:rPr>
                <w:bCs/>
              </w:rPr>
              <w:t>Позитив, поддержка настроения команды</w:t>
            </w:r>
          </w:p>
        </w:tc>
      </w:tr>
      <w:tr w:rsidR="00D40904" w:rsidRPr="00D40904" w14:paraId="5C586F2B" w14:textId="77777777" w:rsidTr="00BA5014">
        <w:trPr>
          <w:jc w:val="center"/>
        </w:trPr>
        <w:tc>
          <w:tcPr>
            <w:tcW w:w="0" w:type="auto"/>
            <w:hideMark/>
          </w:tcPr>
          <w:p w14:paraId="77104AD5" w14:textId="05EFC652" w:rsidR="00D40904" w:rsidRPr="00D40904" w:rsidRDefault="00D40904" w:rsidP="00BA5014">
            <w:pPr>
              <w:ind w:firstLine="0"/>
              <w:rPr>
                <w:bCs/>
              </w:rPr>
            </w:pPr>
            <w:r w:rsidRPr="00D40904">
              <w:rPr>
                <w:bCs/>
              </w:rPr>
              <w:t>«Искра единства»</w:t>
            </w:r>
          </w:p>
        </w:tc>
        <w:tc>
          <w:tcPr>
            <w:tcW w:w="0" w:type="auto"/>
            <w:hideMark/>
          </w:tcPr>
          <w:p w14:paraId="4713C424" w14:textId="77777777" w:rsidR="00D40904" w:rsidRPr="00D40904" w:rsidRDefault="00D40904" w:rsidP="00891734">
            <w:pPr>
              <w:ind w:firstLine="0"/>
              <w:rPr>
                <w:bCs/>
              </w:rPr>
            </w:pPr>
            <w:r w:rsidRPr="00D40904">
              <w:rPr>
                <w:bCs/>
              </w:rPr>
              <w:t>Самый большой личный вклад в общее дело</w:t>
            </w:r>
          </w:p>
        </w:tc>
      </w:tr>
    </w:tbl>
    <w:p w14:paraId="6EB297DA" w14:textId="2F92064E" w:rsidR="00D40904" w:rsidRPr="00891734" w:rsidRDefault="00891734" w:rsidP="00D40904">
      <w:pPr>
        <w:rPr>
          <w:bCs/>
        </w:rPr>
      </w:pPr>
      <w:r w:rsidRPr="00891734">
        <w:rPr>
          <w:bCs/>
        </w:rPr>
        <w:t xml:space="preserve">- </w:t>
      </w:r>
      <w:r w:rsidR="00D40904" w:rsidRPr="00891734">
        <w:rPr>
          <w:bCs/>
        </w:rPr>
        <w:t>Ежедневные мини-ритуалы поощрения</w:t>
      </w:r>
      <w:r>
        <w:rPr>
          <w:bCs/>
        </w:rPr>
        <w:t>:</w:t>
      </w:r>
    </w:p>
    <w:p w14:paraId="20324200" w14:textId="77777777" w:rsidR="00BF6EA4" w:rsidRDefault="00BF6EA4" w:rsidP="00BF6EA4">
      <w:pPr>
        <w:rPr>
          <w:bCs/>
        </w:rPr>
      </w:pPr>
      <w:r w:rsidRPr="00BF6EA4">
        <w:rPr>
          <w:b/>
          <w:bCs/>
        </w:rPr>
        <w:t>Начало дня</w:t>
      </w:r>
      <w:r w:rsidR="00D40904" w:rsidRPr="00BF6EA4">
        <w:rPr>
          <w:b/>
          <w:bCs/>
        </w:rPr>
        <w:t>:</w:t>
      </w:r>
      <w:r w:rsidRPr="00BF6EA4">
        <w:rPr>
          <w:bCs/>
        </w:rPr>
        <w:t xml:space="preserve"> </w:t>
      </w:r>
    </w:p>
    <w:p w14:paraId="2A3C9D41" w14:textId="3FB4F6DD" w:rsidR="00D40904" w:rsidRPr="00BF6EA4" w:rsidRDefault="00BF6EA4" w:rsidP="00BF6EA4">
      <w:pPr>
        <w:pStyle w:val="a3"/>
        <w:numPr>
          <w:ilvl w:val="0"/>
          <w:numId w:val="26"/>
        </w:numPr>
        <w:rPr>
          <w:bCs/>
        </w:rPr>
      </w:pPr>
      <w:r w:rsidRPr="00BF6EA4">
        <w:rPr>
          <w:bCs/>
        </w:rPr>
        <w:t xml:space="preserve">«Доброе слово дня» - на линейке отмечают </w:t>
      </w:r>
      <w:r w:rsidR="00D40904" w:rsidRPr="00BF6EA4">
        <w:rPr>
          <w:bCs/>
        </w:rPr>
        <w:t>2–3 детей за вчерашние успехи (публично, кратко).</w:t>
      </w:r>
    </w:p>
    <w:p w14:paraId="335CF158" w14:textId="77777777" w:rsidR="00BF6EA4" w:rsidRPr="00BF6EA4" w:rsidRDefault="00BF6EA4" w:rsidP="00BF6EA4">
      <w:pPr>
        <w:rPr>
          <w:bCs/>
        </w:rPr>
      </w:pPr>
      <w:r w:rsidRPr="00BF6EA4">
        <w:rPr>
          <w:b/>
          <w:bCs/>
        </w:rPr>
        <w:t>Конец дня</w:t>
      </w:r>
      <w:r w:rsidR="00D40904" w:rsidRPr="00BF6EA4">
        <w:rPr>
          <w:b/>
          <w:bCs/>
        </w:rPr>
        <w:t xml:space="preserve"> (итоговый круг):</w:t>
      </w:r>
      <w:r w:rsidRPr="00BF6EA4">
        <w:rPr>
          <w:bCs/>
        </w:rPr>
        <w:t xml:space="preserve"> </w:t>
      </w:r>
    </w:p>
    <w:p w14:paraId="586B7D41" w14:textId="0FA391B7" w:rsidR="00D40904" w:rsidRPr="00BF6EA4" w:rsidRDefault="00D40904" w:rsidP="00BF6EA4">
      <w:pPr>
        <w:pStyle w:val="a3"/>
        <w:numPr>
          <w:ilvl w:val="0"/>
          <w:numId w:val="26"/>
        </w:numPr>
        <w:rPr>
          <w:bCs/>
        </w:rPr>
      </w:pPr>
      <w:r w:rsidRPr="00BF6EA4">
        <w:rPr>
          <w:bCs/>
        </w:rPr>
        <w:t xml:space="preserve">«Спасибо дня» </w:t>
      </w:r>
      <w:r w:rsidR="00BF6EA4" w:rsidRPr="00BF6EA4">
        <w:rPr>
          <w:bCs/>
        </w:rPr>
        <w:t xml:space="preserve">- </w:t>
      </w:r>
      <w:r w:rsidRPr="00BF6EA4">
        <w:rPr>
          <w:bCs/>
        </w:rPr>
        <w:t xml:space="preserve">каждый может </w:t>
      </w:r>
      <w:r w:rsidR="00BF6EA4" w:rsidRPr="00BF6EA4">
        <w:rPr>
          <w:bCs/>
        </w:rPr>
        <w:t>написать</w:t>
      </w:r>
      <w:r w:rsidRPr="00BF6EA4">
        <w:rPr>
          <w:bCs/>
        </w:rPr>
        <w:t xml:space="preserve"> «спасибо» кому-то из отряда</w:t>
      </w:r>
      <w:r w:rsidR="00BF6EA4" w:rsidRPr="00BF6EA4">
        <w:rPr>
          <w:bCs/>
        </w:rPr>
        <w:t xml:space="preserve"> и положить в почтовый ящик</w:t>
      </w:r>
      <w:r w:rsidRPr="00BF6EA4">
        <w:rPr>
          <w:bCs/>
        </w:rPr>
        <w:t>.</w:t>
      </w:r>
    </w:p>
    <w:p w14:paraId="50863B9D" w14:textId="77777777" w:rsidR="0061163B" w:rsidRPr="00E306C8" w:rsidRDefault="0061163B" w:rsidP="00E306C8">
      <w:pPr>
        <w:rPr>
          <w:bCs/>
        </w:rPr>
      </w:pPr>
      <w:r w:rsidRPr="0061163B">
        <w:rPr>
          <w:rFonts w:cs="Times New Roman"/>
          <w:b/>
          <w:bCs/>
          <w:szCs w:val="24"/>
        </w:rPr>
        <w:br w:type="page"/>
      </w:r>
    </w:p>
    <w:p w14:paraId="48A9E29B" w14:textId="278F5279" w:rsidR="0061163B" w:rsidRPr="00C538D0" w:rsidRDefault="00BF6EA4" w:rsidP="00BF6EA4">
      <w:pPr>
        <w:pStyle w:val="1"/>
        <w:jc w:val="center"/>
        <w:rPr>
          <w:rFonts w:ascii="Times New Roman" w:hAnsi="Times New Roman" w:cs="Times New Roman"/>
          <w:color w:val="auto"/>
        </w:rPr>
      </w:pPr>
      <w:bookmarkStart w:id="18" w:name="_Toc229404120"/>
      <w:r>
        <w:rPr>
          <w:rFonts w:ascii="Times New Roman" w:hAnsi="Times New Roman" w:cs="Times New Roman"/>
          <w:color w:val="auto"/>
        </w:rPr>
        <w:lastRenderedPageBreak/>
        <w:t>4. Организационный разде</w:t>
      </w:r>
      <w:r w:rsidR="006E2A60">
        <w:rPr>
          <w:rFonts w:ascii="Times New Roman" w:hAnsi="Times New Roman" w:cs="Times New Roman"/>
          <w:color w:val="auto"/>
        </w:rPr>
        <w:t>л</w:t>
      </w:r>
      <w:bookmarkEnd w:id="18"/>
    </w:p>
    <w:p w14:paraId="386735B7" w14:textId="3B2332B2" w:rsidR="0061163B" w:rsidRPr="00E93637" w:rsidRDefault="005509F7" w:rsidP="0061163B">
      <w:pPr>
        <w:pStyle w:val="2"/>
        <w:rPr>
          <w:rFonts w:ascii="Times New Roman" w:hAnsi="Times New Roman" w:cs="Times New Roman"/>
          <w:color w:val="auto"/>
          <w:sz w:val="24"/>
          <w:szCs w:val="24"/>
        </w:rPr>
      </w:pPr>
      <w:bookmarkStart w:id="19" w:name="_Toc229404121"/>
      <w:r>
        <w:rPr>
          <w:rFonts w:ascii="Times New Roman" w:hAnsi="Times New Roman" w:cs="Times New Roman"/>
          <w:color w:val="auto"/>
          <w:sz w:val="24"/>
          <w:szCs w:val="24"/>
        </w:rPr>
        <w:t>4</w:t>
      </w:r>
      <w:r w:rsidR="0061163B" w:rsidRPr="00E93637">
        <w:rPr>
          <w:rFonts w:ascii="Times New Roman" w:hAnsi="Times New Roman" w:cs="Times New Roman"/>
          <w:color w:val="auto"/>
          <w:sz w:val="24"/>
          <w:szCs w:val="24"/>
        </w:rPr>
        <w:t>.</w:t>
      </w:r>
      <w:r w:rsidR="0061163B">
        <w:rPr>
          <w:rFonts w:ascii="Times New Roman" w:hAnsi="Times New Roman" w:cs="Times New Roman"/>
          <w:color w:val="auto"/>
          <w:sz w:val="24"/>
          <w:szCs w:val="24"/>
        </w:rPr>
        <w:t>1</w:t>
      </w:r>
      <w:r w:rsidR="0061163B" w:rsidRPr="00E93637">
        <w:rPr>
          <w:rFonts w:ascii="Times New Roman" w:hAnsi="Times New Roman" w:cs="Times New Roman"/>
          <w:color w:val="auto"/>
          <w:sz w:val="24"/>
          <w:szCs w:val="24"/>
        </w:rPr>
        <w:t xml:space="preserve">. </w:t>
      </w:r>
      <w:r w:rsidR="00C07B48" w:rsidRPr="00C07B48">
        <w:rPr>
          <w:rFonts w:ascii="Times New Roman" w:hAnsi="Times New Roman" w:cs="Times New Roman"/>
          <w:iCs/>
          <w:color w:val="auto"/>
          <w:sz w:val="24"/>
          <w:szCs w:val="24"/>
        </w:rPr>
        <w:t>Продолжительность периодов смен, их цель в соответствии со сроком реализации программы смены</w:t>
      </w:r>
      <w:r>
        <w:rPr>
          <w:rFonts w:ascii="Times New Roman" w:hAnsi="Times New Roman" w:cs="Times New Roman"/>
          <w:iCs/>
          <w:color w:val="auto"/>
          <w:sz w:val="24"/>
          <w:szCs w:val="24"/>
        </w:rPr>
        <w:t xml:space="preserve"> (</w:t>
      </w:r>
      <w:proofErr w:type="gramStart"/>
      <w:r>
        <w:rPr>
          <w:rFonts w:ascii="Times New Roman" w:hAnsi="Times New Roman" w:cs="Times New Roman"/>
          <w:iCs/>
          <w:color w:val="auto"/>
          <w:sz w:val="24"/>
          <w:szCs w:val="24"/>
        </w:rPr>
        <w:t>организационный</w:t>
      </w:r>
      <w:proofErr w:type="gramEnd"/>
      <w:r>
        <w:rPr>
          <w:rFonts w:ascii="Times New Roman" w:hAnsi="Times New Roman" w:cs="Times New Roman"/>
          <w:iCs/>
          <w:color w:val="auto"/>
          <w:sz w:val="24"/>
          <w:szCs w:val="24"/>
        </w:rPr>
        <w:t>, основной, итоговый)</w:t>
      </w:r>
      <w:bookmarkEnd w:id="19"/>
    </w:p>
    <w:p w14:paraId="6A848C6A" w14:textId="499AECA8" w:rsidR="00C07B48" w:rsidRPr="00C07B48" w:rsidRDefault="00C07B48" w:rsidP="00C07B48">
      <w:pPr>
        <w:tabs>
          <w:tab w:val="left" w:pos="7312"/>
        </w:tabs>
        <w:rPr>
          <w:bCs/>
        </w:rPr>
      </w:pPr>
      <w:r w:rsidRPr="003A7F4C">
        <w:rPr>
          <w:bCs/>
        </w:rPr>
        <w:t>Срок реализации программы смены</w:t>
      </w:r>
      <w:r w:rsidRPr="00C07B48">
        <w:rPr>
          <w:bCs/>
          <w:i/>
        </w:rPr>
        <w:t xml:space="preserve"> </w:t>
      </w:r>
      <w:r>
        <w:rPr>
          <w:bCs/>
        </w:rPr>
        <w:t>в Муниципальном бюджетном общеобразовательном учреждении «Средняя об</w:t>
      </w:r>
      <w:r w:rsidR="006D0E0A">
        <w:rPr>
          <w:bCs/>
        </w:rPr>
        <w:t>щеобразовательная школа №1» - 15</w:t>
      </w:r>
      <w:r>
        <w:rPr>
          <w:bCs/>
        </w:rPr>
        <w:t xml:space="preserve"> дней</w:t>
      </w:r>
      <w:r w:rsidRPr="00C07B48">
        <w:rPr>
          <w:bCs/>
        </w:rPr>
        <w:t>.</w:t>
      </w:r>
    </w:p>
    <w:p w14:paraId="7A0B9DAA" w14:textId="77777777" w:rsidR="00C07B48" w:rsidRPr="003A7F4C" w:rsidRDefault="003A7F4C" w:rsidP="00C07B48">
      <w:pPr>
        <w:tabs>
          <w:tab w:val="left" w:pos="7312"/>
        </w:tabs>
        <w:rPr>
          <w:bCs/>
        </w:rPr>
      </w:pPr>
      <w:r>
        <w:rPr>
          <w:bCs/>
        </w:rPr>
        <w:t xml:space="preserve">Лагерь дневного пребывания проходит в период с 08 по 26 июня. Эти дни делятся на три основных периода: организационный, основной и итоговый. </w:t>
      </w:r>
    </w:p>
    <w:p w14:paraId="505CAD21" w14:textId="55FEFEA7" w:rsidR="005509F7" w:rsidRDefault="00C07B48" w:rsidP="00C07B48">
      <w:pPr>
        <w:tabs>
          <w:tab w:val="left" w:pos="7312"/>
        </w:tabs>
        <w:rPr>
          <w:bCs/>
        </w:rPr>
      </w:pPr>
      <w:r w:rsidRPr="005509F7">
        <w:rPr>
          <w:b/>
          <w:bCs/>
        </w:rPr>
        <w:t>Организационный период смены</w:t>
      </w:r>
      <w:r w:rsidR="003A7F4C">
        <w:rPr>
          <w:bCs/>
        </w:rPr>
        <w:t>:</w:t>
      </w:r>
      <w:r w:rsidRPr="00C07B48">
        <w:rPr>
          <w:bCs/>
        </w:rPr>
        <w:t xml:space="preserve"> продолжительность </w:t>
      </w:r>
      <w:r w:rsidR="002802F1">
        <w:rPr>
          <w:bCs/>
        </w:rPr>
        <w:t>-</w:t>
      </w:r>
      <w:r w:rsidR="0018627F">
        <w:rPr>
          <w:bCs/>
        </w:rPr>
        <w:t xml:space="preserve"> 3</w:t>
      </w:r>
      <w:r w:rsidR="003A7F4C">
        <w:rPr>
          <w:bCs/>
        </w:rPr>
        <w:t xml:space="preserve"> дня. </w:t>
      </w:r>
    </w:p>
    <w:p w14:paraId="2FC8C215" w14:textId="77777777" w:rsidR="005509F7" w:rsidRDefault="003A7F4C" w:rsidP="00C07B48">
      <w:pPr>
        <w:tabs>
          <w:tab w:val="left" w:pos="7312"/>
        </w:tabs>
        <w:rPr>
          <w:bCs/>
        </w:rPr>
      </w:pPr>
      <w:r>
        <w:rPr>
          <w:bCs/>
        </w:rPr>
        <w:t>Цель периода – п</w:t>
      </w:r>
      <w:r w:rsidR="00C07B48" w:rsidRPr="00C07B48">
        <w:rPr>
          <w:bCs/>
        </w:rPr>
        <w:t>ознакомить детей друг с другом и лагерем, сплот</w:t>
      </w:r>
      <w:r>
        <w:rPr>
          <w:bCs/>
        </w:rPr>
        <w:t>ить их и сформировать коллектив</w:t>
      </w:r>
      <w:r w:rsidR="00C07B48" w:rsidRPr="00C07B48">
        <w:rPr>
          <w:bCs/>
        </w:rPr>
        <w:t xml:space="preserve">. </w:t>
      </w:r>
    </w:p>
    <w:p w14:paraId="1603206F" w14:textId="77777777" w:rsidR="005509F7" w:rsidRPr="005509F7" w:rsidRDefault="005509F7" w:rsidP="005509F7">
      <w:pPr>
        <w:tabs>
          <w:tab w:val="left" w:pos="7312"/>
        </w:tabs>
        <w:rPr>
          <w:bCs/>
        </w:rPr>
      </w:pPr>
      <w:r w:rsidRPr="005509F7">
        <w:rPr>
          <w:bCs/>
        </w:rPr>
        <w:t>Основной деятельностью этого периода является:</w:t>
      </w:r>
    </w:p>
    <w:p w14:paraId="110005EA" w14:textId="77777777" w:rsidR="005509F7" w:rsidRPr="005509F7" w:rsidRDefault="005509F7" w:rsidP="005509F7">
      <w:pPr>
        <w:tabs>
          <w:tab w:val="left" w:pos="7312"/>
        </w:tabs>
        <w:rPr>
          <w:bCs/>
        </w:rPr>
      </w:pPr>
      <w:r w:rsidRPr="005509F7">
        <w:rPr>
          <w:bCs/>
        </w:rPr>
        <w:t>- встреча детей, проведение диагностики по выявлению лидерских, организаторских и творческих способностей;</w:t>
      </w:r>
    </w:p>
    <w:p w14:paraId="48EF8F57" w14:textId="77777777" w:rsidR="005509F7" w:rsidRPr="005509F7" w:rsidRDefault="005509F7" w:rsidP="005509F7">
      <w:pPr>
        <w:tabs>
          <w:tab w:val="left" w:pos="7312"/>
        </w:tabs>
        <w:rPr>
          <w:bCs/>
        </w:rPr>
      </w:pPr>
      <w:r w:rsidRPr="005509F7">
        <w:rPr>
          <w:bCs/>
        </w:rPr>
        <w:t>- запуск программы;</w:t>
      </w:r>
    </w:p>
    <w:p w14:paraId="295AD253" w14:textId="77777777" w:rsidR="005509F7" w:rsidRPr="005509F7" w:rsidRDefault="005509F7" w:rsidP="005509F7">
      <w:pPr>
        <w:tabs>
          <w:tab w:val="left" w:pos="7312"/>
        </w:tabs>
        <w:rPr>
          <w:bCs/>
        </w:rPr>
      </w:pPr>
      <w:r w:rsidRPr="005509F7">
        <w:rPr>
          <w:bCs/>
        </w:rPr>
        <w:t>- формирование органов самоуправления;</w:t>
      </w:r>
    </w:p>
    <w:p w14:paraId="1C438C34" w14:textId="77777777" w:rsidR="005509F7" w:rsidRPr="005509F7" w:rsidRDefault="005509F7" w:rsidP="005509F7">
      <w:pPr>
        <w:tabs>
          <w:tab w:val="left" w:pos="7312"/>
        </w:tabs>
        <w:rPr>
          <w:bCs/>
        </w:rPr>
      </w:pPr>
      <w:r w:rsidRPr="005509F7">
        <w:rPr>
          <w:bCs/>
        </w:rPr>
        <w:t>- знакомство с правилами жизнедеятельности лагеря и правилами безопасности.</w:t>
      </w:r>
    </w:p>
    <w:p w14:paraId="66665665" w14:textId="77777777" w:rsidR="005509F7" w:rsidRPr="005509F7" w:rsidRDefault="005509F7" w:rsidP="005509F7">
      <w:pPr>
        <w:tabs>
          <w:tab w:val="left" w:pos="7312"/>
        </w:tabs>
        <w:rPr>
          <w:bCs/>
        </w:rPr>
      </w:pPr>
      <w:r w:rsidRPr="005509F7">
        <w:rPr>
          <w:bCs/>
        </w:rPr>
        <w:t xml:space="preserve">В этот период происходит формирование отряда. В каждом отряде выбирается капитан. Жизнь отряда строится по законам и правилам лагеря. Отряды выбирают название, соответствующее теме, оформляют отрядные уголки. Ключевым мероприятием этого периода является торжественная линейка, посвященная открытию смены. </w:t>
      </w:r>
    </w:p>
    <w:p w14:paraId="0AB19869" w14:textId="5F935E42" w:rsidR="005509F7" w:rsidRDefault="00C07B48" w:rsidP="00C07B48">
      <w:pPr>
        <w:tabs>
          <w:tab w:val="left" w:pos="7312"/>
        </w:tabs>
        <w:rPr>
          <w:bCs/>
        </w:rPr>
      </w:pPr>
      <w:r w:rsidRPr="005509F7">
        <w:rPr>
          <w:b/>
          <w:bCs/>
        </w:rPr>
        <w:t>Основной период смены</w:t>
      </w:r>
      <w:r w:rsidRPr="00C07B48">
        <w:rPr>
          <w:bCs/>
        </w:rPr>
        <w:t>:</w:t>
      </w:r>
      <w:r w:rsidR="00EC5DCE">
        <w:rPr>
          <w:bCs/>
        </w:rPr>
        <w:t xml:space="preserve"> продолжительность –</w:t>
      </w:r>
      <w:r w:rsidR="0018627F">
        <w:rPr>
          <w:bCs/>
        </w:rPr>
        <w:t xml:space="preserve"> 9</w:t>
      </w:r>
      <w:r w:rsidR="00EC5DCE">
        <w:rPr>
          <w:bCs/>
        </w:rPr>
        <w:t xml:space="preserve"> дней. </w:t>
      </w:r>
    </w:p>
    <w:p w14:paraId="35573E11" w14:textId="5A309F87" w:rsidR="00C07B48" w:rsidRPr="00C07B48" w:rsidRDefault="00EC5DCE" w:rsidP="00C07B48">
      <w:pPr>
        <w:tabs>
          <w:tab w:val="left" w:pos="7312"/>
        </w:tabs>
        <w:rPr>
          <w:bCs/>
        </w:rPr>
      </w:pPr>
      <w:r>
        <w:rPr>
          <w:bCs/>
        </w:rPr>
        <w:t>Цель этого периода – о</w:t>
      </w:r>
      <w:r w:rsidR="00C07B48" w:rsidRPr="00C07B48">
        <w:rPr>
          <w:bCs/>
        </w:rPr>
        <w:t>рганизация культурно развивающего досуга, полн</w:t>
      </w:r>
      <w:r>
        <w:rPr>
          <w:bCs/>
        </w:rPr>
        <w:t>оценного отдыха и оздоровления.</w:t>
      </w:r>
      <w:r w:rsidR="00C07B48" w:rsidRPr="00C07B48">
        <w:rPr>
          <w:bCs/>
        </w:rPr>
        <w:t xml:space="preserve"> </w:t>
      </w:r>
      <w:r>
        <w:rPr>
          <w:bCs/>
        </w:rPr>
        <w:t>П</w:t>
      </w:r>
      <w:r w:rsidR="00C07B48" w:rsidRPr="00C07B48">
        <w:rPr>
          <w:bCs/>
        </w:rPr>
        <w:t>ериод личной самореализации ребенка, воплощения в жизнь плана смены, реализации педагогических целей, задач.</w:t>
      </w:r>
    </w:p>
    <w:p w14:paraId="3CBE12C2" w14:textId="77777777" w:rsidR="005509F7" w:rsidRPr="005509F7" w:rsidRDefault="005509F7" w:rsidP="005509F7">
      <w:pPr>
        <w:tabs>
          <w:tab w:val="left" w:pos="7312"/>
        </w:tabs>
        <w:rPr>
          <w:bCs/>
        </w:rPr>
      </w:pPr>
      <w:r w:rsidRPr="005509F7">
        <w:rPr>
          <w:bCs/>
        </w:rPr>
        <w:t>Основной деятельностью этого этапа является:</w:t>
      </w:r>
    </w:p>
    <w:p w14:paraId="62E26647" w14:textId="77777777" w:rsidR="005509F7" w:rsidRPr="005509F7" w:rsidRDefault="005509F7" w:rsidP="005509F7">
      <w:pPr>
        <w:tabs>
          <w:tab w:val="left" w:pos="7312"/>
        </w:tabs>
        <w:rPr>
          <w:bCs/>
        </w:rPr>
      </w:pPr>
      <w:r w:rsidRPr="005509F7">
        <w:rPr>
          <w:bCs/>
        </w:rPr>
        <w:t>- реализация основной идеи смены;</w:t>
      </w:r>
    </w:p>
    <w:p w14:paraId="227AAEC7" w14:textId="77777777" w:rsidR="005509F7" w:rsidRPr="005509F7" w:rsidRDefault="005509F7" w:rsidP="005509F7">
      <w:pPr>
        <w:tabs>
          <w:tab w:val="left" w:pos="7312"/>
        </w:tabs>
        <w:rPr>
          <w:bCs/>
        </w:rPr>
      </w:pPr>
      <w:proofErr w:type="gramStart"/>
      <w:r w:rsidRPr="005509F7">
        <w:rPr>
          <w:bCs/>
        </w:rPr>
        <w:t>- вовлечение детей и подростков в коллективное творческое дело по методике И.П. Иванова (создание газеты лагеря, дети совместно собирают материалы, пишут заметки, рисуют иллюстрации, придумывают заголовки и оформляют газету, посвященную жизни лагеря.</w:t>
      </w:r>
      <w:proofErr w:type="gramEnd"/>
      <w:r w:rsidRPr="005509F7">
        <w:rPr>
          <w:bCs/>
        </w:rPr>
        <w:t xml:space="preserve"> Этот проект помогает развивать коммуникативные навыки, воображение и умение работать в команде;</w:t>
      </w:r>
    </w:p>
    <w:p w14:paraId="578FBADE" w14:textId="77777777" w:rsidR="005509F7" w:rsidRPr="005509F7" w:rsidRDefault="005509F7" w:rsidP="005509F7">
      <w:pPr>
        <w:tabs>
          <w:tab w:val="left" w:pos="7312"/>
        </w:tabs>
        <w:rPr>
          <w:bCs/>
        </w:rPr>
      </w:pPr>
      <w:r w:rsidRPr="005509F7">
        <w:rPr>
          <w:bCs/>
        </w:rPr>
        <w:t>- работа творческих объединений;</w:t>
      </w:r>
    </w:p>
    <w:p w14:paraId="4000C7CA" w14:textId="77777777" w:rsidR="005509F7" w:rsidRPr="005509F7" w:rsidRDefault="005509F7" w:rsidP="005509F7">
      <w:pPr>
        <w:tabs>
          <w:tab w:val="left" w:pos="7312"/>
        </w:tabs>
        <w:rPr>
          <w:bCs/>
        </w:rPr>
      </w:pPr>
      <w:r w:rsidRPr="005509F7">
        <w:rPr>
          <w:bCs/>
        </w:rPr>
        <w:t>- проведение познавательных, развлекательных, спортивно и культурно-массовых мероприятий.</w:t>
      </w:r>
    </w:p>
    <w:p w14:paraId="78FD74DC" w14:textId="77777777" w:rsidR="005509F7" w:rsidRPr="005509F7" w:rsidRDefault="005509F7" w:rsidP="005509F7">
      <w:pPr>
        <w:tabs>
          <w:tab w:val="left" w:pos="7312"/>
        </w:tabs>
        <w:rPr>
          <w:bCs/>
        </w:rPr>
      </w:pPr>
      <w:r w:rsidRPr="005509F7">
        <w:rPr>
          <w:bCs/>
        </w:rPr>
        <w:t xml:space="preserve">Каждый день регламентируется планом-сеткой. </w:t>
      </w:r>
      <w:r w:rsidRPr="005509F7">
        <w:rPr>
          <w:bCs/>
        </w:rPr>
        <w:tab/>
      </w:r>
    </w:p>
    <w:p w14:paraId="614C0691" w14:textId="3E5383A3" w:rsidR="005509F7" w:rsidRDefault="00C07B48" w:rsidP="00C07B48">
      <w:pPr>
        <w:tabs>
          <w:tab w:val="left" w:pos="7312"/>
        </w:tabs>
        <w:rPr>
          <w:bCs/>
        </w:rPr>
      </w:pPr>
      <w:r w:rsidRPr="00C07B48">
        <w:rPr>
          <w:bCs/>
          <w:u w:val="single"/>
        </w:rPr>
        <w:t>Итоговый период смены</w:t>
      </w:r>
      <w:r w:rsidR="00B359E4">
        <w:rPr>
          <w:bCs/>
        </w:rPr>
        <w:t>: продолжительность –</w:t>
      </w:r>
      <w:r w:rsidR="0018627F">
        <w:rPr>
          <w:bCs/>
        </w:rPr>
        <w:t xml:space="preserve"> </w:t>
      </w:r>
      <w:r w:rsidRPr="00C07B48">
        <w:rPr>
          <w:bCs/>
        </w:rPr>
        <w:t xml:space="preserve">3 дня. </w:t>
      </w:r>
    </w:p>
    <w:p w14:paraId="2026CAD1" w14:textId="77777777" w:rsidR="009D4DB0" w:rsidRDefault="00C07B48" w:rsidP="00C07B48">
      <w:pPr>
        <w:tabs>
          <w:tab w:val="left" w:pos="7312"/>
        </w:tabs>
        <w:rPr>
          <w:bCs/>
        </w:rPr>
      </w:pPr>
      <w:r w:rsidRPr="00C07B48">
        <w:rPr>
          <w:bCs/>
        </w:rPr>
        <w:t xml:space="preserve">Цель этого периода: формирование позитивного представления о лагере, подведение итогов деятельности отряда и каждого ребенка, мотивация на дальнейшее пребывание в лагере. Творческие активности направлены на выяснение/подтверждение, того, чему они научились, что приобрели в течение смены. </w:t>
      </w:r>
    </w:p>
    <w:p w14:paraId="6B8CA0CB" w14:textId="77777777" w:rsidR="009D4DB0" w:rsidRPr="009D4DB0" w:rsidRDefault="009D4DB0" w:rsidP="009D4DB0">
      <w:pPr>
        <w:tabs>
          <w:tab w:val="left" w:pos="7312"/>
        </w:tabs>
        <w:rPr>
          <w:bCs/>
        </w:rPr>
      </w:pPr>
      <w:r w:rsidRPr="009D4DB0">
        <w:rPr>
          <w:bCs/>
        </w:rPr>
        <w:t>Основной деятельностью этого периода смены является:</w:t>
      </w:r>
    </w:p>
    <w:p w14:paraId="0D018B21" w14:textId="77777777" w:rsidR="009D4DB0" w:rsidRPr="009D4DB0" w:rsidRDefault="009D4DB0" w:rsidP="009D4DB0">
      <w:pPr>
        <w:tabs>
          <w:tab w:val="left" w:pos="7312"/>
        </w:tabs>
        <w:rPr>
          <w:bCs/>
        </w:rPr>
      </w:pPr>
      <w:r w:rsidRPr="009D4DB0">
        <w:rPr>
          <w:bCs/>
        </w:rPr>
        <w:t>- итоговое анкетирование обучающихся, диагностика физического уровня здоровья детей и подростков, уровня развития социальной активности личности;</w:t>
      </w:r>
    </w:p>
    <w:p w14:paraId="0F431C60" w14:textId="77777777" w:rsidR="009D4DB0" w:rsidRPr="009D4DB0" w:rsidRDefault="009D4DB0" w:rsidP="009D4DB0">
      <w:pPr>
        <w:tabs>
          <w:tab w:val="left" w:pos="7312"/>
        </w:tabs>
        <w:rPr>
          <w:bCs/>
        </w:rPr>
      </w:pPr>
      <w:r w:rsidRPr="009D4DB0">
        <w:rPr>
          <w:bCs/>
        </w:rPr>
        <w:t>- реализация ключевого события – большого заключительного праздника;</w:t>
      </w:r>
    </w:p>
    <w:p w14:paraId="1CA448DF" w14:textId="77777777" w:rsidR="009D4DB0" w:rsidRPr="009D4DB0" w:rsidRDefault="009D4DB0" w:rsidP="009D4DB0">
      <w:pPr>
        <w:tabs>
          <w:tab w:val="left" w:pos="7312"/>
        </w:tabs>
        <w:rPr>
          <w:bCs/>
        </w:rPr>
      </w:pPr>
      <w:r w:rsidRPr="009D4DB0">
        <w:rPr>
          <w:bCs/>
        </w:rPr>
        <w:t>- поднятие самооценки каждого участника и значимости для него жизни в коллективе с помощью общественного признания его индивидуальных заслуг;</w:t>
      </w:r>
    </w:p>
    <w:p w14:paraId="658C5D1D" w14:textId="77777777" w:rsidR="009D4DB0" w:rsidRPr="009D4DB0" w:rsidRDefault="009D4DB0" w:rsidP="009D4DB0">
      <w:pPr>
        <w:tabs>
          <w:tab w:val="left" w:pos="7312"/>
        </w:tabs>
        <w:rPr>
          <w:bCs/>
        </w:rPr>
      </w:pPr>
      <w:r w:rsidRPr="009D4DB0">
        <w:rPr>
          <w:bCs/>
        </w:rPr>
        <w:t>- подготовка детей к завершению смены, подведение итогов работы органов детского самоуправления, работы лагеря, участие каждого в жизни (выдвижение кандидатов на награждение в различных номинациях);</w:t>
      </w:r>
    </w:p>
    <w:p w14:paraId="54DD1406" w14:textId="77777777" w:rsidR="009D4DB0" w:rsidRPr="009D4DB0" w:rsidRDefault="009D4DB0" w:rsidP="009D4DB0">
      <w:pPr>
        <w:tabs>
          <w:tab w:val="left" w:pos="7312"/>
        </w:tabs>
        <w:rPr>
          <w:bCs/>
        </w:rPr>
      </w:pPr>
      <w:r w:rsidRPr="009D4DB0">
        <w:rPr>
          <w:bCs/>
        </w:rPr>
        <w:t>- подготовка и проведение торжественной Церемонии вручения наград;</w:t>
      </w:r>
    </w:p>
    <w:p w14:paraId="40561900" w14:textId="77777777" w:rsidR="009D4DB0" w:rsidRPr="009D4DB0" w:rsidRDefault="009D4DB0" w:rsidP="009D4DB0">
      <w:pPr>
        <w:tabs>
          <w:tab w:val="left" w:pos="7312"/>
        </w:tabs>
        <w:rPr>
          <w:bCs/>
        </w:rPr>
      </w:pPr>
      <w:r w:rsidRPr="009D4DB0">
        <w:rPr>
          <w:bCs/>
        </w:rPr>
        <w:lastRenderedPageBreak/>
        <w:t>- анализ предложений детьми, родителями, педагогами, внесенными по деятельности лагеря в будущем;</w:t>
      </w:r>
    </w:p>
    <w:p w14:paraId="4209E147" w14:textId="77777777" w:rsidR="009D4DB0" w:rsidRPr="009D4DB0" w:rsidRDefault="009D4DB0" w:rsidP="009D4DB0">
      <w:pPr>
        <w:tabs>
          <w:tab w:val="left" w:pos="7312"/>
        </w:tabs>
        <w:rPr>
          <w:bCs/>
        </w:rPr>
      </w:pPr>
      <w:r w:rsidRPr="009D4DB0">
        <w:rPr>
          <w:bCs/>
        </w:rPr>
        <w:t>- обработка и оформление информационно-методических и аналитических материалов по итогам работы;</w:t>
      </w:r>
    </w:p>
    <w:p w14:paraId="10143730" w14:textId="77777777" w:rsidR="009D4DB0" w:rsidRPr="009D4DB0" w:rsidRDefault="009D4DB0" w:rsidP="009D4DB0">
      <w:pPr>
        <w:tabs>
          <w:tab w:val="left" w:pos="7312"/>
        </w:tabs>
        <w:rPr>
          <w:bCs/>
        </w:rPr>
      </w:pPr>
      <w:r w:rsidRPr="009D4DB0">
        <w:rPr>
          <w:bCs/>
        </w:rPr>
        <w:t>- публикация материалов реализации программы на официальном сайте учреждения.</w:t>
      </w:r>
    </w:p>
    <w:p w14:paraId="0B75CA2F" w14:textId="08587E2D" w:rsidR="00B359E4" w:rsidRPr="007C64A8" w:rsidRDefault="009D4DB0" w:rsidP="00B359E4">
      <w:pPr>
        <w:pStyle w:val="2"/>
        <w:rPr>
          <w:rFonts w:ascii="Times New Roman" w:hAnsi="Times New Roman" w:cs="Times New Roman"/>
          <w:color w:val="auto"/>
          <w:sz w:val="24"/>
          <w:szCs w:val="24"/>
        </w:rPr>
      </w:pPr>
      <w:bookmarkStart w:id="20" w:name="_Toc229404122"/>
      <w:r>
        <w:rPr>
          <w:rFonts w:ascii="Times New Roman" w:hAnsi="Times New Roman" w:cs="Times New Roman"/>
          <w:color w:val="auto"/>
          <w:sz w:val="24"/>
          <w:szCs w:val="24"/>
        </w:rPr>
        <w:t>4</w:t>
      </w:r>
      <w:r w:rsidR="00B359E4" w:rsidRPr="007C64A8">
        <w:rPr>
          <w:rFonts w:ascii="Times New Roman" w:hAnsi="Times New Roman" w:cs="Times New Roman"/>
          <w:color w:val="auto"/>
          <w:sz w:val="24"/>
          <w:szCs w:val="24"/>
        </w:rPr>
        <w:t xml:space="preserve">.2. </w:t>
      </w:r>
      <w:r w:rsidR="00B359E4" w:rsidRPr="007C64A8">
        <w:rPr>
          <w:rFonts w:ascii="Times New Roman" w:hAnsi="Times New Roman" w:cs="Times New Roman"/>
          <w:iCs/>
          <w:color w:val="auto"/>
          <w:sz w:val="24"/>
          <w:szCs w:val="24"/>
        </w:rPr>
        <w:t>Описание игрового сюжета смены</w:t>
      </w:r>
      <w:bookmarkEnd w:id="20"/>
    </w:p>
    <w:p w14:paraId="3D1025FA" w14:textId="2F8DB440" w:rsidR="009D4DB0" w:rsidRDefault="009D4DB0" w:rsidP="009D4DB0">
      <w:pPr>
        <w:rPr>
          <w:b/>
          <w:bCs/>
          <w:iCs/>
        </w:rPr>
      </w:pPr>
      <w:r>
        <w:rPr>
          <w:b/>
          <w:bCs/>
          <w:iCs/>
        </w:rPr>
        <w:t>Легенда лагеря.</w:t>
      </w:r>
    </w:p>
    <w:p w14:paraId="3E9E5392" w14:textId="77777777" w:rsidR="009D4DB0" w:rsidRPr="009D4DB0" w:rsidRDefault="009D4DB0" w:rsidP="009D4DB0">
      <w:pPr>
        <w:rPr>
          <w:bCs/>
        </w:rPr>
      </w:pPr>
      <w:r w:rsidRPr="009D4DB0">
        <w:rPr>
          <w:b/>
          <w:bCs/>
          <w:iCs/>
        </w:rPr>
        <w:t xml:space="preserve">На открытии: </w:t>
      </w:r>
      <w:r w:rsidRPr="009D4DB0">
        <w:rPr>
          <w:bCs/>
          <w:iCs/>
        </w:rPr>
        <w:t>Давным-давно, когда земля русская была молода, мудрые хранители создали волшебную Карту Единства. Она хранила в себе не просто очертания рек и гор — в неё была вплетена сама душа народа: его песни, сказки, мечты и подвиги.</w:t>
      </w:r>
    </w:p>
    <w:p w14:paraId="5AF8ED1E" w14:textId="77777777" w:rsidR="009D4DB0" w:rsidRPr="009D4DB0" w:rsidRDefault="009D4DB0" w:rsidP="009D4DB0">
      <w:pPr>
        <w:rPr>
          <w:bCs/>
        </w:rPr>
      </w:pPr>
      <w:r w:rsidRPr="009D4DB0">
        <w:rPr>
          <w:bCs/>
          <w:iCs/>
        </w:rPr>
        <w:t>Пока Карта была цела, страна процветала. Но однажды тёмный вихрь Раздора пронёсся над землёй и разметал Карту на множество частей. Осколки разлетелись по всем уголкам — от Калининграда до Камчатки, от Арктики до Кавказских гор.</w:t>
      </w:r>
    </w:p>
    <w:p w14:paraId="1AAD7304" w14:textId="77777777" w:rsidR="009D4DB0" w:rsidRPr="009D4DB0" w:rsidRDefault="009D4DB0" w:rsidP="009D4DB0">
      <w:pPr>
        <w:rPr>
          <w:bCs/>
          <w:iCs/>
        </w:rPr>
      </w:pPr>
      <w:r w:rsidRPr="009D4DB0">
        <w:rPr>
          <w:bCs/>
          <w:iCs/>
        </w:rPr>
        <w:t>С тех пор хранители ищут тех, кто сможет собрать Карту воедино. И вот древнее пророчество указало на вас...</w:t>
      </w:r>
    </w:p>
    <w:p w14:paraId="0B220F23" w14:textId="77777777" w:rsidR="009D4DB0" w:rsidRPr="009D4DB0" w:rsidRDefault="009D4DB0" w:rsidP="009D4DB0">
      <w:pPr>
        <w:rPr>
          <w:bCs/>
        </w:rPr>
      </w:pPr>
      <w:r w:rsidRPr="009D4DB0">
        <w:rPr>
          <w:b/>
          <w:bCs/>
          <w:iCs/>
        </w:rPr>
        <w:t xml:space="preserve">На закрытии: </w:t>
      </w:r>
      <w:r w:rsidRPr="009D4DB0">
        <w:rPr>
          <w:bCs/>
          <w:iCs/>
        </w:rPr>
        <w:t>Когда последний фрагмент занял своё место, Карта Единства засияла. Но случилось чудо — она не осталась прежней. На ней проступили новые линии: дороги дружбы, которые проложили Искатели за эти дни.</w:t>
      </w:r>
    </w:p>
    <w:p w14:paraId="34AB6B69" w14:textId="77777777" w:rsidR="009D4DB0" w:rsidRDefault="009D4DB0" w:rsidP="009D4DB0">
      <w:pPr>
        <w:rPr>
          <w:bCs/>
          <w:iCs/>
        </w:rPr>
      </w:pPr>
      <w:r w:rsidRPr="009D4DB0">
        <w:rPr>
          <w:bCs/>
          <w:iCs/>
        </w:rPr>
        <w:t>Старейшина произнёс: «Карта жива, пока живы те, кто её хранит. Теперь вы — новые Хранители. Несите единство в своих сердцах, куда бы ни лежал ваш путь».</w:t>
      </w:r>
    </w:p>
    <w:p w14:paraId="6A48B937" w14:textId="3F2CF79B" w:rsidR="009D4DB0" w:rsidRDefault="009D4DB0" w:rsidP="009D4DB0">
      <w:pPr>
        <w:rPr>
          <w:bCs/>
          <w:iCs/>
        </w:rPr>
      </w:pPr>
      <w:r>
        <w:rPr>
          <w:bCs/>
          <w:iCs/>
        </w:rPr>
        <w:t>Символы смены:</w:t>
      </w:r>
    </w:p>
    <w:p w14:paraId="026C8709" w14:textId="3750D319" w:rsidR="007620AD" w:rsidRDefault="007620AD" w:rsidP="009D4DB0">
      <w:pPr>
        <w:rPr>
          <w:bCs/>
          <w:iCs/>
        </w:rPr>
      </w:pPr>
      <w:r>
        <w:rPr>
          <w:bCs/>
          <w:iCs/>
        </w:rPr>
        <w:t xml:space="preserve">«Искра Единства» - валюта лагеря, которая выдаётся за определённые поручения отряда. </w:t>
      </w:r>
    </w:p>
    <w:p w14:paraId="02F65524" w14:textId="6177F9DA" w:rsidR="009D4DB0" w:rsidRDefault="009D4DB0" w:rsidP="009D4DB0">
      <w:pPr>
        <w:rPr>
          <w:bCs/>
          <w:iCs/>
        </w:rPr>
      </w:pPr>
      <w:r>
        <w:rPr>
          <w:bCs/>
          <w:iCs/>
        </w:rPr>
        <w:t>«Карта Единства» - большая карта России, куда дети прикрепляют отдельные кусочки-регионы.</w:t>
      </w:r>
    </w:p>
    <w:p w14:paraId="3AC930FD" w14:textId="53691C39" w:rsidR="007620AD" w:rsidRDefault="009D4DB0" w:rsidP="007620AD">
      <w:pPr>
        <w:rPr>
          <w:bCs/>
          <w:iCs/>
        </w:rPr>
      </w:pPr>
      <w:r>
        <w:rPr>
          <w:bCs/>
          <w:iCs/>
        </w:rPr>
        <w:t>«Мосты Единства» - ленточк</w:t>
      </w:r>
      <w:proofErr w:type="gramStart"/>
      <w:r>
        <w:rPr>
          <w:bCs/>
          <w:iCs/>
        </w:rPr>
        <w:t>и-</w:t>
      </w:r>
      <w:proofErr w:type="gramEnd"/>
      <w:r>
        <w:rPr>
          <w:bCs/>
          <w:iCs/>
        </w:rPr>
        <w:t>«мосты», с помощью которых на карте указывает путь по карте Единства.</w:t>
      </w:r>
    </w:p>
    <w:p w14:paraId="43973F4E" w14:textId="384B4600" w:rsidR="007620AD" w:rsidRPr="009D4DB0" w:rsidRDefault="007620AD" w:rsidP="009D4DB0">
      <w:pPr>
        <w:rPr>
          <w:bCs/>
        </w:rPr>
      </w:pPr>
      <w:r>
        <w:rPr>
          <w:bCs/>
          <w:iCs/>
        </w:rPr>
        <w:t>«Почта Дружбы» - почтовый ящик, в который каждый Хранитель в конце смены пишет благодарность.</w:t>
      </w:r>
    </w:p>
    <w:p w14:paraId="5F521D54" w14:textId="670C6A25" w:rsidR="009C053F" w:rsidRPr="00E93637" w:rsidRDefault="00565F8F" w:rsidP="009C053F">
      <w:pPr>
        <w:pStyle w:val="2"/>
        <w:rPr>
          <w:rFonts w:ascii="Times New Roman" w:hAnsi="Times New Roman" w:cs="Times New Roman"/>
          <w:color w:val="auto"/>
          <w:sz w:val="24"/>
          <w:szCs w:val="24"/>
        </w:rPr>
      </w:pPr>
      <w:bookmarkStart w:id="21" w:name="_Toc229404123"/>
      <w:r>
        <w:rPr>
          <w:rFonts w:ascii="Times New Roman" w:hAnsi="Times New Roman" w:cs="Times New Roman"/>
          <w:color w:val="auto"/>
          <w:sz w:val="24"/>
          <w:szCs w:val="24"/>
        </w:rPr>
        <w:t>4</w:t>
      </w:r>
      <w:r w:rsidR="009C053F" w:rsidRPr="009C053F">
        <w:rPr>
          <w:rFonts w:ascii="Times New Roman" w:hAnsi="Times New Roman" w:cs="Times New Roman"/>
          <w:color w:val="auto"/>
          <w:sz w:val="24"/>
          <w:szCs w:val="24"/>
        </w:rPr>
        <w:t>.</w:t>
      </w:r>
      <w:r w:rsidR="009C053F">
        <w:rPr>
          <w:rFonts w:ascii="Times New Roman" w:hAnsi="Times New Roman" w:cs="Times New Roman"/>
          <w:color w:val="auto"/>
          <w:sz w:val="24"/>
          <w:szCs w:val="24"/>
        </w:rPr>
        <w:t>3</w:t>
      </w:r>
      <w:r w:rsidR="009C053F" w:rsidRPr="009C053F">
        <w:rPr>
          <w:rFonts w:ascii="Times New Roman" w:hAnsi="Times New Roman" w:cs="Times New Roman"/>
          <w:color w:val="auto"/>
          <w:sz w:val="24"/>
          <w:szCs w:val="24"/>
        </w:rPr>
        <w:t xml:space="preserve">. </w:t>
      </w:r>
      <w:r w:rsidR="009C053F" w:rsidRPr="009C053F">
        <w:rPr>
          <w:rFonts w:ascii="Times New Roman" w:hAnsi="Times New Roman" w:cs="Times New Roman"/>
          <w:iCs/>
          <w:color w:val="auto"/>
          <w:sz w:val="24"/>
          <w:szCs w:val="24"/>
        </w:rPr>
        <w:t>Партнерское взаимодействие</w:t>
      </w:r>
      <w:bookmarkEnd w:id="21"/>
    </w:p>
    <w:p w14:paraId="32BF3A3A" w14:textId="5530F5EB" w:rsidR="007620AD" w:rsidRDefault="009C053F" w:rsidP="007620AD">
      <w:pPr>
        <w:rPr>
          <w:bCs/>
        </w:rPr>
      </w:pPr>
      <w:r>
        <w:rPr>
          <w:bCs/>
        </w:rPr>
        <w:t>О</w:t>
      </w:r>
      <w:r w:rsidRPr="009C053F">
        <w:rPr>
          <w:bCs/>
        </w:rPr>
        <w:t>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14:paraId="14F7CB47" w14:textId="77777777" w:rsidR="007620AD" w:rsidRPr="007620AD" w:rsidRDefault="007620AD" w:rsidP="007620AD">
      <w:pPr>
        <w:rPr>
          <w:bCs/>
          <w:iCs/>
        </w:rPr>
      </w:pPr>
      <w:r w:rsidRPr="007620AD">
        <w:rPr>
          <w:bCs/>
          <w:iCs/>
        </w:rPr>
        <w:t>- Проведение тематического дня в смене: региональное отделение «Общероссийского общественно-государственного движения детей и молодежи «Движение Первых».</w:t>
      </w:r>
    </w:p>
    <w:p w14:paraId="013E0CC2" w14:textId="71BB939F" w:rsidR="007620AD" w:rsidRPr="007620AD" w:rsidRDefault="007620AD" w:rsidP="007620AD">
      <w:pPr>
        <w:rPr>
          <w:bCs/>
          <w:iCs/>
        </w:rPr>
      </w:pPr>
      <w:r w:rsidRPr="007620AD">
        <w:rPr>
          <w:bCs/>
          <w:iCs/>
        </w:rPr>
        <w:t>- Профилактические мероприятия: встречи с сотрудниками (врач, инспектор ПДН и т.д.). Беседы с несовершеннолетними «Полезное утро». Цель данных мероприятий – профилактика асоциального поведения и вредных привычек и не только.</w:t>
      </w:r>
    </w:p>
    <w:p w14:paraId="447C172A" w14:textId="502024B7" w:rsidR="007620AD" w:rsidRPr="007620AD" w:rsidRDefault="007620AD" w:rsidP="007620AD">
      <w:pPr>
        <w:rPr>
          <w:bCs/>
          <w:iCs/>
        </w:rPr>
      </w:pPr>
      <w:r w:rsidRPr="007620AD">
        <w:rPr>
          <w:bCs/>
          <w:iCs/>
        </w:rPr>
        <w:t>- Познавательные мероприятия: встречи и выставки в краеведческом музее, Центральной детской библиотеке, развлекательные программы на базе ДК, просмотр кинофильмов в кинотеатре «Галактика». Цель – расширение кругозора детей и подростков.</w:t>
      </w:r>
    </w:p>
    <w:p w14:paraId="679171EF" w14:textId="7C2D6DF3" w:rsidR="007620AD" w:rsidRPr="007620AD" w:rsidRDefault="007620AD" w:rsidP="007620AD">
      <w:pPr>
        <w:rPr>
          <w:bCs/>
          <w:iCs/>
        </w:rPr>
      </w:pPr>
      <w:r w:rsidRPr="007620AD">
        <w:rPr>
          <w:bCs/>
          <w:iCs/>
        </w:rPr>
        <w:t xml:space="preserve">- </w:t>
      </w:r>
      <w:proofErr w:type="spellStart"/>
      <w:r w:rsidRPr="007620AD">
        <w:rPr>
          <w:bCs/>
          <w:iCs/>
        </w:rPr>
        <w:t>Профориентационные</w:t>
      </w:r>
      <w:proofErr w:type="spellEnd"/>
      <w:r w:rsidRPr="007620AD">
        <w:rPr>
          <w:bCs/>
          <w:iCs/>
        </w:rPr>
        <w:t xml:space="preserve"> мероприятия: экскурсии в пожарную часть; посещение предприятий города. Цель – знакомство обучающихся с разнообразием профессий, ранняя профориентация.</w:t>
      </w:r>
    </w:p>
    <w:p w14:paraId="6414BB19" w14:textId="2AAAEF88" w:rsidR="00937AE2" w:rsidRPr="00E93637" w:rsidRDefault="00565F8F" w:rsidP="00937AE2">
      <w:pPr>
        <w:pStyle w:val="2"/>
        <w:rPr>
          <w:rFonts w:ascii="Times New Roman" w:hAnsi="Times New Roman" w:cs="Times New Roman"/>
          <w:color w:val="auto"/>
          <w:sz w:val="24"/>
          <w:szCs w:val="24"/>
        </w:rPr>
      </w:pPr>
      <w:bookmarkStart w:id="22" w:name="_Toc229404124"/>
      <w:r>
        <w:rPr>
          <w:rFonts w:ascii="Times New Roman" w:hAnsi="Times New Roman" w:cs="Times New Roman"/>
          <w:color w:val="auto"/>
          <w:sz w:val="24"/>
          <w:szCs w:val="24"/>
        </w:rPr>
        <w:t>4</w:t>
      </w:r>
      <w:r w:rsidR="00937AE2" w:rsidRPr="009C053F">
        <w:rPr>
          <w:rFonts w:ascii="Times New Roman" w:hAnsi="Times New Roman" w:cs="Times New Roman"/>
          <w:color w:val="auto"/>
          <w:sz w:val="24"/>
          <w:szCs w:val="24"/>
        </w:rPr>
        <w:t>.</w:t>
      </w:r>
      <w:r w:rsidR="00937AE2">
        <w:rPr>
          <w:rFonts w:ascii="Times New Roman" w:hAnsi="Times New Roman" w:cs="Times New Roman"/>
          <w:color w:val="auto"/>
          <w:sz w:val="24"/>
          <w:szCs w:val="24"/>
        </w:rPr>
        <w:t>4</w:t>
      </w:r>
      <w:r w:rsidR="00937AE2" w:rsidRPr="009C053F">
        <w:rPr>
          <w:rFonts w:ascii="Times New Roman" w:hAnsi="Times New Roman" w:cs="Times New Roman"/>
          <w:color w:val="auto"/>
          <w:sz w:val="24"/>
          <w:szCs w:val="24"/>
        </w:rPr>
        <w:t xml:space="preserve">. </w:t>
      </w:r>
      <w:r w:rsidR="00937AE2" w:rsidRPr="00937AE2">
        <w:rPr>
          <w:rFonts w:ascii="Times New Roman" w:hAnsi="Times New Roman" w:cs="Times New Roman"/>
          <w:iCs/>
          <w:color w:val="auto"/>
          <w:sz w:val="24"/>
          <w:szCs w:val="24"/>
        </w:rPr>
        <w:t>Взаимодействие с родительским сообществом</w:t>
      </w:r>
      <w:bookmarkEnd w:id="22"/>
    </w:p>
    <w:p w14:paraId="0A5A9988" w14:textId="77777777" w:rsidR="00937AE2" w:rsidRPr="00937AE2" w:rsidRDefault="00937AE2" w:rsidP="00937AE2">
      <w:pPr>
        <w:tabs>
          <w:tab w:val="left" w:pos="2207"/>
        </w:tabs>
        <w:rPr>
          <w:bCs/>
        </w:rPr>
      </w:pPr>
      <w:r w:rsidRPr="00937AE2">
        <w:rPr>
          <w:bCs/>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50C0BC04" w14:textId="77777777" w:rsidR="00937AE2" w:rsidRPr="00937AE2" w:rsidRDefault="00937AE2" w:rsidP="00937AE2">
      <w:pPr>
        <w:tabs>
          <w:tab w:val="left" w:pos="2207"/>
        </w:tabs>
        <w:rPr>
          <w:bCs/>
        </w:rPr>
      </w:pPr>
      <w:r>
        <w:rPr>
          <w:bCs/>
        </w:rPr>
        <w:lastRenderedPageBreak/>
        <w:t xml:space="preserve">- </w:t>
      </w:r>
      <w:r w:rsidRPr="00937AE2">
        <w:rPr>
          <w:bCs/>
        </w:rPr>
        <w:t>информирование родителя (родителей) или законного представителя (законных представителей) ребенка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0CF9B57B" w14:textId="77777777" w:rsidR="00937AE2" w:rsidRPr="00937AE2" w:rsidRDefault="00937AE2" w:rsidP="00937AE2">
      <w:pPr>
        <w:tabs>
          <w:tab w:val="left" w:pos="2207"/>
        </w:tabs>
        <w:rPr>
          <w:bCs/>
        </w:rPr>
      </w:pPr>
      <w:r>
        <w:rPr>
          <w:bCs/>
        </w:rPr>
        <w:t xml:space="preserve">- </w:t>
      </w:r>
      <w:r w:rsidRPr="00937AE2">
        <w:rPr>
          <w:bCs/>
        </w:rPr>
        <w:t>размещение информационных стендов в местах, отведенных для общения детей и родителя (родителей) или законного представи</w:t>
      </w:r>
      <w:r w:rsidR="00E359CC">
        <w:rPr>
          <w:bCs/>
        </w:rPr>
        <w:t xml:space="preserve">теля (законных представителей) </w:t>
      </w:r>
      <w:r w:rsidRPr="00937AE2">
        <w:rPr>
          <w:bCs/>
        </w:rPr>
        <w:t>с информацией, полезной для родителей или законных представителей федерального, регионального и общелагерного уровня;</w:t>
      </w:r>
    </w:p>
    <w:p w14:paraId="62B3E2DC" w14:textId="77777777" w:rsidR="00937AE2" w:rsidRPr="00937AE2" w:rsidRDefault="00937AE2" w:rsidP="00937AE2">
      <w:pPr>
        <w:tabs>
          <w:tab w:val="left" w:pos="2207"/>
        </w:tabs>
        <w:rPr>
          <w:bCs/>
        </w:rPr>
      </w:pPr>
      <w:r>
        <w:rPr>
          <w:bCs/>
        </w:rPr>
        <w:t xml:space="preserve">- </w:t>
      </w:r>
      <w:r w:rsidRPr="00937AE2">
        <w:rPr>
          <w:bCs/>
        </w:rPr>
        <w:t xml:space="preserve">родительские форумы на интернет-сайте организации, интернет-сообщества, группы с участием педагогов и вожатых, на которых обсуждаются интересующие родителей (законных </w:t>
      </w:r>
      <w:proofErr w:type="gramStart"/>
      <w:r w:rsidRPr="00937AE2">
        <w:rPr>
          <w:bCs/>
        </w:rPr>
        <w:t xml:space="preserve">представителей) </w:t>
      </w:r>
      <w:proofErr w:type="gramEnd"/>
      <w:r w:rsidRPr="00937AE2">
        <w:rPr>
          <w:bCs/>
        </w:rPr>
        <w:t>вопросы, согласуется совместная деятельность;</w:t>
      </w:r>
    </w:p>
    <w:p w14:paraId="2A12EE16" w14:textId="4038AF23" w:rsidR="00937AE2" w:rsidRDefault="00E359CC" w:rsidP="00E359CC">
      <w:pPr>
        <w:tabs>
          <w:tab w:val="left" w:pos="2207"/>
        </w:tabs>
        <w:rPr>
          <w:bCs/>
        </w:rPr>
      </w:pPr>
      <w:r>
        <w:rPr>
          <w:bCs/>
        </w:rPr>
        <w:t xml:space="preserve">- </w:t>
      </w:r>
      <w:r w:rsidR="00937AE2" w:rsidRPr="00937AE2">
        <w:rPr>
          <w:bCs/>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w:t>
      </w:r>
      <w:r w:rsidR="001A4BBE">
        <w:rPr>
          <w:bCs/>
        </w:rPr>
        <w:t xml:space="preserve"> отдыха детей и их оздоровления;</w:t>
      </w:r>
    </w:p>
    <w:p w14:paraId="118AB34A" w14:textId="2604D0A3" w:rsidR="001A4BBE" w:rsidRPr="001A4BBE" w:rsidRDefault="001A4BBE" w:rsidP="001A4BBE">
      <w:pPr>
        <w:tabs>
          <w:tab w:val="left" w:pos="2207"/>
        </w:tabs>
        <w:rPr>
          <w:bCs/>
        </w:rPr>
      </w:pPr>
      <w:r w:rsidRPr="001A4BBE">
        <w:rPr>
          <w:bCs/>
        </w:rPr>
        <w:t xml:space="preserve">- </w:t>
      </w:r>
      <w:r>
        <w:rPr>
          <w:bCs/>
        </w:rPr>
        <w:t>и</w:t>
      </w:r>
      <w:r w:rsidRPr="001A4BBE">
        <w:rPr>
          <w:bCs/>
        </w:rPr>
        <w:t xml:space="preserve">спользование групповых чатов и мессенджеров. Родители могут общаться с вожатыми или воспитателями через групповые чаты отряда или лагеря, что позволяет оперативно информировать их о жизни ребёнка. </w:t>
      </w:r>
    </w:p>
    <w:p w14:paraId="110CC898" w14:textId="147E6829" w:rsidR="001A4BBE" w:rsidRPr="001A4BBE" w:rsidRDefault="001A4BBE" w:rsidP="001A4BBE">
      <w:pPr>
        <w:tabs>
          <w:tab w:val="left" w:pos="2207"/>
        </w:tabs>
        <w:rPr>
          <w:bCs/>
        </w:rPr>
      </w:pPr>
      <w:r w:rsidRPr="001A4BBE">
        <w:rPr>
          <w:bCs/>
        </w:rPr>
        <w:t xml:space="preserve">- </w:t>
      </w:r>
      <w:r>
        <w:rPr>
          <w:bCs/>
        </w:rPr>
        <w:t>и</w:t>
      </w:r>
      <w:r w:rsidRPr="001A4BBE">
        <w:rPr>
          <w:bCs/>
        </w:rPr>
        <w:t xml:space="preserve">ндивидуальные беседы. Педагоги могут проводить индивидуальные беседы с родителями для обсуждения вопросов, связанных с поведением, адаптацией ребёнка, его успехами в лагере. </w:t>
      </w:r>
    </w:p>
    <w:p w14:paraId="33448581" w14:textId="28BB012F" w:rsidR="00E359CC" w:rsidRPr="00E93637" w:rsidRDefault="00565F8F" w:rsidP="00E359CC">
      <w:pPr>
        <w:pStyle w:val="2"/>
        <w:rPr>
          <w:rFonts w:ascii="Times New Roman" w:hAnsi="Times New Roman" w:cs="Times New Roman"/>
          <w:color w:val="auto"/>
          <w:sz w:val="24"/>
          <w:szCs w:val="24"/>
        </w:rPr>
      </w:pPr>
      <w:bookmarkStart w:id="23" w:name="_Toc229404125"/>
      <w:r>
        <w:rPr>
          <w:rFonts w:ascii="Times New Roman" w:hAnsi="Times New Roman" w:cs="Times New Roman"/>
          <w:color w:val="auto"/>
          <w:sz w:val="24"/>
          <w:szCs w:val="24"/>
        </w:rPr>
        <w:t>4</w:t>
      </w:r>
      <w:r w:rsidR="00E359CC" w:rsidRPr="007C64A8">
        <w:rPr>
          <w:rFonts w:ascii="Times New Roman" w:hAnsi="Times New Roman" w:cs="Times New Roman"/>
          <w:color w:val="auto"/>
          <w:sz w:val="24"/>
          <w:szCs w:val="24"/>
        </w:rPr>
        <w:t xml:space="preserve">.5. </w:t>
      </w:r>
      <w:r w:rsidR="00E359CC" w:rsidRPr="007C64A8">
        <w:rPr>
          <w:rFonts w:ascii="Times New Roman" w:hAnsi="Times New Roman" w:cs="Times New Roman"/>
          <w:iCs/>
          <w:color w:val="auto"/>
          <w:sz w:val="24"/>
          <w:szCs w:val="24"/>
        </w:rPr>
        <w:t>Кадровое обеспечение программы смены</w:t>
      </w:r>
      <w:bookmarkEnd w:id="23"/>
    </w:p>
    <w:p w14:paraId="66C27296" w14:textId="77777777" w:rsidR="00937AE2" w:rsidRDefault="00E359CC" w:rsidP="00E359CC">
      <w:pPr>
        <w:tabs>
          <w:tab w:val="left" w:pos="2207"/>
        </w:tabs>
        <w:rPr>
          <w:bCs/>
        </w:rPr>
      </w:pPr>
      <w:r w:rsidRPr="00E359CC">
        <w:rPr>
          <w:bCs/>
        </w:rPr>
        <w:t>Кадровое обеспечение – один из основных элементов функционирования ЛДП</w:t>
      </w:r>
      <w:r>
        <w:rPr>
          <w:bCs/>
        </w:rPr>
        <w:t>.</w:t>
      </w:r>
    </w:p>
    <w:p w14:paraId="4CB2E4B2" w14:textId="77777777" w:rsidR="001077CD" w:rsidRPr="001F32ED" w:rsidRDefault="001077CD" w:rsidP="001077CD">
      <w:pPr>
        <w:tabs>
          <w:tab w:val="left" w:pos="2207"/>
        </w:tabs>
        <w:rPr>
          <w:bCs/>
        </w:rPr>
      </w:pPr>
      <w:r w:rsidRPr="001077CD">
        <w:rPr>
          <w:bCs/>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3E557BA6" w14:textId="77777777" w:rsidR="00565F8F" w:rsidRPr="00565F8F" w:rsidRDefault="00565F8F" w:rsidP="00565F8F">
      <w:pPr>
        <w:tabs>
          <w:tab w:val="left" w:pos="2207"/>
        </w:tabs>
        <w:rPr>
          <w:bCs/>
        </w:rPr>
      </w:pPr>
      <w:r w:rsidRPr="00565F8F">
        <w:rPr>
          <w:bCs/>
          <w:i/>
        </w:rPr>
        <w:t xml:space="preserve">Начальник лагеря </w:t>
      </w:r>
      <w:r w:rsidRPr="00565F8F">
        <w:rPr>
          <w:bCs/>
        </w:rPr>
        <w:t>- организует, координирует и контролирует работу сотрудников лагеря, обеспечивает безопасность жизни и здоровья детей и сотрудников лагеря, оформляет необходимые документы на открытие и функционирование лагеря, руководит работой педагогического и вспомогательного персонала.</w:t>
      </w:r>
    </w:p>
    <w:p w14:paraId="70755390" w14:textId="77777777" w:rsidR="00565F8F" w:rsidRPr="00565F8F" w:rsidRDefault="00565F8F" w:rsidP="00565F8F">
      <w:pPr>
        <w:tabs>
          <w:tab w:val="left" w:pos="2207"/>
        </w:tabs>
        <w:rPr>
          <w:bCs/>
        </w:rPr>
      </w:pPr>
      <w:r w:rsidRPr="00565F8F">
        <w:rPr>
          <w:bCs/>
          <w:i/>
        </w:rPr>
        <w:t xml:space="preserve">Воспитатель </w:t>
      </w:r>
      <w:r w:rsidRPr="00565F8F">
        <w:rPr>
          <w:b/>
          <w:bCs/>
        </w:rPr>
        <w:t xml:space="preserve">- </w:t>
      </w:r>
      <w:r w:rsidRPr="00565F8F">
        <w:rPr>
          <w:bCs/>
        </w:rPr>
        <w:t>обеспечивает реализацию плана работы, обеспечивает и отвечает за безопасность детей во время проведения культмассовых мероприятий, несёт материальную ответственность за имущество, выданное на лагерь. Воспитатель несет персональную ответственность за жизнь и здоровье каждого ребенка своего отряда.</w:t>
      </w:r>
    </w:p>
    <w:p w14:paraId="6013A75C" w14:textId="77777777" w:rsidR="00565F8F" w:rsidRPr="00565F8F" w:rsidRDefault="00565F8F" w:rsidP="00565F8F">
      <w:pPr>
        <w:tabs>
          <w:tab w:val="left" w:pos="2207"/>
        </w:tabs>
        <w:rPr>
          <w:bCs/>
        </w:rPr>
      </w:pPr>
      <w:r w:rsidRPr="00565F8F">
        <w:rPr>
          <w:bCs/>
        </w:rPr>
        <w:t>Обязанности обслуживающего персонала определяются начальником лагеря.</w:t>
      </w:r>
    </w:p>
    <w:p w14:paraId="6D084B90" w14:textId="77777777" w:rsidR="00565F8F" w:rsidRPr="00565F8F" w:rsidRDefault="00565F8F" w:rsidP="00565F8F">
      <w:pPr>
        <w:tabs>
          <w:tab w:val="left" w:pos="2207"/>
        </w:tabs>
        <w:rPr>
          <w:bCs/>
        </w:rPr>
      </w:pPr>
      <w:r w:rsidRPr="00565F8F">
        <w:rPr>
          <w:bCs/>
        </w:rPr>
        <w:t>Задача педагогического коллектива заключается в создании условий безопасного время препровождения детей, развития культуры взаимоотношений, духовного развития личности, формирования способности к собственному выбору и самореализации.</w:t>
      </w:r>
    </w:p>
    <w:p w14:paraId="7247B6AA" w14:textId="77777777" w:rsidR="00565F8F" w:rsidRPr="00565F8F" w:rsidRDefault="00565F8F" w:rsidP="00565F8F">
      <w:pPr>
        <w:tabs>
          <w:tab w:val="left" w:pos="2207"/>
        </w:tabs>
        <w:rPr>
          <w:bCs/>
        </w:rPr>
      </w:pPr>
      <w:r w:rsidRPr="00565F8F">
        <w:rPr>
          <w:bCs/>
        </w:rPr>
        <w:t>Для организации работы по реализации программы смены:</w:t>
      </w:r>
    </w:p>
    <w:p w14:paraId="44379291" w14:textId="77777777" w:rsidR="00565F8F" w:rsidRPr="00565F8F" w:rsidRDefault="00565F8F" w:rsidP="00565F8F">
      <w:pPr>
        <w:tabs>
          <w:tab w:val="left" w:pos="2207"/>
        </w:tabs>
        <w:rPr>
          <w:bCs/>
        </w:rPr>
      </w:pPr>
      <w:r w:rsidRPr="00565F8F">
        <w:rPr>
          <w:bCs/>
        </w:rPr>
        <w:t>- проводятся ежедневные планерки воспитателя и начальника лагеря;</w:t>
      </w:r>
    </w:p>
    <w:p w14:paraId="22FE936D" w14:textId="77777777" w:rsidR="00565F8F" w:rsidRPr="00565F8F" w:rsidRDefault="00565F8F" w:rsidP="00565F8F">
      <w:pPr>
        <w:tabs>
          <w:tab w:val="left" w:pos="2207"/>
        </w:tabs>
        <w:rPr>
          <w:bCs/>
        </w:rPr>
      </w:pPr>
      <w:r w:rsidRPr="00565F8F">
        <w:rPr>
          <w:bCs/>
        </w:rPr>
        <w:t>- оказывается методическая и консультативная помощь педагогам;</w:t>
      </w:r>
    </w:p>
    <w:p w14:paraId="1B6A92C5" w14:textId="77777777" w:rsidR="00565F8F" w:rsidRPr="00565F8F" w:rsidRDefault="00565F8F" w:rsidP="00565F8F">
      <w:pPr>
        <w:tabs>
          <w:tab w:val="left" w:pos="2207"/>
        </w:tabs>
        <w:rPr>
          <w:bCs/>
        </w:rPr>
      </w:pPr>
      <w:r w:rsidRPr="00565F8F">
        <w:rPr>
          <w:bCs/>
        </w:rPr>
        <w:t>- сотрудники обеспечиваются методической литературой по проведению мероприятий, соревнований и т.д.;</w:t>
      </w:r>
    </w:p>
    <w:p w14:paraId="628D3EB2" w14:textId="77777777" w:rsidR="00565F8F" w:rsidRPr="00565F8F" w:rsidRDefault="00565F8F" w:rsidP="00565F8F">
      <w:pPr>
        <w:tabs>
          <w:tab w:val="left" w:pos="2207"/>
        </w:tabs>
        <w:rPr>
          <w:bCs/>
        </w:rPr>
      </w:pPr>
      <w:r w:rsidRPr="00565F8F">
        <w:rPr>
          <w:bCs/>
        </w:rPr>
        <w:t>- проводятся инструктажи с педагогами по охране жизни, здоровья; мероприятий по профилактике детского травматизма.</w:t>
      </w:r>
    </w:p>
    <w:p w14:paraId="3BEF86A2" w14:textId="521CDCA0" w:rsidR="001077CD" w:rsidRPr="001077CD" w:rsidRDefault="001077CD" w:rsidP="001077CD">
      <w:pPr>
        <w:tabs>
          <w:tab w:val="left" w:pos="2207"/>
        </w:tabs>
        <w:rPr>
          <w:bCs/>
        </w:rPr>
      </w:pPr>
    </w:p>
    <w:tbl>
      <w:tblPr>
        <w:tblStyle w:val="a4"/>
        <w:tblW w:w="0" w:type="auto"/>
        <w:jc w:val="center"/>
        <w:tblLook w:val="04A0" w:firstRow="1" w:lastRow="0" w:firstColumn="1" w:lastColumn="0" w:noHBand="0" w:noVBand="1"/>
      </w:tblPr>
      <w:tblGrid>
        <w:gridCol w:w="5065"/>
      </w:tblGrid>
      <w:tr w:rsidR="001077CD" w:rsidRPr="001077CD" w14:paraId="57A4A204" w14:textId="77777777" w:rsidTr="00834F7A">
        <w:trPr>
          <w:jc w:val="center"/>
        </w:trPr>
        <w:tc>
          <w:tcPr>
            <w:tcW w:w="5065" w:type="dxa"/>
          </w:tcPr>
          <w:p w14:paraId="6F0CC313" w14:textId="77777777" w:rsidR="001077CD" w:rsidRPr="001077CD" w:rsidRDefault="001077CD" w:rsidP="001077CD">
            <w:pPr>
              <w:tabs>
                <w:tab w:val="left" w:pos="2207"/>
              </w:tabs>
              <w:rPr>
                <w:b/>
                <w:bCs/>
              </w:rPr>
            </w:pPr>
            <w:r w:rsidRPr="001077CD">
              <w:rPr>
                <w:b/>
                <w:bCs/>
              </w:rPr>
              <w:t xml:space="preserve">ЛДП                                                                       </w:t>
            </w:r>
          </w:p>
        </w:tc>
      </w:tr>
      <w:tr w:rsidR="001077CD" w:rsidRPr="001077CD" w14:paraId="18DCB73C" w14:textId="77777777" w:rsidTr="00834F7A">
        <w:trPr>
          <w:jc w:val="center"/>
        </w:trPr>
        <w:tc>
          <w:tcPr>
            <w:tcW w:w="5065" w:type="dxa"/>
          </w:tcPr>
          <w:p w14:paraId="61E865DE" w14:textId="77777777" w:rsidR="001077CD" w:rsidRDefault="001077CD" w:rsidP="001077CD">
            <w:pPr>
              <w:tabs>
                <w:tab w:val="left" w:pos="2207"/>
              </w:tabs>
              <w:rPr>
                <w:bCs/>
              </w:rPr>
            </w:pPr>
            <w:r w:rsidRPr="001077CD">
              <w:rPr>
                <w:bCs/>
              </w:rPr>
              <w:t xml:space="preserve">Начальник лагеря </w:t>
            </w:r>
            <w:r>
              <w:rPr>
                <w:bCs/>
              </w:rPr>
              <w:t>–</w:t>
            </w:r>
            <w:r w:rsidRPr="001077CD">
              <w:rPr>
                <w:bCs/>
              </w:rPr>
              <w:t xml:space="preserve"> 1</w:t>
            </w:r>
          </w:p>
          <w:p w14:paraId="2B98DD80" w14:textId="77777777" w:rsidR="001077CD" w:rsidRPr="001077CD" w:rsidRDefault="00834F7A" w:rsidP="001077CD">
            <w:pPr>
              <w:tabs>
                <w:tab w:val="left" w:pos="2207"/>
              </w:tabs>
              <w:rPr>
                <w:bCs/>
              </w:rPr>
            </w:pPr>
            <w:r>
              <w:rPr>
                <w:bCs/>
              </w:rPr>
              <w:t>Педагог-организатор – 1</w:t>
            </w:r>
          </w:p>
          <w:p w14:paraId="227647E6" w14:textId="77777777" w:rsidR="001077CD" w:rsidRPr="001077CD" w:rsidRDefault="001077CD" w:rsidP="001077CD">
            <w:pPr>
              <w:tabs>
                <w:tab w:val="left" w:pos="2207"/>
              </w:tabs>
              <w:rPr>
                <w:bCs/>
              </w:rPr>
            </w:pPr>
            <w:r w:rsidRPr="001077CD">
              <w:rPr>
                <w:bCs/>
              </w:rPr>
              <w:t xml:space="preserve">Воспитатели – </w:t>
            </w:r>
            <w:r>
              <w:rPr>
                <w:bCs/>
              </w:rPr>
              <w:t>7</w:t>
            </w:r>
          </w:p>
          <w:p w14:paraId="2EB11893" w14:textId="77777777" w:rsidR="001077CD" w:rsidRPr="001077CD" w:rsidRDefault="001077CD" w:rsidP="001077CD">
            <w:pPr>
              <w:tabs>
                <w:tab w:val="left" w:pos="2207"/>
              </w:tabs>
              <w:rPr>
                <w:bCs/>
              </w:rPr>
            </w:pPr>
            <w:proofErr w:type="spellStart"/>
            <w:r w:rsidRPr="001077CD">
              <w:rPr>
                <w:bCs/>
              </w:rPr>
              <w:t>Мед.персонал</w:t>
            </w:r>
            <w:proofErr w:type="spellEnd"/>
            <w:r w:rsidRPr="001077CD">
              <w:rPr>
                <w:bCs/>
              </w:rPr>
              <w:t xml:space="preserve"> – 1</w:t>
            </w:r>
          </w:p>
          <w:p w14:paraId="5B0886F5" w14:textId="77777777" w:rsidR="001077CD" w:rsidRPr="001077CD" w:rsidRDefault="001077CD" w:rsidP="001077CD">
            <w:pPr>
              <w:tabs>
                <w:tab w:val="left" w:pos="2207"/>
              </w:tabs>
              <w:rPr>
                <w:bCs/>
              </w:rPr>
            </w:pPr>
            <w:r w:rsidRPr="001077CD">
              <w:rPr>
                <w:bCs/>
              </w:rPr>
              <w:lastRenderedPageBreak/>
              <w:t xml:space="preserve">Работники пищеблока </w:t>
            </w:r>
            <w:r w:rsidR="00834F7A">
              <w:rPr>
                <w:bCs/>
              </w:rPr>
              <w:t>–</w:t>
            </w:r>
            <w:r w:rsidRPr="001077CD">
              <w:rPr>
                <w:bCs/>
              </w:rPr>
              <w:t xml:space="preserve"> </w:t>
            </w:r>
            <w:r w:rsidR="00834F7A">
              <w:rPr>
                <w:bCs/>
              </w:rPr>
              <w:t>2</w:t>
            </w:r>
          </w:p>
          <w:p w14:paraId="712E50C0" w14:textId="77777777" w:rsidR="001077CD" w:rsidRPr="001077CD" w:rsidRDefault="001077CD" w:rsidP="00834F7A">
            <w:pPr>
              <w:tabs>
                <w:tab w:val="left" w:pos="2207"/>
              </w:tabs>
              <w:rPr>
                <w:bCs/>
              </w:rPr>
            </w:pPr>
            <w:r w:rsidRPr="001077CD">
              <w:rPr>
                <w:bCs/>
              </w:rPr>
              <w:t xml:space="preserve">Уборщик служебных помещений – </w:t>
            </w:r>
            <w:r w:rsidR="00834F7A">
              <w:rPr>
                <w:bCs/>
              </w:rPr>
              <w:t>2</w:t>
            </w:r>
          </w:p>
        </w:tc>
      </w:tr>
    </w:tbl>
    <w:p w14:paraId="666E3869" w14:textId="5B21B88A" w:rsidR="00834F7A" w:rsidRPr="00834F7A" w:rsidRDefault="00565F8F" w:rsidP="00834F7A">
      <w:pPr>
        <w:pStyle w:val="2"/>
        <w:rPr>
          <w:rFonts w:cs="Times New Roman"/>
          <w:iCs/>
          <w:szCs w:val="24"/>
        </w:rPr>
      </w:pPr>
      <w:bookmarkStart w:id="24" w:name="_Toc229404126"/>
      <w:r>
        <w:rPr>
          <w:rFonts w:ascii="Times New Roman" w:hAnsi="Times New Roman" w:cs="Times New Roman"/>
          <w:color w:val="auto"/>
          <w:sz w:val="24"/>
          <w:szCs w:val="24"/>
        </w:rPr>
        <w:lastRenderedPageBreak/>
        <w:t>4</w:t>
      </w:r>
      <w:r w:rsidR="00834F7A" w:rsidRPr="009C053F">
        <w:rPr>
          <w:rFonts w:ascii="Times New Roman" w:hAnsi="Times New Roman" w:cs="Times New Roman"/>
          <w:color w:val="auto"/>
          <w:sz w:val="24"/>
          <w:szCs w:val="24"/>
        </w:rPr>
        <w:t>.</w:t>
      </w:r>
      <w:r w:rsidR="00834F7A">
        <w:rPr>
          <w:rFonts w:ascii="Times New Roman" w:hAnsi="Times New Roman" w:cs="Times New Roman"/>
          <w:color w:val="auto"/>
          <w:sz w:val="24"/>
          <w:szCs w:val="24"/>
        </w:rPr>
        <w:t>6</w:t>
      </w:r>
      <w:r w:rsidR="00834F7A" w:rsidRPr="009C053F">
        <w:rPr>
          <w:rFonts w:ascii="Times New Roman" w:hAnsi="Times New Roman" w:cs="Times New Roman"/>
          <w:color w:val="auto"/>
          <w:sz w:val="24"/>
          <w:szCs w:val="24"/>
        </w:rPr>
        <w:t xml:space="preserve">. </w:t>
      </w:r>
      <w:r w:rsidR="00834F7A" w:rsidRPr="00834F7A">
        <w:rPr>
          <w:rFonts w:ascii="Times New Roman" w:hAnsi="Times New Roman" w:cs="Times New Roman"/>
          <w:iCs/>
          <w:color w:val="auto"/>
          <w:sz w:val="24"/>
          <w:szCs w:val="24"/>
        </w:rPr>
        <w:t>Материально – техническое</w:t>
      </w:r>
      <w:r w:rsidR="00834F7A" w:rsidRPr="00834F7A">
        <w:rPr>
          <w:rFonts w:cs="Times New Roman"/>
          <w:iCs/>
          <w:color w:val="auto"/>
          <w:szCs w:val="24"/>
        </w:rPr>
        <w:t xml:space="preserve"> </w:t>
      </w:r>
      <w:r w:rsidR="00834F7A" w:rsidRPr="00834F7A">
        <w:rPr>
          <w:rFonts w:ascii="Times New Roman" w:hAnsi="Times New Roman" w:cs="Times New Roman"/>
          <w:iCs/>
          <w:color w:val="auto"/>
          <w:sz w:val="24"/>
          <w:szCs w:val="24"/>
        </w:rPr>
        <w:t>обеспечение программы смены</w:t>
      </w:r>
      <w:bookmarkEnd w:id="24"/>
    </w:p>
    <w:p w14:paraId="1EC0F326" w14:textId="77777777" w:rsidR="00565F8F" w:rsidRPr="00565F8F" w:rsidRDefault="00565F8F" w:rsidP="00565F8F">
      <w:pPr>
        <w:tabs>
          <w:tab w:val="left" w:pos="2207"/>
        </w:tabs>
        <w:rPr>
          <w:b/>
          <w:bCs/>
        </w:rPr>
      </w:pPr>
      <w:r w:rsidRPr="00565F8F">
        <w:rPr>
          <w:bCs/>
          <w:iCs/>
        </w:rPr>
        <w:t>Информационно-методическое обеспечение программы</w:t>
      </w:r>
    </w:p>
    <w:p w14:paraId="6B3CC168" w14:textId="3ACB3085" w:rsidR="00565F8F" w:rsidRPr="00565F8F" w:rsidRDefault="00565F8F" w:rsidP="00565F8F">
      <w:pPr>
        <w:tabs>
          <w:tab w:val="left" w:pos="2207"/>
        </w:tabs>
        <w:rPr>
          <w:bCs/>
          <w:iCs/>
        </w:rPr>
      </w:pPr>
      <w:r w:rsidRPr="00565F8F">
        <w:rPr>
          <w:bCs/>
          <w:iCs/>
        </w:rPr>
        <w:t>1. Методические разработки:</w:t>
      </w:r>
    </w:p>
    <w:p w14:paraId="14D4B35C" w14:textId="77777777" w:rsidR="00565F8F" w:rsidRPr="00565F8F" w:rsidRDefault="00565F8F" w:rsidP="00565F8F">
      <w:pPr>
        <w:tabs>
          <w:tab w:val="left" w:pos="2207"/>
        </w:tabs>
        <w:rPr>
          <w:bCs/>
          <w:iCs/>
        </w:rPr>
      </w:pPr>
      <w:r w:rsidRPr="00565F8F">
        <w:rPr>
          <w:bCs/>
          <w:iCs/>
        </w:rPr>
        <w:t>- сценарии мероприятий;</w:t>
      </w:r>
    </w:p>
    <w:p w14:paraId="3EF19E93" w14:textId="201135D6" w:rsidR="00565F8F" w:rsidRPr="00565F8F" w:rsidRDefault="00565F8F" w:rsidP="00565F8F">
      <w:pPr>
        <w:tabs>
          <w:tab w:val="left" w:pos="2207"/>
        </w:tabs>
        <w:rPr>
          <w:bCs/>
          <w:iCs/>
        </w:rPr>
      </w:pPr>
      <w:r w:rsidRPr="00565F8F">
        <w:rPr>
          <w:bCs/>
          <w:iCs/>
        </w:rPr>
        <w:t>2. Методические рекомендации для вожатых летнего лагеря</w:t>
      </w:r>
    </w:p>
    <w:p w14:paraId="565D322F" w14:textId="4F4B2337" w:rsidR="00565F8F" w:rsidRPr="00565F8F" w:rsidRDefault="00565F8F" w:rsidP="00565F8F">
      <w:pPr>
        <w:tabs>
          <w:tab w:val="left" w:pos="2207"/>
        </w:tabs>
        <w:rPr>
          <w:bCs/>
          <w:iCs/>
        </w:rPr>
      </w:pPr>
      <w:r w:rsidRPr="00565F8F">
        <w:rPr>
          <w:bCs/>
          <w:iCs/>
        </w:rPr>
        <w:t>3. Электронные ресурсы:</w:t>
      </w:r>
    </w:p>
    <w:p w14:paraId="505B2B89" w14:textId="77777777" w:rsidR="00565F8F" w:rsidRPr="00565F8F" w:rsidRDefault="00565F8F" w:rsidP="00565F8F">
      <w:pPr>
        <w:tabs>
          <w:tab w:val="left" w:pos="2207"/>
        </w:tabs>
        <w:rPr>
          <w:bCs/>
          <w:iCs/>
        </w:rPr>
      </w:pPr>
      <w:r w:rsidRPr="00565F8F">
        <w:rPr>
          <w:bCs/>
          <w:iCs/>
        </w:rPr>
        <w:t xml:space="preserve">- </w:t>
      </w:r>
      <w:r w:rsidRPr="00565F8F">
        <w:rPr>
          <w:bCs/>
        </w:rPr>
        <w:t xml:space="preserve">методические материалы с сайта уральские </w:t>
      </w:r>
      <w:proofErr w:type="spellStart"/>
      <w:r w:rsidRPr="00565F8F">
        <w:rPr>
          <w:bCs/>
        </w:rPr>
        <w:t>каникулы</w:t>
      </w:r>
      <w:proofErr w:type="gramStart"/>
      <w:r w:rsidRPr="00565F8F">
        <w:rPr>
          <w:bCs/>
        </w:rPr>
        <w:t>.р</w:t>
      </w:r>
      <w:proofErr w:type="gramEnd"/>
      <w:r w:rsidRPr="00565F8F">
        <w:rPr>
          <w:bCs/>
        </w:rPr>
        <w:t>ф</w:t>
      </w:r>
      <w:proofErr w:type="spellEnd"/>
      <w:r w:rsidRPr="00565F8F">
        <w:rPr>
          <w:bCs/>
        </w:rPr>
        <w:t xml:space="preserve"> </w:t>
      </w:r>
      <w:hyperlink w:history="1">
        <w:r w:rsidRPr="00565F8F">
          <w:rPr>
            <w:rStyle w:val="ac"/>
            <w:bCs/>
          </w:rPr>
          <w:t xml:space="preserve">https://уральские </w:t>
        </w:r>
        <w:proofErr w:type="spellStart"/>
        <w:r w:rsidRPr="00565F8F">
          <w:rPr>
            <w:rStyle w:val="ac"/>
            <w:bCs/>
          </w:rPr>
          <w:t>каникулы.рф</w:t>
        </w:r>
        <w:proofErr w:type="spellEnd"/>
        <w:r w:rsidRPr="00565F8F">
          <w:rPr>
            <w:rStyle w:val="ac"/>
            <w:bCs/>
          </w:rPr>
          <w:t>/</w:t>
        </w:r>
        <w:proofErr w:type="spellStart"/>
        <w:r w:rsidRPr="00565F8F">
          <w:rPr>
            <w:rStyle w:val="ac"/>
            <w:bCs/>
          </w:rPr>
          <w:t>organizatoram-otdyha</w:t>
        </w:r>
        <w:proofErr w:type="spellEnd"/>
        <w:r w:rsidRPr="00565F8F">
          <w:rPr>
            <w:rStyle w:val="ac"/>
            <w:bCs/>
          </w:rPr>
          <w:t>/</w:t>
        </w:r>
        <w:proofErr w:type="spellStart"/>
        <w:r w:rsidRPr="00565F8F">
          <w:rPr>
            <w:rStyle w:val="ac"/>
            <w:bCs/>
          </w:rPr>
          <w:t>metodicheskie-materialy</w:t>
        </w:r>
        <w:proofErr w:type="spellEnd"/>
        <w:r w:rsidRPr="00565F8F">
          <w:rPr>
            <w:rStyle w:val="ac"/>
            <w:bCs/>
          </w:rPr>
          <w:t>/</w:t>
        </w:r>
      </w:hyperlink>
    </w:p>
    <w:p w14:paraId="54A20747" w14:textId="77777777" w:rsidR="00565F8F" w:rsidRPr="00565F8F" w:rsidRDefault="00565F8F" w:rsidP="00565F8F">
      <w:pPr>
        <w:tabs>
          <w:tab w:val="left" w:pos="2207"/>
        </w:tabs>
        <w:rPr>
          <w:bCs/>
          <w:iCs/>
        </w:rPr>
      </w:pPr>
      <w:r w:rsidRPr="00565F8F">
        <w:rPr>
          <w:bCs/>
          <w:iCs/>
        </w:rPr>
        <w:t xml:space="preserve">- </w:t>
      </w:r>
      <w:r w:rsidRPr="00565F8F">
        <w:rPr>
          <w:bCs/>
        </w:rPr>
        <w:t>копилка вожатого летнего лагеря;</w:t>
      </w:r>
    </w:p>
    <w:p w14:paraId="66FE06D5" w14:textId="77777777" w:rsidR="00565F8F" w:rsidRPr="00565F8F" w:rsidRDefault="00565F8F" w:rsidP="00565F8F">
      <w:pPr>
        <w:tabs>
          <w:tab w:val="left" w:pos="2207"/>
        </w:tabs>
        <w:rPr>
          <w:bCs/>
          <w:iCs/>
        </w:rPr>
      </w:pPr>
      <w:r w:rsidRPr="00565F8F">
        <w:rPr>
          <w:bCs/>
          <w:iCs/>
        </w:rPr>
        <w:t xml:space="preserve">- </w:t>
      </w:r>
      <w:r w:rsidRPr="00565F8F">
        <w:rPr>
          <w:bCs/>
        </w:rPr>
        <w:t>методическая</w:t>
      </w:r>
      <w:r w:rsidRPr="00565F8F">
        <w:rPr>
          <w:bCs/>
        </w:rPr>
        <w:tab/>
        <w:t>разработка</w:t>
      </w:r>
      <w:r w:rsidRPr="00565F8F">
        <w:rPr>
          <w:bCs/>
        </w:rPr>
        <w:tab/>
        <w:t>«Школа</w:t>
      </w:r>
      <w:r w:rsidRPr="00565F8F">
        <w:rPr>
          <w:bCs/>
        </w:rPr>
        <w:tab/>
        <w:t>воспитателей</w:t>
      </w:r>
      <w:r w:rsidRPr="00565F8F">
        <w:rPr>
          <w:bCs/>
        </w:rPr>
        <w:tab/>
        <w:t>и</w:t>
      </w:r>
      <w:r w:rsidRPr="00565F8F">
        <w:rPr>
          <w:bCs/>
        </w:rPr>
        <w:tab/>
        <w:t xml:space="preserve">вожатых» </w:t>
      </w:r>
      <w:hyperlink r:id="rId9">
        <w:r w:rsidRPr="00565F8F">
          <w:rPr>
            <w:rStyle w:val="ac"/>
            <w:bCs/>
          </w:rPr>
          <w:t>https://nsportal.ru/shkola/raznoe/library/2016/12/07/shkola-vozhatyh-i-</w:t>
        </w:r>
      </w:hyperlink>
      <w:r w:rsidRPr="00565F8F">
        <w:rPr>
          <w:bCs/>
        </w:rPr>
        <w:t xml:space="preserve"> </w:t>
      </w:r>
      <w:hyperlink r:id="rId10">
        <w:proofErr w:type="spellStart"/>
        <w:r w:rsidRPr="00565F8F">
          <w:rPr>
            <w:rStyle w:val="ac"/>
            <w:bCs/>
          </w:rPr>
          <w:t>vospitateley-gorodskogo-lagerya-dnevnogo</w:t>
        </w:r>
        <w:proofErr w:type="spellEnd"/>
      </w:hyperlink>
      <w:r w:rsidRPr="00565F8F">
        <w:rPr>
          <w:bCs/>
        </w:rPr>
        <w:t>.</w:t>
      </w:r>
    </w:p>
    <w:p w14:paraId="3A5903A1" w14:textId="1092D1F8" w:rsidR="00565F8F" w:rsidRPr="00565F8F" w:rsidRDefault="00565F8F" w:rsidP="00565F8F">
      <w:pPr>
        <w:tabs>
          <w:tab w:val="left" w:pos="2207"/>
        </w:tabs>
        <w:rPr>
          <w:bCs/>
          <w:iCs/>
        </w:rPr>
      </w:pPr>
      <w:r w:rsidRPr="00565F8F">
        <w:rPr>
          <w:bCs/>
          <w:iCs/>
        </w:rPr>
        <w:t>4. Материально-техническое оборудование:</w:t>
      </w:r>
    </w:p>
    <w:p w14:paraId="47CE001F" w14:textId="715DCF0D" w:rsidR="00834F7A" w:rsidRPr="00834F7A" w:rsidRDefault="00834F7A" w:rsidP="00834F7A">
      <w:pPr>
        <w:tabs>
          <w:tab w:val="left" w:pos="2207"/>
        </w:tabs>
        <w:rPr>
          <w:bCs/>
        </w:rPr>
      </w:pPr>
      <w:r>
        <w:rPr>
          <w:bCs/>
        </w:rPr>
        <w:t xml:space="preserve">- </w:t>
      </w:r>
      <w:r w:rsidR="00565F8F">
        <w:rPr>
          <w:bCs/>
        </w:rPr>
        <w:t>флагшток</w:t>
      </w:r>
      <w:r w:rsidRPr="00834F7A">
        <w:rPr>
          <w:bCs/>
        </w:rPr>
        <w:t xml:space="preserve">, Государственный флаг Российской Федерации, флаг субъекта Российской Федерации, </w:t>
      </w:r>
    </w:p>
    <w:p w14:paraId="0AA3B9A2" w14:textId="718F4ACE" w:rsidR="0010151C" w:rsidRPr="0010151C" w:rsidRDefault="0010151C" w:rsidP="0010151C">
      <w:pPr>
        <w:tabs>
          <w:tab w:val="left" w:pos="2207"/>
        </w:tabs>
        <w:rPr>
          <w:bCs/>
        </w:rPr>
      </w:pPr>
      <w:r w:rsidRPr="0010151C">
        <w:rPr>
          <w:bCs/>
        </w:rPr>
        <w:t xml:space="preserve">- </w:t>
      </w:r>
      <w:r>
        <w:rPr>
          <w:bCs/>
        </w:rPr>
        <w:t>в</w:t>
      </w:r>
      <w:r w:rsidRPr="0010151C">
        <w:rPr>
          <w:bCs/>
        </w:rPr>
        <w:t>ыбор оптимальных условий и площадок для проведения различных мероприятий.</w:t>
      </w:r>
    </w:p>
    <w:p w14:paraId="46153D90" w14:textId="241C26E6" w:rsidR="0010151C" w:rsidRPr="0010151C" w:rsidRDefault="0010151C" w:rsidP="0010151C">
      <w:pPr>
        <w:tabs>
          <w:tab w:val="left" w:pos="2207"/>
        </w:tabs>
        <w:rPr>
          <w:bCs/>
        </w:rPr>
      </w:pPr>
      <w:r w:rsidRPr="0010151C">
        <w:rPr>
          <w:bCs/>
        </w:rPr>
        <w:t xml:space="preserve">- </w:t>
      </w:r>
      <w:r>
        <w:rPr>
          <w:bCs/>
        </w:rPr>
        <w:t>и</w:t>
      </w:r>
      <w:r w:rsidRPr="0010151C">
        <w:rPr>
          <w:bCs/>
        </w:rPr>
        <w:t>гровые комнаты с набором настольных игр, спортивного инвентаря, актовый зал.</w:t>
      </w:r>
    </w:p>
    <w:p w14:paraId="37E7A29E" w14:textId="7B7D6E40" w:rsidR="0010151C" w:rsidRPr="0010151C" w:rsidRDefault="0010151C" w:rsidP="0010151C">
      <w:pPr>
        <w:tabs>
          <w:tab w:val="left" w:pos="2207"/>
        </w:tabs>
        <w:rPr>
          <w:bCs/>
        </w:rPr>
      </w:pPr>
      <w:r w:rsidRPr="0010151C">
        <w:rPr>
          <w:bCs/>
        </w:rPr>
        <w:t xml:space="preserve">- </w:t>
      </w:r>
      <w:r>
        <w:rPr>
          <w:bCs/>
        </w:rPr>
        <w:t>м</w:t>
      </w:r>
      <w:r w:rsidRPr="0010151C">
        <w:rPr>
          <w:bCs/>
        </w:rPr>
        <w:t>атериалы для оформления и творчества детей.</w:t>
      </w:r>
    </w:p>
    <w:p w14:paraId="4C56510D" w14:textId="6E714CAE" w:rsidR="0010151C" w:rsidRPr="0010151C" w:rsidRDefault="0010151C" w:rsidP="0010151C">
      <w:pPr>
        <w:tabs>
          <w:tab w:val="left" w:pos="2207"/>
        </w:tabs>
        <w:rPr>
          <w:bCs/>
        </w:rPr>
      </w:pPr>
      <w:r w:rsidRPr="0010151C">
        <w:rPr>
          <w:bCs/>
        </w:rPr>
        <w:t xml:space="preserve">- </w:t>
      </w:r>
      <w:r>
        <w:rPr>
          <w:bCs/>
        </w:rPr>
        <w:t>н</w:t>
      </w:r>
      <w:r w:rsidRPr="0010151C">
        <w:rPr>
          <w:bCs/>
        </w:rPr>
        <w:t>аличие канцелярских принадлежностей.</w:t>
      </w:r>
    </w:p>
    <w:p w14:paraId="26704EC5" w14:textId="5481EF38" w:rsidR="0010151C" w:rsidRPr="0010151C" w:rsidRDefault="0010151C" w:rsidP="0010151C">
      <w:pPr>
        <w:tabs>
          <w:tab w:val="left" w:pos="2207"/>
        </w:tabs>
        <w:rPr>
          <w:bCs/>
        </w:rPr>
      </w:pPr>
      <w:r w:rsidRPr="0010151C">
        <w:rPr>
          <w:bCs/>
        </w:rPr>
        <w:t xml:space="preserve">- </w:t>
      </w:r>
      <w:r>
        <w:rPr>
          <w:bCs/>
        </w:rPr>
        <w:t>а</w:t>
      </w:r>
      <w:r w:rsidRPr="0010151C">
        <w:rPr>
          <w:bCs/>
        </w:rPr>
        <w:t>удиоматериалы и видеотехника.</w:t>
      </w:r>
    </w:p>
    <w:p w14:paraId="3D8A9663" w14:textId="30EA3016" w:rsidR="0010151C" w:rsidRPr="0010151C" w:rsidRDefault="0010151C" w:rsidP="0010151C">
      <w:pPr>
        <w:tabs>
          <w:tab w:val="left" w:pos="2207"/>
        </w:tabs>
        <w:rPr>
          <w:bCs/>
        </w:rPr>
      </w:pPr>
      <w:r w:rsidRPr="0010151C">
        <w:rPr>
          <w:bCs/>
        </w:rPr>
        <w:t xml:space="preserve">- </w:t>
      </w:r>
      <w:r>
        <w:rPr>
          <w:bCs/>
        </w:rPr>
        <w:t>п</w:t>
      </w:r>
      <w:r w:rsidRPr="0010151C">
        <w:rPr>
          <w:bCs/>
        </w:rPr>
        <w:t>ризы и награды для стимулирования.</w:t>
      </w:r>
    </w:p>
    <w:p w14:paraId="566AE7BF" w14:textId="77777777" w:rsidR="00565F8F" w:rsidRPr="00565F8F" w:rsidRDefault="00565F8F" w:rsidP="00565F8F">
      <w:pPr>
        <w:tabs>
          <w:tab w:val="left" w:pos="2207"/>
        </w:tabs>
        <w:rPr>
          <w:bCs/>
          <w:iCs/>
        </w:rPr>
      </w:pPr>
      <w:r w:rsidRPr="00565F8F">
        <w:rPr>
          <w:bCs/>
        </w:rPr>
        <w:t xml:space="preserve">5. </w:t>
      </w:r>
      <w:r w:rsidRPr="00565F8F">
        <w:rPr>
          <w:bCs/>
          <w:iCs/>
        </w:rPr>
        <w:t>Методическое обеспечение</w:t>
      </w:r>
    </w:p>
    <w:p w14:paraId="5E496BCB" w14:textId="3DCDFB8E" w:rsidR="00565F8F" w:rsidRPr="00565F8F" w:rsidRDefault="00B07676" w:rsidP="00565F8F">
      <w:pPr>
        <w:tabs>
          <w:tab w:val="left" w:pos="2207"/>
        </w:tabs>
        <w:rPr>
          <w:bCs/>
        </w:rPr>
      </w:pPr>
      <w:r>
        <w:rPr>
          <w:bCs/>
          <w:iCs/>
        </w:rPr>
        <w:t>- н</w:t>
      </w:r>
      <w:r w:rsidR="00565F8F" w:rsidRPr="00565F8F">
        <w:rPr>
          <w:bCs/>
        </w:rPr>
        <w:t>аличие Программы воспитательной работы лагеря, календарно-тематического плана воспитательной работы лагеря, плана-сетки лагерной смены.</w:t>
      </w:r>
    </w:p>
    <w:p w14:paraId="41B929AE" w14:textId="65301A3E" w:rsidR="00565F8F" w:rsidRPr="00565F8F" w:rsidRDefault="00565F8F" w:rsidP="00565F8F">
      <w:pPr>
        <w:tabs>
          <w:tab w:val="left" w:pos="2207"/>
        </w:tabs>
        <w:rPr>
          <w:bCs/>
        </w:rPr>
      </w:pPr>
      <w:r w:rsidRPr="00565F8F">
        <w:rPr>
          <w:bCs/>
        </w:rPr>
        <w:t xml:space="preserve">- </w:t>
      </w:r>
      <w:r w:rsidR="00B07676">
        <w:rPr>
          <w:bCs/>
        </w:rPr>
        <w:t>д</w:t>
      </w:r>
      <w:r w:rsidRPr="00565F8F">
        <w:rPr>
          <w:bCs/>
        </w:rPr>
        <w:t>олжностные инструкции всех участников процесса.</w:t>
      </w:r>
    </w:p>
    <w:p w14:paraId="7780D75E" w14:textId="1A17C111" w:rsidR="00565F8F" w:rsidRPr="00565F8F" w:rsidRDefault="00565F8F" w:rsidP="00565F8F">
      <w:pPr>
        <w:tabs>
          <w:tab w:val="left" w:pos="2207"/>
        </w:tabs>
        <w:rPr>
          <w:bCs/>
        </w:rPr>
      </w:pPr>
      <w:r w:rsidRPr="00565F8F">
        <w:rPr>
          <w:bCs/>
        </w:rPr>
        <w:t xml:space="preserve">- </w:t>
      </w:r>
      <w:r w:rsidR="00B07676">
        <w:rPr>
          <w:bCs/>
        </w:rPr>
        <w:t>п</w:t>
      </w:r>
      <w:r w:rsidRPr="00565F8F">
        <w:rPr>
          <w:bCs/>
        </w:rPr>
        <w:t>одбор методических разработок в соответствии с планом работы.</w:t>
      </w:r>
    </w:p>
    <w:p w14:paraId="24D32537" w14:textId="3C747E92" w:rsidR="00565F8F" w:rsidRPr="00565F8F" w:rsidRDefault="00565F8F" w:rsidP="00565F8F">
      <w:pPr>
        <w:tabs>
          <w:tab w:val="left" w:pos="2207"/>
        </w:tabs>
        <w:rPr>
          <w:bCs/>
        </w:rPr>
      </w:pPr>
      <w:r w:rsidRPr="00565F8F">
        <w:rPr>
          <w:bCs/>
        </w:rPr>
        <w:t xml:space="preserve">- </w:t>
      </w:r>
      <w:r w:rsidR="00B07676">
        <w:rPr>
          <w:bCs/>
        </w:rPr>
        <w:t>п</w:t>
      </w:r>
      <w:r w:rsidRPr="00565F8F">
        <w:rPr>
          <w:bCs/>
        </w:rPr>
        <w:t>роведение ежедневных планёрок.</w:t>
      </w:r>
    </w:p>
    <w:p w14:paraId="53477064" w14:textId="15B05E4C" w:rsidR="00565F8F" w:rsidRPr="00565F8F" w:rsidRDefault="00565F8F" w:rsidP="00565F8F">
      <w:pPr>
        <w:tabs>
          <w:tab w:val="left" w:pos="2207"/>
        </w:tabs>
        <w:rPr>
          <w:bCs/>
        </w:rPr>
      </w:pPr>
      <w:r w:rsidRPr="00565F8F">
        <w:rPr>
          <w:bCs/>
        </w:rPr>
        <w:t xml:space="preserve">- </w:t>
      </w:r>
      <w:r w:rsidR="00B07676">
        <w:rPr>
          <w:bCs/>
        </w:rPr>
        <w:t>р</w:t>
      </w:r>
      <w:r w:rsidRPr="00565F8F">
        <w:rPr>
          <w:bCs/>
        </w:rPr>
        <w:t>азработка системы отслеживания результатов и подведения итогов.</w:t>
      </w:r>
    </w:p>
    <w:p w14:paraId="44FFBB98" w14:textId="77777777" w:rsidR="00834F7A" w:rsidRDefault="00834F7A" w:rsidP="001A4B68">
      <w:pPr>
        <w:rPr>
          <w:b/>
          <w:bCs/>
        </w:rPr>
      </w:pPr>
      <w:r>
        <w:rPr>
          <w:b/>
          <w:bCs/>
        </w:rPr>
        <w:br w:type="page"/>
      </w:r>
    </w:p>
    <w:p w14:paraId="43B448C9" w14:textId="77777777" w:rsidR="00321C64" w:rsidRDefault="00321C64" w:rsidP="00834F7A">
      <w:pPr>
        <w:pStyle w:val="1"/>
        <w:jc w:val="center"/>
        <w:rPr>
          <w:rFonts w:ascii="Times New Roman" w:hAnsi="Times New Roman" w:cs="Times New Roman"/>
          <w:color w:val="auto"/>
        </w:rPr>
        <w:sectPr w:rsidR="00321C64" w:rsidSect="002143FF">
          <w:headerReference w:type="default" r:id="rId11"/>
          <w:pgSz w:w="11907" w:h="16840" w:code="9"/>
          <w:pgMar w:top="1134" w:right="567" w:bottom="1134" w:left="1134" w:header="709" w:footer="709" w:gutter="0"/>
          <w:cols w:space="708"/>
          <w:titlePg/>
          <w:docGrid w:linePitch="360"/>
        </w:sectPr>
      </w:pPr>
    </w:p>
    <w:p w14:paraId="21CC9C0C" w14:textId="1FC78133" w:rsidR="00834F7A" w:rsidRDefault="00321C64" w:rsidP="00834F7A">
      <w:pPr>
        <w:pStyle w:val="1"/>
        <w:jc w:val="center"/>
        <w:rPr>
          <w:rFonts w:ascii="Times New Roman" w:hAnsi="Times New Roman" w:cs="Times New Roman"/>
          <w:color w:val="auto"/>
        </w:rPr>
      </w:pPr>
      <w:bookmarkStart w:id="25" w:name="_Toc229404127"/>
      <w:r>
        <w:rPr>
          <w:rFonts w:ascii="Times New Roman" w:hAnsi="Times New Roman" w:cs="Times New Roman"/>
          <w:color w:val="auto"/>
        </w:rPr>
        <w:lastRenderedPageBreak/>
        <w:t>5. Приложения к программе смены</w:t>
      </w:r>
      <w:bookmarkEnd w:id="25"/>
    </w:p>
    <w:p w14:paraId="580AD93E" w14:textId="354B54BA" w:rsidR="00321C64" w:rsidRPr="00321C64" w:rsidRDefault="00321C64" w:rsidP="00321C64">
      <w:pPr>
        <w:pStyle w:val="2"/>
        <w:spacing w:after="240"/>
        <w:jc w:val="center"/>
        <w:rPr>
          <w:rFonts w:ascii="Times New Roman" w:hAnsi="Times New Roman" w:cs="Times New Roman"/>
          <w:color w:val="auto"/>
          <w:sz w:val="24"/>
          <w:szCs w:val="24"/>
        </w:rPr>
      </w:pPr>
      <w:bookmarkStart w:id="26" w:name="_Toc229404128"/>
      <w:r>
        <w:rPr>
          <w:rFonts w:ascii="Times New Roman" w:hAnsi="Times New Roman" w:cs="Times New Roman"/>
          <w:color w:val="auto"/>
          <w:sz w:val="24"/>
          <w:szCs w:val="24"/>
        </w:rPr>
        <w:t>5.1</w:t>
      </w:r>
      <w:r w:rsidRPr="00321C64">
        <w:rPr>
          <w:rFonts w:ascii="Times New Roman" w:hAnsi="Times New Roman" w:cs="Times New Roman"/>
          <w:color w:val="auto"/>
          <w:sz w:val="24"/>
          <w:szCs w:val="24"/>
        </w:rPr>
        <w:t xml:space="preserve">. </w:t>
      </w:r>
      <w:r>
        <w:rPr>
          <w:rFonts w:ascii="Times New Roman" w:hAnsi="Times New Roman" w:cs="Times New Roman"/>
          <w:color w:val="auto"/>
          <w:sz w:val="24"/>
          <w:szCs w:val="24"/>
        </w:rPr>
        <w:t>Календарный план воспитательной работы</w:t>
      </w:r>
      <w:bookmarkEnd w:id="26"/>
    </w:p>
    <w:p w14:paraId="17FFEA29" w14:textId="77777777" w:rsidR="00E52CFB" w:rsidRPr="00E52CFB" w:rsidRDefault="00E52CFB" w:rsidP="001138FA">
      <w:pPr>
        <w:jc w:val="center"/>
        <w:rPr>
          <w:b/>
        </w:rPr>
      </w:pPr>
      <w:r w:rsidRPr="00E52CFB">
        <w:rPr>
          <w:b/>
        </w:rPr>
        <w:t>КАЛЕНДАРНЫЙ ПЛАН ВОСПИТАТЕЛЬНОЙ РАБОТЫ</w:t>
      </w:r>
    </w:p>
    <w:p w14:paraId="4FC6E456" w14:textId="77777777" w:rsidR="00E52CFB" w:rsidRPr="00E52CFB" w:rsidRDefault="00E52CFB" w:rsidP="001138FA">
      <w:pPr>
        <w:jc w:val="center"/>
        <w:rPr>
          <w:b/>
        </w:rPr>
      </w:pPr>
      <w:r w:rsidRPr="00E52CFB">
        <w:rPr>
          <w:b/>
        </w:rPr>
        <w:t>лагеря дневного пребывания,</w:t>
      </w:r>
    </w:p>
    <w:p w14:paraId="1C328EFC" w14:textId="77777777" w:rsidR="00E52CFB" w:rsidRPr="00E52CFB" w:rsidRDefault="00E52CFB" w:rsidP="001138FA">
      <w:pPr>
        <w:jc w:val="center"/>
        <w:rPr>
          <w:b/>
        </w:rPr>
      </w:pPr>
      <w:r w:rsidRPr="00E52CFB">
        <w:rPr>
          <w:b/>
        </w:rPr>
        <w:t>организованном на базе М</w:t>
      </w:r>
      <w:r w:rsidR="001138FA">
        <w:rPr>
          <w:b/>
        </w:rPr>
        <w:t>БОУ «</w:t>
      </w:r>
      <w:r w:rsidRPr="00E52CFB">
        <w:rPr>
          <w:b/>
        </w:rPr>
        <w:t>СОШ №</w:t>
      </w:r>
      <w:r w:rsidR="001138FA">
        <w:rPr>
          <w:b/>
        </w:rPr>
        <w:t>1</w:t>
      </w:r>
      <w:r w:rsidRPr="00E52CFB">
        <w:rPr>
          <w:b/>
        </w:rPr>
        <w:t>»</w:t>
      </w:r>
    </w:p>
    <w:p w14:paraId="5AA427EC" w14:textId="77777777" w:rsidR="00E52CFB" w:rsidRPr="00E52CFB" w:rsidRDefault="00E52CFB" w:rsidP="001138FA">
      <w:pPr>
        <w:jc w:val="center"/>
        <w:rPr>
          <w:b/>
        </w:rPr>
      </w:pPr>
      <w:r w:rsidRPr="00E52CFB">
        <w:rPr>
          <w:b/>
        </w:rPr>
        <w:t>на период с 0</w:t>
      </w:r>
      <w:r w:rsidR="001138FA">
        <w:rPr>
          <w:b/>
        </w:rPr>
        <w:t>8</w:t>
      </w:r>
      <w:r w:rsidRPr="00E52CFB">
        <w:rPr>
          <w:b/>
        </w:rPr>
        <w:t xml:space="preserve"> июня 2026 г. по 26 июня 2026 г.</w:t>
      </w:r>
    </w:p>
    <w:p w14:paraId="470F76B8" w14:textId="374A3A6D" w:rsidR="00321C64" w:rsidRDefault="00E52CFB" w:rsidP="00321C64">
      <w:pPr>
        <w:ind w:firstLine="0"/>
      </w:pPr>
      <w:r w:rsidRPr="00E52CFB">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w:t>
      </w:r>
      <w:r w:rsidR="00321C64">
        <w:t xml:space="preserve">етствии с Программой </w:t>
      </w:r>
      <w:proofErr w:type="gramStart"/>
      <w:r w:rsidR="00321C64">
        <w:t>воспитания</w:t>
      </w:r>
      <w:proofErr w:type="gramEnd"/>
      <w:r w:rsidR="00321C64" w:rsidRPr="00321C64">
        <w:t xml:space="preserve"> </w:t>
      </w:r>
      <w:r w:rsidR="00321C64" w:rsidRPr="00E52CFB">
        <w:t>и определяет уровни проведения мероприятий.</w:t>
      </w:r>
    </w:p>
    <w:tbl>
      <w:tblPr>
        <w:tblW w:w="150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9"/>
        <w:gridCol w:w="1985"/>
        <w:gridCol w:w="2835"/>
        <w:gridCol w:w="6710"/>
        <w:gridCol w:w="1861"/>
      </w:tblGrid>
      <w:tr w:rsidR="004A4D63" w:rsidRPr="006A0F26" w14:paraId="709BC338" w14:textId="77777777" w:rsidTr="00F8688A">
        <w:trPr>
          <w:trHeight w:val="740"/>
        </w:trPr>
        <w:tc>
          <w:tcPr>
            <w:tcW w:w="1669" w:type="dxa"/>
            <w:tcBorders>
              <w:top w:val="single" w:sz="4" w:space="0" w:color="000000"/>
              <w:left w:val="single" w:sz="4" w:space="0" w:color="000000"/>
              <w:bottom w:val="single" w:sz="4" w:space="0" w:color="000000"/>
              <w:right w:val="single" w:sz="4" w:space="0" w:color="000000"/>
            </w:tcBorders>
            <w:hideMark/>
          </w:tcPr>
          <w:p w14:paraId="14D7FFD5" w14:textId="77777777" w:rsidR="004A4D63" w:rsidRPr="006A0F26" w:rsidRDefault="004A4D63" w:rsidP="00F8688A">
            <w:pPr>
              <w:pStyle w:val="TableParagraph"/>
              <w:ind w:left="121"/>
            </w:pPr>
            <w:r w:rsidRPr="006A0F26">
              <w:t>День смены</w:t>
            </w:r>
          </w:p>
        </w:tc>
        <w:tc>
          <w:tcPr>
            <w:tcW w:w="1985" w:type="dxa"/>
            <w:tcBorders>
              <w:top w:val="single" w:sz="4" w:space="0" w:color="000000"/>
              <w:left w:val="single" w:sz="4" w:space="0" w:color="000000"/>
              <w:bottom w:val="single" w:sz="4" w:space="0" w:color="000000"/>
              <w:right w:val="single" w:sz="4" w:space="0" w:color="000000"/>
            </w:tcBorders>
            <w:hideMark/>
          </w:tcPr>
          <w:p w14:paraId="3D7E49CC" w14:textId="77777777" w:rsidR="004A4D63" w:rsidRPr="006A0F26" w:rsidRDefault="004A4D63" w:rsidP="00F8688A">
            <w:pPr>
              <w:pStyle w:val="TableParagraph"/>
              <w:ind w:left="12"/>
              <w:jc w:val="center"/>
            </w:pPr>
            <w:r w:rsidRPr="006A0F26">
              <w:t>Наименование</w:t>
            </w:r>
          </w:p>
          <w:p w14:paraId="30E1F286" w14:textId="77777777" w:rsidR="004A4D63" w:rsidRPr="006A0F26" w:rsidRDefault="004A4D63" w:rsidP="00F8688A">
            <w:pPr>
              <w:pStyle w:val="TableParagraph"/>
              <w:spacing w:before="48"/>
              <w:ind w:left="12"/>
              <w:jc w:val="center"/>
            </w:pPr>
            <w:r w:rsidRPr="006A0F26">
              <w:t>блока</w:t>
            </w:r>
          </w:p>
        </w:tc>
        <w:tc>
          <w:tcPr>
            <w:tcW w:w="2835" w:type="dxa"/>
            <w:tcBorders>
              <w:top w:val="single" w:sz="4" w:space="0" w:color="000000"/>
              <w:left w:val="single" w:sz="4" w:space="0" w:color="000000"/>
              <w:bottom w:val="single" w:sz="4" w:space="0" w:color="000000"/>
              <w:right w:val="single" w:sz="4" w:space="0" w:color="000000"/>
            </w:tcBorders>
            <w:hideMark/>
          </w:tcPr>
          <w:p w14:paraId="6721C93B" w14:textId="77777777" w:rsidR="004A4D63" w:rsidRPr="006A0F26" w:rsidRDefault="004A4D63" w:rsidP="00F8688A">
            <w:pPr>
              <w:pStyle w:val="TableParagraph"/>
              <w:ind w:left="14"/>
              <w:jc w:val="center"/>
            </w:pPr>
            <w:r w:rsidRPr="006A0F26">
              <w:t>Наименование</w:t>
            </w:r>
          </w:p>
          <w:p w14:paraId="1631D260" w14:textId="77777777" w:rsidR="004A4D63" w:rsidRPr="006A0F26" w:rsidRDefault="004A4D63" w:rsidP="00F8688A">
            <w:pPr>
              <w:pStyle w:val="TableParagraph"/>
              <w:spacing w:before="48"/>
              <w:ind w:left="14"/>
              <w:jc w:val="center"/>
            </w:pPr>
            <w:r w:rsidRPr="006A0F26">
              <w:t>модуля</w:t>
            </w:r>
          </w:p>
        </w:tc>
        <w:tc>
          <w:tcPr>
            <w:tcW w:w="6710" w:type="dxa"/>
            <w:tcBorders>
              <w:top w:val="single" w:sz="4" w:space="0" w:color="000000"/>
              <w:left w:val="single" w:sz="4" w:space="0" w:color="000000"/>
              <w:bottom w:val="single" w:sz="4" w:space="0" w:color="000000"/>
              <w:right w:val="single" w:sz="4" w:space="0" w:color="000000"/>
            </w:tcBorders>
            <w:hideMark/>
          </w:tcPr>
          <w:p w14:paraId="10605C9C" w14:textId="77777777" w:rsidR="004A4D63" w:rsidRPr="006A0F26" w:rsidRDefault="004A4D63" w:rsidP="00F8688A">
            <w:pPr>
              <w:pStyle w:val="TableParagraph"/>
              <w:jc w:val="right"/>
            </w:pPr>
            <w:r w:rsidRPr="006A0F26">
              <w:t>Наименование мероприятия</w:t>
            </w:r>
          </w:p>
        </w:tc>
        <w:tc>
          <w:tcPr>
            <w:tcW w:w="1861" w:type="dxa"/>
            <w:tcBorders>
              <w:top w:val="single" w:sz="4" w:space="0" w:color="000000"/>
              <w:left w:val="single" w:sz="4" w:space="0" w:color="000000"/>
              <w:bottom w:val="single" w:sz="4" w:space="0" w:color="000000"/>
              <w:right w:val="single" w:sz="4" w:space="0" w:color="000000"/>
            </w:tcBorders>
            <w:hideMark/>
          </w:tcPr>
          <w:p w14:paraId="5BCD74D5" w14:textId="77777777" w:rsidR="004A4D63" w:rsidRPr="006A0F26" w:rsidRDefault="004A4D63" w:rsidP="00F8688A">
            <w:pPr>
              <w:pStyle w:val="TableParagraph"/>
              <w:ind w:left="93"/>
              <w:jc w:val="center"/>
            </w:pPr>
            <w:r w:rsidRPr="006A0F26">
              <w:t>Уровень</w:t>
            </w:r>
          </w:p>
          <w:p w14:paraId="7407F700" w14:textId="77777777" w:rsidR="004A4D63" w:rsidRPr="006A0F26" w:rsidRDefault="004A4D63" w:rsidP="00F8688A">
            <w:pPr>
              <w:pStyle w:val="TableParagraph"/>
              <w:spacing w:before="48"/>
              <w:ind w:left="89"/>
              <w:jc w:val="center"/>
            </w:pPr>
            <w:r w:rsidRPr="006A0F26">
              <w:t>проведения</w:t>
            </w:r>
          </w:p>
        </w:tc>
      </w:tr>
      <w:tr w:rsidR="004A4D63" w:rsidRPr="006A0F26" w14:paraId="50CFACF1" w14:textId="77777777" w:rsidTr="00F8688A">
        <w:trPr>
          <w:trHeight w:val="370"/>
        </w:trPr>
        <w:tc>
          <w:tcPr>
            <w:tcW w:w="1669" w:type="dxa"/>
            <w:vMerge w:val="restart"/>
            <w:tcBorders>
              <w:top w:val="single" w:sz="4" w:space="0" w:color="000000"/>
              <w:left w:val="single" w:sz="4" w:space="0" w:color="000000"/>
              <w:right w:val="single" w:sz="4" w:space="0" w:color="000000"/>
            </w:tcBorders>
            <w:hideMark/>
          </w:tcPr>
          <w:p w14:paraId="229D1DE0" w14:textId="77777777" w:rsidR="004A4D63" w:rsidRPr="006A0F26" w:rsidRDefault="004A4D63" w:rsidP="00F8688A">
            <w:pPr>
              <w:pStyle w:val="TableParagraph"/>
              <w:ind w:left="14"/>
              <w:jc w:val="center"/>
            </w:pPr>
            <w:r w:rsidRPr="006A0F26">
              <w:t>3 дня</w:t>
            </w:r>
          </w:p>
          <w:p w14:paraId="008FEED3" w14:textId="77777777" w:rsidR="004A4D63" w:rsidRPr="006A0F26" w:rsidRDefault="004A4D63" w:rsidP="00F8688A">
            <w:pPr>
              <w:pStyle w:val="TableParagraph"/>
              <w:spacing w:before="48" w:line="276" w:lineRule="auto"/>
              <w:ind w:left="15"/>
              <w:jc w:val="center"/>
            </w:pPr>
            <w:r w:rsidRPr="006A0F26">
              <w:t>(организационного этапа)</w:t>
            </w:r>
          </w:p>
        </w:tc>
        <w:tc>
          <w:tcPr>
            <w:tcW w:w="1985" w:type="dxa"/>
            <w:tcBorders>
              <w:top w:val="single" w:sz="4" w:space="0" w:color="000000"/>
              <w:left w:val="single" w:sz="4" w:space="0" w:color="000000"/>
              <w:bottom w:val="single" w:sz="4" w:space="0" w:color="000000"/>
              <w:right w:val="single" w:sz="4" w:space="0" w:color="000000"/>
            </w:tcBorders>
          </w:tcPr>
          <w:p w14:paraId="2CC9BCF7" w14:textId="77777777" w:rsidR="004A4D63" w:rsidRPr="006A0F26" w:rsidRDefault="004A4D63" w:rsidP="00F8688A">
            <w:pPr>
              <w:pStyle w:val="TableParagraph"/>
              <w:ind w:left="109"/>
            </w:pPr>
            <w:r w:rsidRPr="006A0F26">
              <w:t>Человек</w:t>
            </w:r>
          </w:p>
        </w:tc>
        <w:tc>
          <w:tcPr>
            <w:tcW w:w="2835" w:type="dxa"/>
            <w:tcBorders>
              <w:top w:val="single" w:sz="4" w:space="0" w:color="000000"/>
              <w:left w:val="single" w:sz="4" w:space="0" w:color="000000"/>
              <w:bottom w:val="single" w:sz="4" w:space="0" w:color="000000"/>
              <w:right w:val="single" w:sz="4" w:space="0" w:color="000000"/>
            </w:tcBorders>
          </w:tcPr>
          <w:p w14:paraId="52631EEE" w14:textId="77777777" w:rsidR="004A4D63" w:rsidRPr="006A0F26" w:rsidRDefault="004A4D63" w:rsidP="00F8688A">
            <w:pPr>
              <w:pStyle w:val="TableParagraph"/>
            </w:pPr>
            <w:r w:rsidRPr="006A0F26">
              <w:t>Спортивно-оздоровительная работа</w:t>
            </w:r>
          </w:p>
        </w:tc>
        <w:tc>
          <w:tcPr>
            <w:tcW w:w="6710" w:type="dxa"/>
            <w:tcBorders>
              <w:top w:val="single" w:sz="4" w:space="0" w:color="000000"/>
              <w:left w:val="single" w:sz="4" w:space="0" w:color="000000"/>
              <w:bottom w:val="single" w:sz="4" w:space="0" w:color="000000"/>
              <w:right w:val="single" w:sz="4" w:space="0" w:color="000000"/>
            </w:tcBorders>
          </w:tcPr>
          <w:p w14:paraId="3FA67594" w14:textId="77777777" w:rsidR="004A4D63" w:rsidRPr="006A0F26" w:rsidRDefault="004A4D63" w:rsidP="00F8688A">
            <w:pPr>
              <w:pStyle w:val="TableParagraph"/>
            </w:pPr>
            <w:r w:rsidRPr="006A0F26">
              <w:t>Утренняя зарядка</w:t>
            </w:r>
          </w:p>
        </w:tc>
        <w:tc>
          <w:tcPr>
            <w:tcW w:w="1861" w:type="dxa"/>
            <w:tcBorders>
              <w:top w:val="single" w:sz="4" w:space="0" w:color="000000"/>
              <w:left w:val="single" w:sz="4" w:space="0" w:color="000000"/>
              <w:bottom w:val="single" w:sz="4" w:space="0" w:color="000000"/>
              <w:right w:val="single" w:sz="4" w:space="0" w:color="000000"/>
            </w:tcBorders>
          </w:tcPr>
          <w:p w14:paraId="6FF97A24" w14:textId="77777777" w:rsidR="004A4D63" w:rsidRPr="006A0F26" w:rsidRDefault="004A4D63" w:rsidP="00F8688A">
            <w:pPr>
              <w:pStyle w:val="TableParagraph"/>
              <w:ind w:left="15"/>
            </w:pPr>
            <w:proofErr w:type="spellStart"/>
            <w:r w:rsidRPr="004A2E1D">
              <w:t>Общелагерный</w:t>
            </w:r>
            <w:proofErr w:type="spellEnd"/>
            <w:r w:rsidRPr="004A2E1D">
              <w:t xml:space="preserve"> </w:t>
            </w:r>
          </w:p>
        </w:tc>
      </w:tr>
      <w:tr w:rsidR="004A4D63" w:rsidRPr="006A0F26" w14:paraId="452AF714" w14:textId="77777777" w:rsidTr="00F8688A">
        <w:trPr>
          <w:trHeight w:val="130"/>
        </w:trPr>
        <w:tc>
          <w:tcPr>
            <w:tcW w:w="1669" w:type="dxa"/>
            <w:vMerge/>
            <w:tcBorders>
              <w:left w:val="single" w:sz="4" w:space="0" w:color="000000"/>
              <w:right w:val="single" w:sz="4" w:space="0" w:color="000000"/>
            </w:tcBorders>
            <w:vAlign w:val="center"/>
            <w:hideMark/>
          </w:tcPr>
          <w:p w14:paraId="4A2A68C0" w14:textId="77777777" w:rsidR="004A4D63" w:rsidRPr="006A0F26" w:rsidRDefault="004A4D63" w:rsidP="00F8688A">
            <w:pPr>
              <w:rPr>
                <w:rFonts w:eastAsia="Times New Roman"/>
                <w:szCs w:val="24"/>
              </w:rPr>
            </w:pPr>
          </w:p>
        </w:tc>
        <w:tc>
          <w:tcPr>
            <w:tcW w:w="1985" w:type="dxa"/>
            <w:tcBorders>
              <w:top w:val="single" w:sz="4" w:space="0" w:color="000000"/>
              <w:left w:val="single" w:sz="4" w:space="0" w:color="000000"/>
              <w:bottom w:val="single" w:sz="4" w:space="0" w:color="000000"/>
              <w:right w:val="single" w:sz="4" w:space="0" w:color="000000"/>
            </w:tcBorders>
          </w:tcPr>
          <w:p w14:paraId="5801675D" w14:textId="77777777" w:rsidR="004A4D63" w:rsidRPr="006A0F26" w:rsidRDefault="004A4D63" w:rsidP="00F8688A">
            <w:pPr>
              <w:pStyle w:val="TableParagraph"/>
              <w:ind w:left="109"/>
            </w:pPr>
            <w:r w:rsidRPr="006A0F26">
              <w:t>Россия</w:t>
            </w:r>
          </w:p>
        </w:tc>
        <w:tc>
          <w:tcPr>
            <w:tcW w:w="2835" w:type="dxa"/>
            <w:tcBorders>
              <w:top w:val="single" w:sz="4" w:space="0" w:color="000000"/>
              <w:left w:val="single" w:sz="4" w:space="0" w:color="000000"/>
              <w:bottom w:val="single" w:sz="4" w:space="0" w:color="000000"/>
              <w:right w:val="single" w:sz="4" w:space="0" w:color="000000"/>
            </w:tcBorders>
          </w:tcPr>
          <w:p w14:paraId="48E73DEA" w14:textId="77777777" w:rsidR="004A4D63" w:rsidRPr="006A0F26" w:rsidRDefault="004A4D63" w:rsidP="00F8688A">
            <w:pPr>
              <w:pStyle w:val="TableParagraph"/>
              <w:spacing w:line="276" w:lineRule="auto"/>
            </w:pPr>
            <w:r w:rsidRPr="006A0F26">
              <w:t>Культура России</w:t>
            </w:r>
          </w:p>
        </w:tc>
        <w:tc>
          <w:tcPr>
            <w:tcW w:w="6710" w:type="dxa"/>
            <w:tcBorders>
              <w:top w:val="single" w:sz="4" w:space="0" w:color="000000"/>
              <w:left w:val="single" w:sz="4" w:space="0" w:color="000000"/>
              <w:bottom w:val="single" w:sz="4" w:space="0" w:color="000000"/>
              <w:right w:val="single" w:sz="4" w:space="0" w:color="000000"/>
            </w:tcBorders>
          </w:tcPr>
          <w:p w14:paraId="6A3F1FC2" w14:textId="77777777" w:rsidR="004A4D63" w:rsidRPr="006A0F26" w:rsidRDefault="004A4D63" w:rsidP="00F8688A">
            <w:pPr>
              <w:pStyle w:val="TableParagraph"/>
              <w:spacing w:line="320" w:lineRule="atLeast"/>
            </w:pPr>
            <w:r w:rsidRPr="006A0F26">
              <w:t>Торжественная церемония исполнения гимна РФ и поднятия Государственного  флага</w:t>
            </w:r>
          </w:p>
          <w:p w14:paraId="12B248F2" w14:textId="77777777" w:rsidR="004A4D63" w:rsidRPr="006A0F26" w:rsidRDefault="004A4D63" w:rsidP="00F8688A">
            <w:pPr>
              <w:pStyle w:val="TableParagraph"/>
              <w:spacing w:line="320" w:lineRule="atLeast"/>
            </w:pPr>
            <w:r w:rsidRPr="006A0F26">
              <w:t>Виртуальные путешествия по России</w:t>
            </w:r>
          </w:p>
        </w:tc>
        <w:tc>
          <w:tcPr>
            <w:tcW w:w="1861" w:type="dxa"/>
            <w:tcBorders>
              <w:top w:val="single" w:sz="4" w:space="0" w:color="000000"/>
              <w:left w:val="single" w:sz="4" w:space="0" w:color="000000"/>
              <w:bottom w:val="single" w:sz="4" w:space="0" w:color="000000"/>
              <w:right w:val="single" w:sz="4" w:space="0" w:color="000000"/>
            </w:tcBorders>
          </w:tcPr>
          <w:p w14:paraId="5CA51BDE" w14:textId="77777777" w:rsidR="004A4D63" w:rsidRPr="006A0F26" w:rsidRDefault="004A4D63" w:rsidP="00F8688A">
            <w:pPr>
              <w:pStyle w:val="TableParagraph"/>
              <w:ind w:left="15"/>
            </w:pPr>
            <w:proofErr w:type="spellStart"/>
            <w:r w:rsidRPr="004A2E1D">
              <w:t>Общелагерный</w:t>
            </w:r>
            <w:proofErr w:type="spellEnd"/>
            <w:r w:rsidRPr="004A2E1D">
              <w:t xml:space="preserve"> Отрядный</w:t>
            </w:r>
          </w:p>
        </w:tc>
      </w:tr>
      <w:tr w:rsidR="004A4D63" w:rsidRPr="006A0F26" w14:paraId="564DBD18" w14:textId="77777777" w:rsidTr="00F8688A">
        <w:trPr>
          <w:trHeight w:val="130"/>
        </w:trPr>
        <w:tc>
          <w:tcPr>
            <w:tcW w:w="1669" w:type="dxa"/>
            <w:vMerge/>
            <w:tcBorders>
              <w:left w:val="single" w:sz="4" w:space="0" w:color="000000"/>
              <w:right w:val="single" w:sz="4" w:space="0" w:color="000000"/>
            </w:tcBorders>
            <w:vAlign w:val="center"/>
          </w:tcPr>
          <w:p w14:paraId="1C559588" w14:textId="77777777" w:rsidR="004A4D63" w:rsidRPr="006A0F26" w:rsidRDefault="004A4D63" w:rsidP="00F8688A"/>
        </w:tc>
        <w:tc>
          <w:tcPr>
            <w:tcW w:w="1985" w:type="dxa"/>
            <w:tcBorders>
              <w:top w:val="single" w:sz="4" w:space="0" w:color="000000"/>
              <w:left w:val="single" w:sz="4" w:space="0" w:color="000000"/>
              <w:bottom w:val="single" w:sz="4" w:space="0" w:color="000000"/>
              <w:right w:val="single" w:sz="4" w:space="0" w:color="000000"/>
            </w:tcBorders>
          </w:tcPr>
          <w:p w14:paraId="1A563F07" w14:textId="77777777" w:rsidR="004A4D63" w:rsidRPr="006A0F26" w:rsidRDefault="004A4D63" w:rsidP="00F8688A">
            <w:pPr>
              <w:pStyle w:val="TableParagraph"/>
              <w:ind w:left="109"/>
            </w:pPr>
            <w:r w:rsidRPr="006A0F26">
              <w:t>Человек</w:t>
            </w:r>
          </w:p>
        </w:tc>
        <w:tc>
          <w:tcPr>
            <w:tcW w:w="2835" w:type="dxa"/>
            <w:tcBorders>
              <w:top w:val="single" w:sz="4" w:space="0" w:color="000000"/>
              <w:left w:val="single" w:sz="4" w:space="0" w:color="000000"/>
              <w:bottom w:val="single" w:sz="4" w:space="0" w:color="000000"/>
              <w:right w:val="single" w:sz="4" w:space="0" w:color="000000"/>
            </w:tcBorders>
          </w:tcPr>
          <w:p w14:paraId="79BCA0FE" w14:textId="77777777" w:rsidR="004A4D63" w:rsidRPr="006A0F26" w:rsidRDefault="004A4D63" w:rsidP="00F8688A">
            <w:pPr>
              <w:pStyle w:val="TableParagraph"/>
              <w:spacing w:line="276" w:lineRule="auto"/>
            </w:pPr>
            <w:r w:rsidRPr="006A0F26">
              <w:t>Психолого-педагогическое сопровождение</w:t>
            </w:r>
          </w:p>
        </w:tc>
        <w:tc>
          <w:tcPr>
            <w:tcW w:w="6710" w:type="dxa"/>
            <w:tcBorders>
              <w:top w:val="single" w:sz="4" w:space="0" w:color="000000"/>
              <w:left w:val="single" w:sz="4" w:space="0" w:color="000000"/>
              <w:bottom w:val="single" w:sz="4" w:space="0" w:color="000000"/>
              <w:right w:val="single" w:sz="4" w:space="0" w:color="000000"/>
            </w:tcBorders>
          </w:tcPr>
          <w:p w14:paraId="54792BFB" w14:textId="77777777" w:rsidR="004A4D63" w:rsidRPr="006A0F26" w:rsidRDefault="004A4D63" w:rsidP="00F8688A">
            <w:pPr>
              <w:pStyle w:val="TableParagraph"/>
              <w:spacing w:line="320" w:lineRule="atLeast"/>
            </w:pPr>
            <w:r w:rsidRPr="006A0F26">
              <w:t>Организация «Почты доверия»</w:t>
            </w:r>
          </w:p>
        </w:tc>
        <w:tc>
          <w:tcPr>
            <w:tcW w:w="1861" w:type="dxa"/>
            <w:tcBorders>
              <w:top w:val="single" w:sz="4" w:space="0" w:color="000000"/>
              <w:left w:val="single" w:sz="4" w:space="0" w:color="000000"/>
              <w:bottom w:val="single" w:sz="4" w:space="0" w:color="000000"/>
              <w:right w:val="single" w:sz="4" w:space="0" w:color="000000"/>
            </w:tcBorders>
          </w:tcPr>
          <w:p w14:paraId="479911D4" w14:textId="77777777" w:rsidR="004A4D63" w:rsidRPr="006A0F26" w:rsidRDefault="004A4D63" w:rsidP="00F8688A">
            <w:pPr>
              <w:pStyle w:val="TableParagraph"/>
              <w:ind w:left="15"/>
            </w:pPr>
            <w:proofErr w:type="spellStart"/>
            <w:r w:rsidRPr="004A2E1D">
              <w:t>Общелагерный</w:t>
            </w:r>
            <w:proofErr w:type="spellEnd"/>
            <w:r w:rsidRPr="004A2E1D">
              <w:t xml:space="preserve"> </w:t>
            </w:r>
          </w:p>
        </w:tc>
      </w:tr>
      <w:tr w:rsidR="004A4D63" w:rsidRPr="006A0F26" w14:paraId="478D088B" w14:textId="77777777" w:rsidTr="00F8688A">
        <w:trPr>
          <w:trHeight w:val="130"/>
        </w:trPr>
        <w:tc>
          <w:tcPr>
            <w:tcW w:w="1669" w:type="dxa"/>
            <w:vMerge/>
            <w:tcBorders>
              <w:left w:val="single" w:sz="4" w:space="0" w:color="000000"/>
              <w:bottom w:val="single" w:sz="4" w:space="0" w:color="000000"/>
              <w:right w:val="single" w:sz="4" w:space="0" w:color="000000"/>
            </w:tcBorders>
            <w:vAlign w:val="center"/>
          </w:tcPr>
          <w:p w14:paraId="7F5C1BB4" w14:textId="77777777" w:rsidR="004A4D63" w:rsidRPr="006A0F26" w:rsidRDefault="004A4D63" w:rsidP="00F8688A"/>
        </w:tc>
        <w:tc>
          <w:tcPr>
            <w:tcW w:w="1985" w:type="dxa"/>
            <w:tcBorders>
              <w:top w:val="single" w:sz="4" w:space="0" w:color="000000"/>
              <w:left w:val="single" w:sz="4" w:space="0" w:color="000000"/>
              <w:bottom w:val="single" w:sz="4" w:space="0" w:color="000000"/>
              <w:right w:val="single" w:sz="4" w:space="0" w:color="000000"/>
            </w:tcBorders>
          </w:tcPr>
          <w:p w14:paraId="0B9FCE5E" w14:textId="77777777" w:rsidR="004A4D63" w:rsidRPr="006A0F26" w:rsidRDefault="004A4D63" w:rsidP="00F8688A">
            <w:pPr>
              <w:pStyle w:val="TableParagraph"/>
              <w:ind w:left="109"/>
            </w:pPr>
            <w:r w:rsidRPr="005069C1">
              <w:t>Человек</w:t>
            </w:r>
          </w:p>
        </w:tc>
        <w:tc>
          <w:tcPr>
            <w:tcW w:w="2835" w:type="dxa"/>
            <w:tcBorders>
              <w:top w:val="single" w:sz="4" w:space="0" w:color="000000"/>
              <w:left w:val="single" w:sz="4" w:space="0" w:color="000000"/>
              <w:bottom w:val="single" w:sz="4" w:space="0" w:color="000000"/>
              <w:right w:val="single" w:sz="4" w:space="0" w:color="000000"/>
            </w:tcBorders>
          </w:tcPr>
          <w:p w14:paraId="0CBC96F0" w14:textId="77777777" w:rsidR="004A4D63" w:rsidRPr="006A0F26" w:rsidRDefault="004A4D63" w:rsidP="00F8688A">
            <w:pPr>
              <w:pStyle w:val="TableParagraph"/>
              <w:spacing w:line="276" w:lineRule="auto"/>
            </w:pPr>
            <w:r w:rsidRPr="005069C1">
              <w:t>Детское самоуправление</w:t>
            </w:r>
          </w:p>
        </w:tc>
        <w:tc>
          <w:tcPr>
            <w:tcW w:w="6710" w:type="dxa"/>
            <w:tcBorders>
              <w:top w:val="single" w:sz="4" w:space="0" w:color="000000"/>
              <w:left w:val="single" w:sz="4" w:space="0" w:color="000000"/>
              <w:bottom w:val="single" w:sz="4" w:space="0" w:color="000000"/>
              <w:right w:val="single" w:sz="4" w:space="0" w:color="000000"/>
            </w:tcBorders>
          </w:tcPr>
          <w:p w14:paraId="39F71DCD" w14:textId="77777777" w:rsidR="004A4D63" w:rsidRDefault="004A4D63" w:rsidP="00F8688A">
            <w:pPr>
              <w:pStyle w:val="TableParagraph"/>
              <w:spacing w:line="320" w:lineRule="atLeast"/>
            </w:pPr>
            <w:r w:rsidRPr="005069C1">
              <w:t>Выборы Актива лагерной смены, распределение обязанностей</w:t>
            </w:r>
          </w:p>
          <w:p w14:paraId="583F062E" w14:textId="77777777" w:rsidR="004A4D63" w:rsidRDefault="004A4D63" w:rsidP="00F8688A">
            <w:pPr>
              <w:pStyle w:val="TableParagraph"/>
              <w:spacing w:line="320" w:lineRule="atLeast"/>
            </w:pPr>
            <w:r w:rsidRPr="005069C1">
              <w:t>Оформление отрядных уголков</w:t>
            </w:r>
          </w:p>
          <w:p w14:paraId="04DD0235" w14:textId="77777777" w:rsidR="004A4D63" w:rsidRDefault="004A4D63" w:rsidP="00F8688A">
            <w:pPr>
              <w:pStyle w:val="TableParagraph"/>
              <w:spacing w:line="320" w:lineRule="atLeast"/>
            </w:pPr>
            <w:r w:rsidRPr="005069C1">
              <w:t>Конкурс на лучшее представление отряда «Круче всех!»</w:t>
            </w:r>
          </w:p>
          <w:p w14:paraId="2DAA6985" w14:textId="77777777" w:rsidR="004A4D63" w:rsidRDefault="004A4D63" w:rsidP="00F8688A">
            <w:pPr>
              <w:pStyle w:val="TableParagraph"/>
              <w:spacing w:line="320" w:lineRule="atLeast"/>
            </w:pPr>
            <w:r w:rsidRPr="005069C1">
              <w:t>Ежедневное дежурство по столовой и по отряду</w:t>
            </w:r>
          </w:p>
          <w:p w14:paraId="7D9EEAFB" w14:textId="77777777" w:rsidR="004A4D63" w:rsidRDefault="004A4D63" w:rsidP="00F8688A">
            <w:pPr>
              <w:pStyle w:val="TableParagraph"/>
              <w:spacing w:line="320" w:lineRule="atLeast"/>
            </w:pPr>
            <w:r w:rsidRPr="005069C1">
              <w:t>Тренинг «Я могу быть лидером»</w:t>
            </w:r>
          </w:p>
          <w:p w14:paraId="54A98CF4" w14:textId="77777777" w:rsidR="004A4D63" w:rsidRDefault="004A4D63" w:rsidP="00F8688A">
            <w:pPr>
              <w:pStyle w:val="TableParagraph"/>
              <w:spacing w:line="320" w:lineRule="atLeast"/>
            </w:pPr>
            <w:r w:rsidRPr="005069C1">
              <w:t>Анкетирование. Распределение обязанностей</w:t>
            </w:r>
          </w:p>
          <w:p w14:paraId="07914A88" w14:textId="77777777" w:rsidR="004A4D63" w:rsidRPr="006A0F26" w:rsidRDefault="004A4D63" w:rsidP="00F8688A">
            <w:pPr>
              <w:pStyle w:val="TableParagraph"/>
              <w:spacing w:line="320" w:lineRule="atLeast"/>
            </w:pPr>
          </w:p>
        </w:tc>
        <w:tc>
          <w:tcPr>
            <w:tcW w:w="1861" w:type="dxa"/>
            <w:tcBorders>
              <w:top w:val="single" w:sz="4" w:space="0" w:color="000000"/>
              <w:left w:val="single" w:sz="4" w:space="0" w:color="000000"/>
              <w:bottom w:val="single" w:sz="4" w:space="0" w:color="000000"/>
              <w:right w:val="single" w:sz="4" w:space="0" w:color="000000"/>
            </w:tcBorders>
          </w:tcPr>
          <w:p w14:paraId="6BE4E75F" w14:textId="77777777" w:rsidR="004A4D63" w:rsidRPr="006A0F26" w:rsidRDefault="004A4D63" w:rsidP="00F8688A">
            <w:pPr>
              <w:pStyle w:val="TableParagraph"/>
              <w:ind w:left="15"/>
            </w:pPr>
            <w:proofErr w:type="spellStart"/>
            <w:r w:rsidRPr="004A2E1D">
              <w:t>Общелагерный</w:t>
            </w:r>
            <w:proofErr w:type="spellEnd"/>
            <w:r w:rsidRPr="004A2E1D">
              <w:t xml:space="preserve"> Отрядный</w:t>
            </w:r>
          </w:p>
        </w:tc>
      </w:tr>
      <w:tr w:rsidR="004A4D63" w:rsidRPr="006A0F26" w14:paraId="15A19BC6" w14:textId="77777777" w:rsidTr="00F8688A">
        <w:trPr>
          <w:trHeight w:val="130"/>
        </w:trPr>
        <w:tc>
          <w:tcPr>
            <w:tcW w:w="1669" w:type="dxa"/>
            <w:vMerge/>
            <w:tcBorders>
              <w:left w:val="single" w:sz="4" w:space="0" w:color="000000"/>
              <w:bottom w:val="single" w:sz="4" w:space="0" w:color="000000"/>
              <w:right w:val="single" w:sz="4" w:space="0" w:color="000000"/>
            </w:tcBorders>
            <w:vAlign w:val="center"/>
          </w:tcPr>
          <w:p w14:paraId="088D9F08" w14:textId="77777777" w:rsidR="004A4D63" w:rsidRPr="006A0F26" w:rsidRDefault="004A4D63" w:rsidP="00F8688A"/>
        </w:tc>
        <w:tc>
          <w:tcPr>
            <w:tcW w:w="1985" w:type="dxa"/>
            <w:tcBorders>
              <w:top w:val="single" w:sz="4" w:space="0" w:color="000000"/>
              <w:left w:val="single" w:sz="4" w:space="0" w:color="000000"/>
              <w:bottom w:val="single" w:sz="4" w:space="0" w:color="000000"/>
              <w:right w:val="single" w:sz="4" w:space="0" w:color="000000"/>
            </w:tcBorders>
          </w:tcPr>
          <w:p w14:paraId="3C1AA3EA" w14:textId="77777777" w:rsidR="004A4D63" w:rsidRPr="006A0F26" w:rsidRDefault="004A4D63" w:rsidP="00F8688A">
            <w:pPr>
              <w:pStyle w:val="TableParagraph"/>
              <w:ind w:left="109"/>
            </w:pPr>
            <w:r w:rsidRPr="00A152D0">
              <w:t>Человек</w:t>
            </w:r>
          </w:p>
        </w:tc>
        <w:tc>
          <w:tcPr>
            <w:tcW w:w="2835" w:type="dxa"/>
            <w:tcBorders>
              <w:top w:val="single" w:sz="4" w:space="0" w:color="000000"/>
              <w:left w:val="single" w:sz="4" w:space="0" w:color="000000"/>
              <w:bottom w:val="single" w:sz="4" w:space="0" w:color="000000"/>
              <w:right w:val="single" w:sz="4" w:space="0" w:color="000000"/>
            </w:tcBorders>
          </w:tcPr>
          <w:p w14:paraId="650F0FB6" w14:textId="77777777" w:rsidR="004A4D63" w:rsidRPr="006A0F26" w:rsidRDefault="004A4D63" w:rsidP="00F8688A">
            <w:pPr>
              <w:pStyle w:val="TableParagraph"/>
              <w:spacing w:line="276" w:lineRule="auto"/>
            </w:pPr>
            <w:r w:rsidRPr="00A152D0">
              <w:t>Профориентация</w:t>
            </w:r>
          </w:p>
        </w:tc>
        <w:tc>
          <w:tcPr>
            <w:tcW w:w="6710" w:type="dxa"/>
            <w:tcBorders>
              <w:top w:val="single" w:sz="4" w:space="0" w:color="000000"/>
              <w:left w:val="single" w:sz="4" w:space="0" w:color="000000"/>
              <w:bottom w:val="single" w:sz="4" w:space="0" w:color="000000"/>
              <w:right w:val="single" w:sz="4" w:space="0" w:color="000000"/>
            </w:tcBorders>
          </w:tcPr>
          <w:p w14:paraId="0DDAB2CE" w14:textId="77777777" w:rsidR="004A4D63" w:rsidRPr="006A0F26" w:rsidRDefault="004A4D63" w:rsidP="00F8688A">
            <w:pPr>
              <w:pStyle w:val="TableParagraph"/>
              <w:spacing w:line="320" w:lineRule="atLeast"/>
            </w:pPr>
            <w:r w:rsidRPr="00A152D0">
              <w:t>Конкурс фотографий «Семейная профессия»</w:t>
            </w:r>
          </w:p>
        </w:tc>
        <w:tc>
          <w:tcPr>
            <w:tcW w:w="1861" w:type="dxa"/>
            <w:tcBorders>
              <w:top w:val="single" w:sz="4" w:space="0" w:color="000000"/>
              <w:left w:val="single" w:sz="4" w:space="0" w:color="000000"/>
              <w:bottom w:val="single" w:sz="4" w:space="0" w:color="000000"/>
              <w:right w:val="single" w:sz="4" w:space="0" w:color="000000"/>
            </w:tcBorders>
          </w:tcPr>
          <w:p w14:paraId="1A0A3BB7" w14:textId="77777777" w:rsidR="004A4D63" w:rsidRPr="006A0F26" w:rsidRDefault="004A4D63" w:rsidP="00F8688A">
            <w:pPr>
              <w:pStyle w:val="TableParagraph"/>
              <w:ind w:left="15"/>
            </w:pPr>
            <w:proofErr w:type="spellStart"/>
            <w:r w:rsidRPr="004A2E1D">
              <w:t>Общелагерный</w:t>
            </w:r>
            <w:proofErr w:type="spellEnd"/>
            <w:r w:rsidRPr="004A2E1D">
              <w:t xml:space="preserve"> </w:t>
            </w:r>
          </w:p>
        </w:tc>
      </w:tr>
      <w:tr w:rsidR="004A4D63" w:rsidRPr="006A0F26" w14:paraId="32D3D823" w14:textId="77777777" w:rsidTr="00F8688A">
        <w:trPr>
          <w:trHeight w:val="90"/>
        </w:trPr>
        <w:tc>
          <w:tcPr>
            <w:tcW w:w="1669" w:type="dxa"/>
            <w:vMerge w:val="restart"/>
            <w:tcBorders>
              <w:top w:val="single" w:sz="4" w:space="0" w:color="000000"/>
              <w:left w:val="single" w:sz="4" w:space="0" w:color="000000"/>
              <w:right w:val="single" w:sz="4" w:space="0" w:color="000000"/>
            </w:tcBorders>
            <w:hideMark/>
          </w:tcPr>
          <w:p w14:paraId="73E1A88F" w14:textId="77777777" w:rsidR="004A4D63" w:rsidRPr="006A0F26" w:rsidRDefault="004A4D63" w:rsidP="00F8688A">
            <w:pPr>
              <w:pStyle w:val="TableParagraph"/>
              <w:ind w:left="14"/>
              <w:jc w:val="center"/>
            </w:pPr>
            <w:r w:rsidRPr="006A0F26">
              <w:t>9 дней</w:t>
            </w:r>
          </w:p>
          <w:p w14:paraId="330C678B" w14:textId="77777777" w:rsidR="004A4D63" w:rsidRPr="006A0F26" w:rsidRDefault="004A4D63" w:rsidP="00F8688A">
            <w:pPr>
              <w:pStyle w:val="TableParagraph"/>
              <w:spacing w:before="48" w:line="276" w:lineRule="auto"/>
              <w:ind w:left="173"/>
              <w:jc w:val="center"/>
            </w:pPr>
            <w:r w:rsidRPr="006A0F26">
              <w:t>(основного этапа)</w:t>
            </w:r>
          </w:p>
        </w:tc>
        <w:tc>
          <w:tcPr>
            <w:tcW w:w="1985" w:type="dxa"/>
            <w:tcBorders>
              <w:top w:val="single" w:sz="4" w:space="0" w:color="000000"/>
              <w:left w:val="single" w:sz="4" w:space="0" w:color="000000"/>
              <w:bottom w:val="single" w:sz="4" w:space="0" w:color="000000"/>
              <w:right w:val="single" w:sz="4" w:space="0" w:color="000000"/>
            </w:tcBorders>
          </w:tcPr>
          <w:p w14:paraId="7DED010E" w14:textId="77777777" w:rsidR="004A4D63" w:rsidRPr="006A0F26" w:rsidRDefault="004A4D63" w:rsidP="00F8688A">
            <w:pPr>
              <w:pStyle w:val="TableParagraph"/>
              <w:ind w:left="109"/>
            </w:pPr>
            <w:r w:rsidRPr="006A0F26">
              <w:t>Мир</w:t>
            </w:r>
          </w:p>
        </w:tc>
        <w:tc>
          <w:tcPr>
            <w:tcW w:w="2835" w:type="dxa"/>
            <w:tcBorders>
              <w:top w:val="single" w:sz="4" w:space="0" w:color="000000"/>
              <w:left w:val="single" w:sz="4" w:space="0" w:color="000000"/>
              <w:bottom w:val="single" w:sz="4" w:space="0" w:color="000000"/>
              <w:right w:val="single" w:sz="4" w:space="0" w:color="000000"/>
            </w:tcBorders>
          </w:tcPr>
          <w:p w14:paraId="084E73D2" w14:textId="77777777" w:rsidR="004A4D63" w:rsidRPr="006A0F26" w:rsidRDefault="004A4D63" w:rsidP="00F8688A">
            <w:pPr>
              <w:pStyle w:val="TableParagraph"/>
            </w:pPr>
            <w:r w:rsidRPr="006A0F26">
              <w:t>Психолого-педагогическое сопровождение</w:t>
            </w:r>
          </w:p>
        </w:tc>
        <w:tc>
          <w:tcPr>
            <w:tcW w:w="6710" w:type="dxa"/>
            <w:tcBorders>
              <w:top w:val="single" w:sz="4" w:space="0" w:color="000000"/>
              <w:left w:val="single" w:sz="4" w:space="0" w:color="000000"/>
              <w:bottom w:val="single" w:sz="4" w:space="0" w:color="000000"/>
              <w:right w:val="single" w:sz="4" w:space="0" w:color="000000"/>
            </w:tcBorders>
          </w:tcPr>
          <w:p w14:paraId="44BDEAF9" w14:textId="77777777" w:rsidR="004A4D63" w:rsidRPr="006A0F26" w:rsidRDefault="004A4D63" w:rsidP="00F8688A">
            <w:pPr>
              <w:pStyle w:val="TableParagraph"/>
            </w:pPr>
            <w:r w:rsidRPr="006A0F26">
              <w:t>Беседы о вечных ценностях</w:t>
            </w:r>
          </w:p>
        </w:tc>
        <w:tc>
          <w:tcPr>
            <w:tcW w:w="1861" w:type="dxa"/>
            <w:tcBorders>
              <w:top w:val="single" w:sz="4" w:space="0" w:color="000000"/>
              <w:left w:val="single" w:sz="4" w:space="0" w:color="000000"/>
              <w:bottom w:val="single" w:sz="4" w:space="0" w:color="000000"/>
              <w:right w:val="single" w:sz="4" w:space="0" w:color="000000"/>
            </w:tcBorders>
          </w:tcPr>
          <w:p w14:paraId="44EC2853" w14:textId="77777777" w:rsidR="004A4D63" w:rsidRPr="006A0F26" w:rsidRDefault="004A4D63" w:rsidP="00F8688A">
            <w:pPr>
              <w:pStyle w:val="TableParagraph"/>
            </w:pPr>
            <w:r w:rsidRPr="004A2E1D">
              <w:t>Отрядный</w:t>
            </w:r>
          </w:p>
        </w:tc>
      </w:tr>
      <w:tr w:rsidR="004A4D63" w:rsidRPr="006A0F26" w14:paraId="1B232CF0" w14:textId="77777777" w:rsidTr="00F8688A">
        <w:trPr>
          <w:trHeight w:val="130"/>
        </w:trPr>
        <w:tc>
          <w:tcPr>
            <w:tcW w:w="1669" w:type="dxa"/>
            <w:vMerge/>
            <w:tcBorders>
              <w:left w:val="single" w:sz="4" w:space="0" w:color="000000"/>
              <w:right w:val="single" w:sz="4" w:space="0" w:color="000000"/>
            </w:tcBorders>
            <w:vAlign w:val="center"/>
            <w:hideMark/>
          </w:tcPr>
          <w:p w14:paraId="04178458" w14:textId="77777777" w:rsidR="004A4D63" w:rsidRPr="006A0F26" w:rsidRDefault="004A4D63" w:rsidP="00F8688A">
            <w:pPr>
              <w:rPr>
                <w:rFonts w:eastAsia="Times New Roman"/>
                <w:szCs w:val="24"/>
              </w:rPr>
            </w:pPr>
          </w:p>
        </w:tc>
        <w:tc>
          <w:tcPr>
            <w:tcW w:w="1985" w:type="dxa"/>
            <w:tcBorders>
              <w:top w:val="single" w:sz="4" w:space="0" w:color="000000"/>
              <w:left w:val="single" w:sz="4" w:space="0" w:color="000000"/>
              <w:bottom w:val="single" w:sz="4" w:space="0" w:color="000000"/>
              <w:right w:val="single" w:sz="4" w:space="0" w:color="000000"/>
            </w:tcBorders>
          </w:tcPr>
          <w:p w14:paraId="153CDE57" w14:textId="77777777" w:rsidR="004A4D63" w:rsidRPr="006A0F26" w:rsidRDefault="004A4D63" w:rsidP="00F8688A">
            <w:pPr>
              <w:pStyle w:val="TableParagraph"/>
              <w:ind w:left="109"/>
            </w:pPr>
            <w:r w:rsidRPr="006A0F26">
              <w:t>Человек</w:t>
            </w:r>
          </w:p>
        </w:tc>
        <w:tc>
          <w:tcPr>
            <w:tcW w:w="2835" w:type="dxa"/>
            <w:tcBorders>
              <w:top w:val="single" w:sz="4" w:space="0" w:color="000000"/>
              <w:left w:val="single" w:sz="4" w:space="0" w:color="000000"/>
              <w:bottom w:val="single" w:sz="4" w:space="0" w:color="000000"/>
              <w:right w:val="single" w:sz="4" w:space="0" w:color="000000"/>
            </w:tcBorders>
          </w:tcPr>
          <w:p w14:paraId="5B2A7630" w14:textId="77777777" w:rsidR="004A4D63" w:rsidRPr="006A0F26" w:rsidRDefault="004A4D63" w:rsidP="00F8688A">
            <w:pPr>
              <w:pStyle w:val="TableParagraph"/>
              <w:spacing w:line="321" w:lineRule="exact"/>
            </w:pPr>
            <w:r w:rsidRPr="006A0F26">
              <w:t xml:space="preserve">Психолого-педагогическое </w:t>
            </w:r>
            <w:r w:rsidRPr="006A0F26">
              <w:lastRenderedPageBreak/>
              <w:t>сопровождение</w:t>
            </w:r>
          </w:p>
        </w:tc>
        <w:tc>
          <w:tcPr>
            <w:tcW w:w="6710" w:type="dxa"/>
            <w:tcBorders>
              <w:top w:val="single" w:sz="4" w:space="0" w:color="000000"/>
              <w:left w:val="single" w:sz="4" w:space="0" w:color="000000"/>
              <w:bottom w:val="single" w:sz="4" w:space="0" w:color="000000"/>
              <w:right w:val="single" w:sz="4" w:space="0" w:color="000000"/>
            </w:tcBorders>
          </w:tcPr>
          <w:p w14:paraId="0704ED54" w14:textId="77777777" w:rsidR="004A4D63" w:rsidRDefault="004A4D63" w:rsidP="00F8688A">
            <w:pPr>
              <w:pStyle w:val="TableParagraph"/>
            </w:pPr>
            <w:r w:rsidRPr="006A0F26">
              <w:lastRenderedPageBreak/>
              <w:t>День доброты</w:t>
            </w:r>
          </w:p>
          <w:p w14:paraId="6311537B" w14:textId="77777777" w:rsidR="004A4D63" w:rsidRPr="006A0F26" w:rsidRDefault="004A4D63" w:rsidP="00F8688A">
            <w:pPr>
              <w:pStyle w:val="TableParagraph"/>
            </w:pPr>
            <w:r w:rsidRPr="006A0F26">
              <w:t>Акция «Свободные руки»</w:t>
            </w:r>
          </w:p>
        </w:tc>
        <w:tc>
          <w:tcPr>
            <w:tcW w:w="1861" w:type="dxa"/>
            <w:tcBorders>
              <w:top w:val="single" w:sz="4" w:space="0" w:color="000000"/>
              <w:left w:val="single" w:sz="4" w:space="0" w:color="000000"/>
              <w:bottom w:val="single" w:sz="4" w:space="0" w:color="000000"/>
              <w:right w:val="single" w:sz="4" w:space="0" w:color="000000"/>
            </w:tcBorders>
          </w:tcPr>
          <w:p w14:paraId="2ABC76B8" w14:textId="77777777" w:rsidR="004A4D63" w:rsidRPr="006A0F26" w:rsidRDefault="004A4D63" w:rsidP="00F8688A">
            <w:pPr>
              <w:pStyle w:val="TableParagraph"/>
            </w:pPr>
            <w:proofErr w:type="spellStart"/>
            <w:r w:rsidRPr="004A2E1D">
              <w:t>Общелагерный</w:t>
            </w:r>
            <w:proofErr w:type="spellEnd"/>
            <w:r w:rsidRPr="004A2E1D">
              <w:t xml:space="preserve"> Отрядный</w:t>
            </w:r>
          </w:p>
        </w:tc>
      </w:tr>
      <w:tr w:rsidR="004A4D63" w:rsidRPr="006A0F26" w14:paraId="260706BF" w14:textId="77777777" w:rsidTr="00F8688A">
        <w:trPr>
          <w:trHeight w:val="130"/>
        </w:trPr>
        <w:tc>
          <w:tcPr>
            <w:tcW w:w="1669" w:type="dxa"/>
            <w:vMerge/>
            <w:tcBorders>
              <w:left w:val="single" w:sz="4" w:space="0" w:color="000000"/>
              <w:right w:val="single" w:sz="4" w:space="0" w:color="000000"/>
            </w:tcBorders>
            <w:vAlign w:val="center"/>
            <w:hideMark/>
          </w:tcPr>
          <w:p w14:paraId="2F7FC097" w14:textId="77777777" w:rsidR="004A4D63" w:rsidRPr="006A0F26" w:rsidRDefault="004A4D63" w:rsidP="00F8688A">
            <w:pPr>
              <w:rPr>
                <w:rFonts w:eastAsia="Times New Roman"/>
                <w:szCs w:val="24"/>
              </w:rPr>
            </w:pPr>
          </w:p>
        </w:tc>
        <w:tc>
          <w:tcPr>
            <w:tcW w:w="1985" w:type="dxa"/>
            <w:tcBorders>
              <w:top w:val="single" w:sz="4" w:space="0" w:color="000000"/>
              <w:left w:val="single" w:sz="4" w:space="0" w:color="000000"/>
              <w:bottom w:val="single" w:sz="4" w:space="0" w:color="000000"/>
              <w:right w:val="single" w:sz="4" w:space="0" w:color="000000"/>
            </w:tcBorders>
          </w:tcPr>
          <w:p w14:paraId="530C2CAF" w14:textId="77777777" w:rsidR="004A4D63" w:rsidRPr="006A0F26" w:rsidRDefault="004A4D63" w:rsidP="00F8688A">
            <w:pPr>
              <w:pStyle w:val="TableParagraph"/>
              <w:ind w:left="109"/>
            </w:pPr>
            <w:r w:rsidRPr="006A0F26">
              <w:t>Человек</w:t>
            </w:r>
          </w:p>
        </w:tc>
        <w:tc>
          <w:tcPr>
            <w:tcW w:w="2835" w:type="dxa"/>
            <w:tcBorders>
              <w:top w:val="single" w:sz="4" w:space="0" w:color="000000"/>
              <w:left w:val="single" w:sz="4" w:space="0" w:color="000000"/>
              <w:bottom w:val="single" w:sz="4" w:space="0" w:color="000000"/>
              <w:right w:val="single" w:sz="4" w:space="0" w:color="000000"/>
            </w:tcBorders>
          </w:tcPr>
          <w:p w14:paraId="151B0886" w14:textId="77777777" w:rsidR="004A4D63" w:rsidRPr="006A0F26" w:rsidRDefault="004A4D63" w:rsidP="00F8688A">
            <w:pPr>
              <w:pStyle w:val="TableParagraph"/>
              <w:spacing w:line="276" w:lineRule="auto"/>
            </w:pPr>
            <w:r w:rsidRPr="006A0F26">
              <w:t>Спортивно-оздоровительная работа</w:t>
            </w:r>
          </w:p>
        </w:tc>
        <w:tc>
          <w:tcPr>
            <w:tcW w:w="6710" w:type="dxa"/>
            <w:tcBorders>
              <w:top w:val="single" w:sz="4" w:space="0" w:color="000000"/>
              <w:left w:val="single" w:sz="4" w:space="0" w:color="000000"/>
              <w:bottom w:val="single" w:sz="4" w:space="0" w:color="000000"/>
              <w:right w:val="single" w:sz="4" w:space="0" w:color="000000"/>
            </w:tcBorders>
          </w:tcPr>
          <w:p w14:paraId="4922B314" w14:textId="77777777" w:rsidR="004A4D63" w:rsidRDefault="004A4D63" w:rsidP="00F8688A">
            <w:pPr>
              <w:pStyle w:val="TableParagraph"/>
              <w:spacing w:line="321" w:lineRule="exact"/>
            </w:pPr>
            <w:r w:rsidRPr="006A0F26">
              <w:t>Утренняя зарядка</w:t>
            </w:r>
          </w:p>
          <w:p w14:paraId="533CDB29" w14:textId="77777777" w:rsidR="004A4D63" w:rsidRDefault="004A4D63" w:rsidP="00F8688A">
            <w:pPr>
              <w:pStyle w:val="TableParagraph"/>
              <w:spacing w:line="321" w:lineRule="exact"/>
            </w:pPr>
            <w:r w:rsidRPr="006A0F26">
              <w:t>Спортивно-патриотическая игра «Зарница»</w:t>
            </w:r>
          </w:p>
          <w:p w14:paraId="60B08604" w14:textId="77777777" w:rsidR="004A4D63" w:rsidRPr="006A0F26" w:rsidRDefault="004A4D63" w:rsidP="00F8688A">
            <w:pPr>
              <w:pStyle w:val="TableParagraph"/>
              <w:spacing w:line="321" w:lineRule="exact"/>
            </w:pPr>
            <w:r w:rsidRPr="006A0F26">
              <w:t>Спортивно-развлекательная игра «Игры народов Урала»</w:t>
            </w:r>
          </w:p>
        </w:tc>
        <w:tc>
          <w:tcPr>
            <w:tcW w:w="1861" w:type="dxa"/>
            <w:tcBorders>
              <w:top w:val="single" w:sz="4" w:space="0" w:color="000000"/>
              <w:left w:val="single" w:sz="4" w:space="0" w:color="000000"/>
              <w:bottom w:val="single" w:sz="4" w:space="0" w:color="000000"/>
              <w:right w:val="single" w:sz="4" w:space="0" w:color="000000"/>
            </w:tcBorders>
          </w:tcPr>
          <w:p w14:paraId="6F122449" w14:textId="77777777" w:rsidR="004A4D63" w:rsidRPr="006A0F26" w:rsidRDefault="004A4D63" w:rsidP="00F8688A">
            <w:pPr>
              <w:pStyle w:val="TableParagraph"/>
            </w:pPr>
            <w:proofErr w:type="spellStart"/>
            <w:r w:rsidRPr="004A2E1D">
              <w:t>Общелагерный</w:t>
            </w:r>
            <w:proofErr w:type="spellEnd"/>
            <w:r w:rsidRPr="004A2E1D">
              <w:t xml:space="preserve"> </w:t>
            </w:r>
          </w:p>
        </w:tc>
      </w:tr>
      <w:tr w:rsidR="004A4D63" w:rsidRPr="006A0F26" w14:paraId="491E57C0" w14:textId="77777777" w:rsidTr="00F8688A">
        <w:trPr>
          <w:trHeight w:val="130"/>
        </w:trPr>
        <w:tc>
          <w:tcPr>
            <w:tcW w:w="1669" w:type="dxa"/>
            <w:vMerge/>
            <w:tcBorders>
              <w:left w:val="single" w:sz="4" w:space="0" w:color="000000"/>
              <w:right w:val="single" w:sz="4" w:space="0" w:color="000000"/>
            </w:tcBorders>
            <w:vAlign w:val="center"/>
          </w:tcPr>
          <w:p w14:paraId="769A9B89" w14:textId="77777777" w:rsidR="004A4D63" w:rsidRPr="006A0F26" w:rsidRDefault="004A4D63" w:rsidP="00F8688A"/>
        </w:tc>
        <w:tc>
          <w:tcPr>
            <w:tcW w:w="1985" w:type="dxa"/>
            <w:tcBorders>
              <w:top w:val="single" w:sz="4" w:space="0" w:color="000000"/>
              <w:left w:val="single" w:sz="4" w:space="0" w:color="000000"/>
              <w:bottom w:val="single" w:sz="4" w:space="0" w:color="000000"/>
              <w:right w:val="single" w:sz="4" w:space="0" w:color="000000"/>
            </w:tcBorders>
          </w:tcPr>
          <w:p w14:paraId="244DC1EB" w14:textId="77777777" w:rsidR="004A4D63" w:rsidRPr="006A0F26" w:rsidRDefault="004A4D63" w:rsidP="00F8688A">
            <w:pPr>
              <w:pStyle w:val="TableParagraph"/>
              <w:ind w:left="109"/>
            </w:pPr>
            <w:r w:rsidRPr="006A0F26">
              <w:t>Россия</w:t>
            </w:r>
          </w:p>
        </w:tc>
        <w:tc>
          <w:tcPr>
            <w:tcW w:w="2835" w:type="dxa"/>
            <w:tcBorders>
              <w:top w:val="single" w:sz="4" w:space="0" w:color="000000"/>
              <w:left w:val="single" w:sz="4" w:space="0" w:color="000000"/>
              <w:bottom w:val="single" w:sz="4" w:space="0" w:color="000000"/>
              <w:right w:val="single" w:sz="4" w:space="0" w:color="000000"/>
            </w:tcBorders>
          </w:tcPr>
          <w:p w14:paraId="5615249E" w14:textId="77777777" w:rsidR="004A4D63" w:rsidRPr="006A0F26" w:rsidRDefault="004A4D63" w:rsidP="00F8688A">
            <w:pPr>
              <w:pStyle w:val="TableParagraph"/>
            </w:pPr>
            <w:r w:rsidRPr="006A0F26">
              <w:t>Культура России</w:t>
            </w:r>
          </w:p>
        </w:tc>
        <w:tc>
          <w:tcPr>
            <w:tcW w:w="6710" w:type="dxa"/>
            <w:tcBorders>
              <w:top w:val="single" w:sz="4" w:space="0" w:color="000000"/>
              <w:left w:val="single" w:sz="4" w:space="0" w:color="000000"/>
              <w:bottom w:val="single" w:sz="4" w:space="0" w:color="000000"/>
              <w:right w:val="single" w:sz="4" w:space="0" w:color="000000"/>
            </w:tcBorders>
          </w:tcPr>
          <w:p w14:paraId="042AAFD9" w14:textId="77777777" w:rsidR="004A4D63" w:rsidRDefault="004A4D63" w:rsidP="00F8688A">
            <w:pPr>
              <w:pStyle w:val="TableParagraph"/>
              <w:spacing w:line="321" w:lineRule="exact"/>
            </w:pPr>
            <w:r w:rsidRPr="006A0F26">
              <w:t>Торжественная церемония исполнения гимна РФ и поднятия Государственного  флага</w:t>
            </w:r>
          </w:p>
          <w:p w14:paraId="74A8C144" w14:textId="77777777" w:rsidR="004A4D63" w:rsidRDefault="004A4D63" w:rsidP="00F8688A">
            <w:pPr>
              <w:pStyle w:val="TableParagraph"/>
              <w:spacing w:line="321" w:lineRule="exact"/>
            </w:pPr>
            <w:r w:rsidRPr="006A0F26">
              <w:t>Праздничный концерт «Тебе, моя Россия»</w:t>
            </w:r>
          </w:p>
          <w:p w14:paraId="090B38B4" w14:textId="77777777" w:rsidR="004A4D63" w:rsidRDefault="004A4D63" w:rsidP="00F8688A">
            <w:pPr>
              <w:pStyle w:val="TableParagraph"/>
              <w:spacing w:line="321" w:lineRule="exact"/>
            </w:pPr>
            <w:r w:rsidRPr="005069C1">
              <w:t>Виртуальные путешествия по России</w:t>
            </w:r>
          </w:p>
          <w:p w14:paraId="0E8B138E" w14:textId="77777777" w:rsidR="004A4D63" w:rsidRPr="006A0F26" w:rsidRDefault="004A4D63" w:rsidP="00F8688A">
            <w:pPr>
              <w:pStyle w:val="TableParagraph"/>
              <w:spacing w:line="321" w:lineRule="exact"/>
            </w:pPr>
            <w:r w:rsidRPr="005069C1">
              <w:t>День  памяти и скорби</w:t>
            </w:r>
          </w:p>
        </w:tc>
        <w:tc>
          <w:tcPr>
            <w:tcW w:w="1861" w:type="dxa"/>
            <w:tcBorders>
              <w:top w:val="single" w:sz="4" w:space="0" w:color="000000"/>
              <w:left w:val="single" w:sz="4" w:space="0" w:color="000000"/>
              <w:bottom w:val="single" w:sz="4" w:space="0" w:color="000000"/>
              <w:right w:val="single" w:sz="4" w:space="0" w:color="000000"/>
            </w:tcBorders>
          </w:tcPr>
          <w:p w14:paraId="0879F0FA" w14:textId="77777777" w:rsidR="004A4D63" w:rsidRPr="006A0F26" w:rsidRDefault="004A4D63" w:rsidP="00F8688A">
            <w:pPr>
              <w:pStyle w:val="TableParagraph"/>
            </w:pPr>
            <w:proofErr w:type="spellStart"/>
            <w:r w:rsidRPr="004A2E1D">
              <w:t>Общелагерный</w:t>
            </w:r>
            <w:proofErr w:type="spellEnd"/>
            <w:r w:rsidRPr="004A2E1D">
              <w:t xml:space="preserve"> Отрядный</w:t>
            </w:r>
          </w:p>
        </w:tc>
      </w:tr>
      <w:tr w:rsidR="004A4D63" w:rsidRPr="006A0F26" w14:paraId="62672918" w14:textId="77777777" w:rsidTr="00F8688A">
        <w:trPr>
          <w:trHeight w:val="130"/>
        </w:trPr>
        <w:tc>
          <w:tcPr>
            <w:tcW w:w="1669" w:type="dxa"/>
            <w:vMerge/>
            <w:tcBorders>
              <w:left w:val="single" w:sz="4" w:space="0" w:color="000000"/>
              <w:right w:val="single" w:sz="4" w:space="0" w:color="000000"/>
            </w:tcBorders>
            <w:vAlign w:val="center"/>
          </w:tcPr>
          <w:p w14:paraId="2C192BAE" w14:textId="77777777" w:rsidR="004A4D63" w:rsidRPr="006A0F26" w:rsidRDefault="004A4D63" w:rsidP="00F8688A"/>
        </w:tc>
        <w:tc>
          <w:tcPr>
            <w:tcW w:w="1985" w:type="dxa"/>
            <w:tcBorders>
              <w:top w:val="single" w:sz="4" w:space="0" w:color="000000"/>
              <w:left w:val="single" w:sz="4" w:space="0" w:color="000000"/>
              <w:bottom w:val="single" w:sz="4" w:space="0" w:color="000000"/>
              <w:right w:val="single" w:sz="4" w:space="0" w:color="000000"/>
            </w:tcBorders>
          </w:tcPr>
          <w:p w14:paraId="5CAD7E43" w14:textId="77777777" w:rsidR="004A4D63" w:rsidRPr="006A0F26" w:rsidRDefault="004A4D63" w:rsidP="00F8688A">
            <w:pPr>
              <w:pStyle w:val="TableParagraph"/>
              <w:ind w:left="109"/>
            </w:pPr>
            <w:r w:rsidRPr="00A152D0">
              <w:t>Человек</w:t>
            </w:r>
          </w:p>
        </w:tc>
        <w:tc>
          <w:tcPr>
            <w:tcW w:w="2835" w:type="dxa"/>
            <w:tcBorders>
              <w:top w:val="single" w:sz="4" w:space="0" w:color="000000"/>
              <w:left w:val="single" w:sz="4" w:space="0" w:color="000000"/>
              <w:bottom w:val="single" w:sz="4" w:space="0" w:color="000000"/>
              <w:right w:val="single" w:sz="4" w:space="0" w:color="000000"/>
            </w:tcBorders>
          </w:tcPr>
          <w:p w14:paraId="06D1B832" w14:textId="77777777" w:rsidR="004A4D63" w:rsidRPr="006A0F26" w:rsidRDefault="004A4D63" w:rsidP="00F8688A">
            <w:pPr>
              <w:pStyle w:val="TableParagraph"/>
            </w:pPr>
            <w:r w:rsidRPr="00A152D0">
              <w:t>Инклюзивное пространство</w:t>
            </w:r>
          </w:p>
        </w:tc>
        <w:tc>
          <w:tcPr>
            <w:tcW w:w="6710" w:type="dxa"/>
            <w:tcBorders>
              <w:top w:val="single" w:sz="4" w:space="0" w:color="000000"/>
              <w:left w:val="single" w:sz="4" w:space="0" w:color="000000"/>
              <w:bottom w:val="single" w:sz="4" w:space="0" w:color="000000"/>
              <w:right w:val="single" w:sz="4" w:space="0" w:color="000000"/>
            </w:tcBorders>
          </w:tcPr>
          <w:p w14:paraId="36940033" w14:textId="77777777" w:rsidR="004A4D63" w:rsidRDefault="004A4D63" w:rsidP="00F8688A">
            <w:pPr>
              <w:pStyle w:val="TableParagraph"/>
              <w:spacing w:line="321" w:lineRule="exact"/>
            </w:pPr>
            <w:r w:rsidRPr="00A152D0">
              <w:t>Акция «Рука помощи</w:t>
            </w:r>
          </w:p>
          <w:p w14:paraId="66D87A8B" w14:textId="77777777" w:rsidR="004A4D63" w:rsidRDefault="004A4D63" w:rsidP="00F8688A">
            <w:pPr>
              <w:pStyle w:val="TableParagraph"/>
              <w:spacing w:line="321" w:lineRule="exact"/>
            </w:pPr>
            <w:r w:rsidRPr="00A152D0">
              <w:t>Тренинг «Я и ты»</w:t>
            </w:r>
          </w:p>
          <w:p w14:paraId="19E2146B" w14:textId="77777777" w:rsidR="004A4D63" w:rsidRPr="006A0F26" w:rsidRDefault="004A4D63" w:rsidP="00F8688A">
            <w:pPr>
              <w:pStyle w:val="TableParagraph"/>
              <w:spacing w:line="321" w:lineRule="exact"/>
            </w:pPr>
            <w:r w:rsidRPr="00A152D0">
              <w:t>Конкурс плакатов « Мы разные и мы ВМЕСТЕ»</w:t>
            </w:r>
          </w:p>
        </w:tc>
        <w:tc>
          <w:tcPr>
            <w:tcW w:w="1861" w:type="dxa"/>
            <w:tcBorders>
              <w:top w:val="single" w:sz="4" w:space="0" w:color="000000"/>
              <w:left w:val="single" w:sz="4" w:space="0" w:color="000000"/>
              <w:bottom w:val="single" w:sz="4" w:space="0" w:color="000000"/>
              <w:right w:val="single" w:sz="4" w:space="0" w:color="000000"/>
            </w:tcBorders>
          </w:tcPr>
          <w:p w14:paraId="11361242" w14:textId="77777777" w:rsidR="004A4D63" w:rsidRPr="006A0F26" w:rsidRDefault="004A4D63" w:rsidP="00F8688A">
            <w:pPr>
              <w:pStyle w:val="TableParagraph"/>
            </w:pPr>
            <w:r w:rsidRPr="004A2E1D">
              <w:t>Отрядный</w:t>
            </w:r>
          </w:p>
        </w:tc>
      </w:tr>
      <w:tr w:rsidR="004A4D63" w:rsidRPr="006A0F26" w14:paraId="1AEBC2A1" w14:textId="77777777" w:rsidTr="00F8688A">
        <w:trPr>
          <w:trHeight w:val="130"/>
        </w:trPr>
        <w:tc>
          <w:tcPr>
            <w:tcW w:w="1669" w:type="dxa"/>
            <w:vMerge/>
            <w:tcBorders>
              <w:left w:val="single" w:sz="4" w:space="0" w:color="000000"/>
              <w:right w:val="single" w:sz="4" w:space="0" w:color="000000"/>
            </w:tcBorders>
            <w:vAlign w:val="center"/>
          </w:tcPr>
          <w:p w14:paraId="2AA0639F" w14:textId="77777777" w:rsidR="004A4D63" w:rsidRPr="006A0F26" w:rsidRDefault="004A4D63" w:rsidP="00F8688A"/>
        </w:tc>
        <w:tc>
          <w:tcPr>
            <w:tcW w:w="1985" w:type="dxa"/>
            <w:tcBorders>
              <w:top w:val="single" w:sz="4" w:space="0" w:color="000000"/>
              <w:left w:val="single" w:sz="4" w:space="0" w:color="000000"/>
              <w:bottom w:val="single" w:sz="4" w:space="0" w:color="000000"/>
              <w:right w:val="single" w:sz="4" w:space="0" w:color="000000"/>
            </w:tcBorders>
          </w:tcPr>
          <w:p w14:paraId="661AA5CC" w14:textId="77777777" w:rsidR="004A4D63" w:rsidRPr="006A0F26" w:rsidRDefault="004A4D63" w:rsidP="00F8688A">
            <w:pPr>
              <w:pStyle w:val="TableParagraph"/>
              <w:ind w:left="109"/>
            </w:pPr>
            <w:r w:rsidRPr="00A152D0">
              <w:t>Человек</w:t>
            </w:r>
          </w:p>
        </w:tc>
        <w:tc>
          <w:tcPr>
            <w:tcW w:w="2835" w:type="dxa"/>
            <w:tcBorders>
              <w:top w:val="single" w:sz="4" w:space="0" w:color="000000"/>
              <w:left w:val="single" w:sz="4" w:space="0" w:color="000000"/>
              <w:bottom w:val="single" w:sz="4" w:space="0" w:color="000000"/>
              <w:right w:val="single" w:sz="4" w:space="0" w:color="000000"/>
            </w:tcBorders>
          </w:tcPr>
          <w:p w14:paraId="2757778D" w14:textId="77777777" w:rsidR="004A4D63" w:rsidRPr="006A0F26" w:rsidRDefault="004A4D63" w:rsidP="00F8688A">
            <w:pPr>
              <w:pStyle w:val="TableParagraph"/>
            </w:pPr>
            <w:r w:rsidRPr="00A152D0">
              <w:t>Профориентация</w:t>
            </w:r>
          </w:p>
        </w:tc>
        <w:tc>
          <w:tcPr>
            <w:tcW w:w="6710" w:type="dxa"/>
            <w:tcBorders>
              <w:top w:val="single" w:sz="4" w:space="0" w:color="000000"/>
              <w:left w:val="single" w:sz="4" w:space="0" w:color="000000"/>
              <w:bottom w:val="single" w:sz="4" w:space="0" w:color="000000"/>
              <w:right w:val="single" w:sz="4" w:space="0" w:color="000000"/>
            </w:tcBorders>
          </w:tcPr>
          <w:p w14:paraId="61921A09" w14:textId="77777777" w:rsidR="004A4D63" w:rsidRDefault="004A4D63" w:rsidP="00F8688A">
            <w:pPr>
              <w:pStyle w:val="TableParagraph"/>
              <w:spacing w:line="321" w:lineRule="exact"/>
            </w:pPr>
            <w:r w:rsidRPr="00A152D0">
              <w:t>Знакомство с профессией «библиотекарь»</w:t>
            </w:r>
          </w:p>
          <w:p w14:paraId="3CFDC5DA" w14:textId="77777777" w:rsidR="004A4D63" w:rsidRDefault="004A4D63" w:rsidP="00F8688A">
            <w:pPr>
              <w:pStyle w:val="TableParagraph"/>
              <w:spacing w:line="321" w:lineRule="exact"/>
            </w:pPr>
            <w:r w:rsidRPr="00A152D0">
              <w:t>Показ моды «Люди в разных халатах»</w:t>
            </w:r>
          </w:p>
          <w:p w14:paraId="6E9C1C53" w14:textId="77777777" w:rsidR="004A4D63" w:rsidRDefault="004A4D63" w:rsidP="00F8688A">
            <w:pPr>
              <w:pStyle w:val="TableParagraph"/>
              <w:spacing w:line="321" w:lineRule="exact"/>
            </w:pPr>
            <w:r w:rsidRPr="00A152D0">
              <w:t>Квест «Собери профессию»</w:t>
            </w:r>
          </w:p>
          <w:p w14:paraId="75F79E13" w14:textId="77777777" w:rsidR="004A4D63" w:rsidRPr="006A0F26" w:rsidRDefault="004A4D63" w:rsidP="00F8688A">
            <w:pPr>
              <w:pStyle w:val="TableParagraph"/>
              <w:spacing w:line="321" w:lineRule="exact"/>
            </w:pPr>
            <w:r w:rsidRPr="00A152D0">
              <w:t>Экскурсия в пожарную часть</w:t>
            </w:r>
          </w:p>
        </w:tc>
        <w:tc>
          <w:tcPr>
            <w:tcW w:w="1861" w:type="dxa"/>
            <w:tcBorders>
              <w:top w:val="single" w:sz="4" w:space="0" w:color="000000"/>
              <w:left w:val="single" w:sz="4" w:space="0" w:color="000000"/>
              <w:bottom w:val="single" w:sz="4" w:space="0" w:color="000000"/>
              <w:right w:val="single" w:sz="4" w:space="0" w:color="000000"/>
            </w:tcBorders>
          </w:tcPr>
          <w:p w14:paraId="37783DE8" w14:textId="77777777" w:rsidR="004A4D63" w:rsidRPr="006A0F26" w:rsidRDefault="004A4D63" w:rsidP="00F8688A">
            <w:pPr>
              <w:pStyle w:val="TableParagraph"/>
            </w:pPr>
            <w:proofErr w:type="spellStart"/>
            <w:r w:rsidRPr="004A2E1D">
              <w:t>Общелагерный</w:t>
            </w:r>
            <w:proofErr w:type="spellEnd"/>
            <w:r w:rsidRPr="004A2E1D">
              <w:t xml:space="preserve"> Отрядный</w:t>
            </w:r>
          </w:p>
        </w:tc>
      </w:tr>
      <w:tr w:rsidR="004A4D63" w:rsidRPr="006A0F26" w14:paraId="11564B0E" w14:textId="77777777" w:rsidTr="00F8688A">
        <w:trPr>
          <w:trHeight w:val="130"/>
        </w:trPr>
        <w:tc>
          <w:tcPr>
            <w:tcW w:w="1669" w:type="dxa"/>
            <w:vMerge/>
            <w:tcBorders>
              <w:left w:val="single" w:sz="4" w:space="0" w:color="000000"/>
              <w:right w:val="single" w:sz="4" w:space="0" w:color="000000"/>
            </w:tcBorders>
            <w:vAlign w:val="center"/>
          </w:tcPr>
          <w:p w14:paraId="619649B1" w14:textId="77777777" w:rsidR="004A4D63" w:rsidRPr="006A0F26" w:rsidRDefault="004A4D63" w:rsidP="00F8688A"/>
        </w:tc>
        <w:tc>
          <w:tcPr>
            <w:tcW w:w="1985" w:type="dxa"/>
            <w:tcBorders>
              <w:top w:val="single" w:sz="4" w:space="0" w:color="000000"/>
              <w:left w:val="single" w:sz="4" w:space="0" w:color="000000"/>
              <w:bottom w:val="single" w:sz="4" w:space="0" w:color="000000"/>
              <w:right w:val="single" w:sz="4" w:space="0" w:color="000000"/>
            </w:tcBorders>
          </w:tcPr>
          <w:p w14:paraId="5D95F5C6" w14:textId="77777777" w:rsidR="004A4D63" w:rsidRPr="00A152D0" w:rsidRDefault="004A4D63" w:rsidP="00F8688A">
            <w:pPr>
              <w:pStyle w:val="TableParagraph"/>
              <w:ind w:left="109"/>
            </w:pPr>
            <w:r w:rsidRPr="00A152D0">
              <w:t>Россия</w:t>
            </w:r>
          </w:p>
        </w:tc>
        <w:tc>
          <w:tcPr>
            <w:tcW w:w="2835" w:type="dxa"/>
            <w:tcBorders>
              <w:top w:val="single" w:sz="4" w:space="0" w:color="000000"/>
              <w:left w:val="single" w:sz="4" w:space="0" w:color="000000"/>
              <w:bottom w:val="single" w:sz="4" w:space="0" w:color="000000"/>
              <w:right w:val="single" w:sz="4" w:space="0" w:color="000000"/>
            </w:tcBorders>
          </w:tcPr>
          <w:p w14:paraId="5D028B0A" w14:textId="77777777" w:rsidR="004A4D63" w:rsidRPr="00A152D0" w:rsidRDefault="004A4D63" w:rsidP="00F8688A">
            <w:pPr>
              <w:pStyle w:val="TableParagraph"/>
            </w:pPr>
            <w:r w:rsidRPr="00A152D0">
              <w:t>Коллективная социально значимая деятельность в Движении Первых</w:t>
            </w:r>
          </w:p>
        </w:tc>
        <w:tc>
          <w:tcPr>
            <w:tcW w:w="6710" w:type="dxa"/>
            <w:tcBorders>
              <w:top w:val="single" w:sz="4" w:space="0" w:color="000000"/>
              <w:left w:val="single" w:sz="4" w:space="0" w:color="000000"/>
              <w:bottom w:val="single" w:sz="4" w:space="0" w:color="000000"/>
              <w:right w:val="single" w:sz="4" w:space="0" w:color="000000"/>
            </w:tcBorders>
          </w:tcPr>
          <w:p w14:paraId="459CDDDE" w14:textId="77777777" w:rsidR="004A4D63" w:rsidRDefault="004A4D63" w:rsidP="00F8688A">
            <w:pPr>
              <w:pStyle w:val="TableParagraph"/>
              <w:spacing w:line="321" w:lineRule="exact"/>
            </w:pPr>
            <w:r w:rsidRPr="00A152D0">
              <w:t>Тематический день Первых</w:t>
            </w:r>
          </w:p>
          <w:p w14:paraId="2DF86252" w14:textId="77777777" w:rsidR="004A4D63" w:rsidRDefault="004A4D63" w:rsidP="00F8688A">
            <w:pPr>
              <w:pStyle w:val="TableParagraph"/>
              <w:spacing w:line="321" w:lineRule="exact"/>
            </w:pPr>
            <w:r w:rsidRPr="00A152D0">
              <w:t>Акция «Зелёный след»</w:t>
            </w:r>
          </w:p>
          <w:p w14:paraId="2CE0A102" w14:textId="77777777" w:rsidR="004A4D63" w:rsidRPr="00A152D0" w:rsidRDefault="004A4D63" w:rsidP="00F8688A">
            <w:pPr>
              <w:pStyle w:val="TableParagraph"/>
              <w:spacing w:line="321" w:lineRule="exact"/>
            </w:pPr>
            <w:r w:rsidRPr="00A152D0">
              <w:t>Встречи с активистами Движения Первых из числа учащихся школы</w:t>
            </w:r>
          </w:p>
        </w:tc>
        <w:tc>
          <w:tcPr>
            <w:tcW w:w="1861" w:type="dxa"/>
            <w:tcBorders>
              <w:top w:val="single" w:sz="4" w:space="0" w:color="000000"/>
              <w:left w:val="single" w:sz="4" w:space="0" w:color="000000"/>
              <w:bottom w:val="single" w:sz="4" w:space="0" w:color="000000"/>
              <w:right w:val="single" w:sz="4" w:space="0" w:color="000000"/>
            </w:tcBorders>
          </w:tcPr>
          <w:p w14:paraId="408D8C90" w14:textId="77777777" w:rsidR="004A4D63" w:rsidRPr="006A0F26" w:rsidRDefault="004A4D63" w:rsidP="00F8688A">
            <w:pPr>
              <w:pStyle w:val="TableParagraph"/>
            </w:pPr>
            <w:proofErr w:type="spellStart"/>
            <w:r w:rsidRPr="004A2E1D">
              <w:t>Общелагерный</w:t>
            </w:r>
            <w:proofErr w:type="spellEnd"/>
            <w:r w:rsidRPr="004A2E1D">
              <w:t xml:space="preserve"> Отрядный</w:t>
            </w:r>
          </w:p>
        </w:tc>
      </w:tr>
      <w:tr w:rsidR="004A4D63" w:rsidRPr="006A0F26" w14:paraId="48CCF465" w14:textId="77777777" w:rsidTr="00F8688A">
        <w:trPr>
          <w:trHeight w:val="130"/>
        </w:trPr>
        <w:tc>
          <w:tcPr>
            <w:tcW w:w="1669" w:type="dxa"/>
            <w:vMerge/>
            <w:tcBorders>
              <w:left w:val="single" w:sz="4" w:space="0" w:color="000000"/>
              <w:bottom w:val="nil"/>
              <w:right w:val="single" w:sz="4" w:space="0" w:color="000000"/>
            </w:tcBorders>
            <w:vAlign w:val="center"/>
          </w:tcPr>
          <w:p w14:paraId="368A0A4A" w14:textId="77777777" w:rsidR="004A4D63" w:rsidRPr="006A0F26" w:rsidRDefault="004A4D63" w:rsidP="00F8688A"/>
        </w:tc>
        <w:tc>
          <w:tcPr>
            <w:tcW w:w="1985" w:type="dxa"/>
            <w:tcBorders>
              <w:top w:val="single" w:sz="4" w:space="0" w:color="000000"/>
              <w:left w:val="single" w:sz="4" w:space="0" w:color="000000"/>
              <w:bottom w:val="single" w:sz="4" w:space="0" w:color="000000"/>
              <w:right w:val="single" w:sz="4" w:space="0" w:color="000000"/>
            </w:tcBorders>
          </w:tcPr>
          <w:p w14:paraId="68B9872E" w14:textId="77777777" w:rsidR="004A4D63" w:rsidRPr="00A152D0" w:rsidRDefault="004A4D63" w:rsidP="00F8688A">
            <w:pPr>
              <w:pStyle w:val="TableParagraph"/>
              <w:ind w:left="109"/>
            </w:pPr>
            <w:r w:rsidRPr="00672201">
              <w:t>Экскурсии и походы</w:t>
            </w:r>
          </w:p>
        </w:tc>
        <w:tc>
          <w:tcPr>
            <w:tcW w:w="2835" w:type="dxa"/>
            <w:tcBorders>
              <w:top w:val="single" w:sz="4" w:space="0" w:color="000000"/>
              <w:left w:val="single" w:sz="4" w:space="0" w:color="000000"/>
              <w:bottom w:val="single" w:sz="4" w:space="0" w:color="000000"/>
              <w:right w:val="single" w:sz="4" w:space="0" w:color="000000"/>
            </w:tcBorders>
          </w:tcPr>
          <w:p w14:paraId="3083E8CC" w14:textId="77777777" w:rsidR="004A4D63" w:rsidRPr="00A152D0" w:rsidRDefault="004A4D63" w:rsidP="00F8688A">
            <w:pPr>
              <w:pStyle w:val="TableParagraph"/>
            </w:pPr>
            <w:r w:rsidRPr="00672201">
              <w:t>Вариативные модули</w:t>
            </w:r>
          </w:p>
        </w:tc>
        <w:tc>
          <w:tcPr>
            <w:tcW w:w="6710" w:type="dxa"/>
            <w:tcBorders>
              <w:top w:val="single" w:sz="4" w:space="0" w:color="000000"/>
              <w:left w:val="single" w:sz="4" w:space="0" w:color="000000"/>
              <w:bottom w:val="single" w:sz="4" w:space="0" w:color="000000"/>
              <w:right w:val="single" w:sz="4" w:space="0" w:color="000000"/>
            </w:tcBorders>
          </w:tcPr>
          <w:p w14:paraId="4F86A1F7" w14:textId="77777777" w:rsidR="004A4D63" w:rsidRDefault="004A4D63" w:rsidP="00F8688A">
            <w:pPr>
              <w:pStyle w:val="TableParagraph"/>
              <w:spacing w:line="321" w:lineRule="exact"/>
            </w:pPr>
            <w:r w:rsidRPr="00672201">
              <w:t>Экскурсия в Самоцветную полосу Урала</w:t>
            </w:r>
          </w:p>
          <w:p w14:paraId="7B0061FC" w14:textId="77777777" w:rsidR="004A4D63" w:rsidRDefault="004A4D63" w:rsidP="00F8688A">
            <w:pPr>
              <w:pStyle w:val="TableParagraph"/>
              <w:spacing w:line="321" w:lineRule="exact"/>
            </w:pPr>
            <w:r w:rsidRPr="00672201">
              <w:t>Экскурсия в музей школы №1</w:t>
            </w:r>
          </w:p>
          <w:p w14:paraId="58BBF7E8" w14:textId="77777777" w:rsidR="004A4D63" w:rsidRPr="00A152D0" w:rsidRDefault="004A4D63" w:rsidP="00F8688A">
            <w:pPr>
              <w:pStyle w:val="TableParagraph"/>
              <w:spacing w:line="321" w:lineRule="exact"/>
            </w:pPr>
            <w:r w:rsidRPr="00672201">
              <w:t>Экскурсия в Исторический музей</w:t>
            </w:r>
          </w:p>
        </w:tc>
        <w:tc>
          <w:tcPr>
            <w:tcW w:w="1861" w:type="dxa"/>
            <w:tcBorders>
              <w:top w:val="single" w:sz="4" w:space="0" w:color="000000"/>
              <w:left w:val="single" w:sz="4" w:space="0" w:color="000000"/>
              <w:bottom w:val="single" w:sz="4" w:space="0" w:color="000000"/>
              <w:right w:val="single" w:sz="4" w:space="0" w:color="000000"/>
            </w:tcBorders>
          </w:tcPr>
          <w:p w14:paraId="3E2266C2" w14:textId="77777777" w:rsidR="004A4D63" w:rsidRPr="006A0F26" w:rsidRDefault="004A4D63" w:rsidP="00F8688A">
            <w:pPr>
              <w:pStyle w:val="TableParagraph"/>
            </w:pPr>
            <w:proofErr w:type="spellStart"/>
            <w:r w:rsidRPr="004A2E1D">
              <w:t>Общелагерный</w:t>
            </w:r>
            <w:proofErr w:type="spellEnd"/>
            <w:r w:rsidRPr="004A2E1D">
              <w:t xml:space="preserve"> </w:t>
            </w:r>
          </w:p>
        </w:tc>
      </w:tr>
      <w:tr w:rsidR="004A4D63" w:rsidRPr="006A0F26" w14:paraId="76855E19" w14:textId="77777777" w:rsidTr="00F8688A">
        <w:trPr>
          <w:trHeight w:val="130"/>
        </w:trPr>
        <w:tc>
          <w:tcPr>
            <w:tcW w:w="1669" w:type="dxa"/>
            <w:tcBorders>
              <w:top w:val="single" w:sz="4" w:space="0" w:color="auto"/>
              <w:left w:val="single" w:sz="4" w:space="0" w:color="000000"/>
              <w:bottom w:val="nil"/>
              <w:right w:val="single" w:sz="4" w:space="0" w:color="000000"/>
            </w:tcBorders>
            <w:hideMark/>
          </w:tcPr>
          <w:p w14:paraId="79C8B150" w14:textId="77777777" w:rsidR="004A4D63" w:rsidRPr="006A0F26" w:rsidRDefault="004A4D63" w:rsidP="00F8688A">
            <w:pPr>
              <w:jc w:val="center"/>
              <w:rPr>
                <w:rFonts w:eastAsia="Times New Roman"/>
                <w:szCs w:val="24"/>
              </w:rPr>
            </w:pPr>
            <w:r w:rsidRPr="006A0F26">
              <w:rPr>
                <w:szCs w:val="24"/>
              </w:rPr>
              <w:t>3 дня (итогового этапа)</w:t>
            </w:r>
          </w:p>
        </w:tc>
        <w:tc>
          <w:tcPr>
            <w:tcW w:w="1985" w:type="dxa"/>
            <w:tcBorders>
              <w:top w:val="single" w:sz="4" w:space="0" w:color="000000"/>
              <w:left w:val="single" w:sz="4" w:space="0" w:color="000000"/>
              <w:bottom w:val="single" w:sz="4" w:space="0" w:color="000000"/>
              <w:right w:val="single" w:sz="4" w:space="0" w:color="000000"/>
            </w:tcBorders>
          </w:tcPr>
          <w:p w14:paraId="2347361C" w14:textId="77777777" w:rsidR="004A4D63" w:rsidRPr="006A0F26" w:rsidRDefault="004A4D63" w:rsidP="00F8688A">
            <w:pPr>
              <w:pStyle w:val="TableParagraph"/>
              <w:ind w:left="109"/>
            </w:pPr>
            <w:r w:rsidRPr="005069C1">
              <w:t>Человек</w:t>
            </w:r>
          </w:p>
        </w:tc>
        <w:tc>
          <w:tcPr>
            <w:tcW w:w="2835" w:type="dxa"/>
            <w:tcBorders>
              <w:top w:val="single" w:sz="4" w:space="0" w:color="000000"/>
              <w:left w:val="single" w:sz="4" w:space="0" w:color="000000"/>
              <w:bottom w:val="single" w:sz="4" w:space="0" w:color="000000"/>
              <w:right w:val="single" w:sz="4" w:space="0" w:color="000000"/>
            </w:tcBorders>
          </w:tcPr>
          <w:p w14:paraId="7DF3A74F" w14:textId="77777777" w:rsidR="004A4D63" w:rsidRPr="006A0F26" w:rsidRDefault="004A4D63" w:rsidP="00F8688A">
            <w:pPr>
              <w:pStyle w:val="TableParagraph"/>
            </w:pPr>
            <w:r w:rsidRPr="005069C1">
              <w:t>Детское самоуправление</w:t>
            </w:r>
          </w:p>
        </w:tc>
        <w:tc>
          <w:tcPr>
            <w:tcW w:w="6710" w:type="dxa"/>
            <w:tcBorders>
              <w:top w:val="single" w:sz="4" w:space="0" w:color="000000"/>
              <w:left w:val="single" w:sz="4" w:space="0" w:color="000000"/>
              <w:bottom w:val="single" w:sz="4" w:space="0" w:color="000000"/>
              <w:right w:val="single" w:sz="4" w:space="0" w:color="000000"/>
            </w:tcBorders>
          </w:tcPr>
          <w:p w14:paraId="07668B6C" w14:textId="77777777" w:rsidR="004A4D63" w:rsidRPr="006A0F26" w:rsidRDefault="004A4D63" w:rsidP="00F8688A">
            <w:pPr>
              <w:pStyle w:val="TableParagraph"/>
              <w:spacing w:line="321" w:lineRule="exact"/>
            </w:pPr>
            <w:r w:rsidRPr="005069C1">
              <w:t>Анкетирование «Довольны ли вы лагерной сменой!».</w:t>
            </w:r>
          </w:p>
        </w:tc>
        <w:tc>
          <w:tcPr>
            <w:tcW w:w="1861" w:type="dxa"/>
            <w:tcBorders>
              <w:top w:val="single" w:sz="4" w:space="0" w:color="000000"/>
              <w:left w:val="single" w:sz="4" w:space="0" w:color="000000"/>
              <w:bottom w:val="single" w:sz="4" w:space="0" w:color="000000"/>
              <w:right w:val="single" w:sz="4" w:space="0" w:color="000000"/>
            </w:tcBorders>
          </w:tcPr>
          <w:p w14:paraId="03FF5C52" w14:textId="77777777" w:rsidR="004A4D63" w:rsidRPr="006A0F26" w:rsidRDefault="004A4D63" w:rsidP="00F8688A">
            <w:pPr>
              <w:pStyle w:val="TableParagraph"/>
              <w:spacing w:line="276" w:lineRule="auto"/>
            </w:pPr>
            <w:r w:rsidRPr="004A2E1D">
              <w:t>Отрядный</w:t>
            </w:r>
          </w:p>
        </w:tc>
      </w:tr>
      <w:tr w:rsidR="004A4D63" w:rsidRPr="006A0F26" w14:paraId="6B8EE071" w14:textId="77777777" w:rsidTr="00F8688A">
        <w:trPr>
          <w:trHeight w:val="370"/>
        </w:trPr>
        <w:tc>
          <w:tcPr>
            <w:tcW w:w="1669" w:type="dxa"/>
            <w:tcBorders>
              <w:top w:val="nil"/>
              <w:left w:val="single" w:sz="4" w:space="0" w:color="000000"/>
              <w:bottom w:val="nil"/>
              <w:right w:val="single" w:sz="4" w:space="0" w:color="000000"/>
            </w:tcBorders>
          </w:tcPr>
          <w:p w14:paraId="7577DAA4" w14:textId="77777777" w:rsidR="004A4D63" w:rsidRPr="006A0F26" w:rsidRDefault="004A4D63" w:rsidP="00F8688A">
            <w:pPr>
              <w:rPr>
                <w:rFonts w:eastAsia="Times New Roman"/>
                <w:szCs w:val="24"/>
              </w:rPr>
            </w:pPr>
          </w:p>
        </w:tc>
        <w:tc>
          <w:tcPr>
            <w:tcW w:w="1985" w:type="dxa"/>
            <w:tcBorders>
              <w:top w:val="single" w:sz="4" w:space="0" w:color="000000"/>
              <w:left w:val="single" w:sz="4" w:space="0" w:color="000000"/>
              <w:bottom w:val="single" w:sz="4" w:space="0" w:color="000000"/>
              <w:right w:val="single" w:sz="4" w:space="0" w:color="000000"/>
            </w:tcBorders>
          </w:tcPr>
          <w:p w14:paraId="120BC5A2" w14:textId="77777777" w:rsidR="004A4D63" w:rsidRPr="006A0F26" w:rsidRDefault="004A4D63" w:rsidP="00F8688A">
            <w:pPr>
              <w:pStyle w:val="TableParagraph"/>
              <w:ind w:left="109"/>
            </w:pPr>
            <w:r w:rsidRPr="00A152D0">
              <w:t>Россия</w:t>
            </w:r>
          </w:p>
        </w:tc>
        <w:tc>
          <w:tcPr>
            <w:tcW w:w="2835" w:type="dxa"/>
            <w:tcBorders>
              <w:top w:val="single" w:sz="4" w:space="0" w:color="000000"/>
              <w:left w:val="single" w:sz="4" w:space="0" w:color="000000"/>
              <w:bottom w:val="single" w:sz="4" w:space="0" w:color="000000"/>
              <w:right w:val="single" w:sz="4" w:space="0" w:color="000000"/>
            </w:tcBorders>
          </w:tcPr>
          <w:p w14:paraId="68A99BA9" w14:textId="77777777" w:rsidR="004A4D63" w:rsidRPr="006A0F26" w:rsidRDefault="004A4D63" w:rsidP="00F8688A">
            <w:pPr>
              <w:pStyle w:val="TableParagraph"/>
              <w:spacing w:line="276" w:lineRule="auto"/>
            </w:pPr>
            <w:r w:rsidRPr="00A152D0">
              <w:t>Культура России</w:t>
            </w:r>
          </w:p>
        </w:tc>
        <w:tc>
          <w:tcPr>
            <w:tcW w:w="6710" w:type="dxa"/>
            <w:tcBorders>
              <w:top w:val="single" w:sz="4" w:space="0" w:color="000000"/>
              <w:left w:val="single" w:sz="4" w:space="0" w:color="000000"/>
              <w:bottom w:val="single" w:sz="4" w:space="0" w:color="000000"/>
              <w:right w:val="single" w:sz="4" w:space="0" w:color="000000"/>
            </w:tcBorders>
          </w:tcPr>
          <w:p w14:paraId="4DC58AFE" w14:textId="77777777" w:rsidR="004A4D63" w:rsidRPr="006A0F26" w:rsidRDefault="004A4D63" w:rsidP="00F8688A">
            <w:pPr>
              <w:pStyle w:val="TableParagraph"/>
              <w:spacing w:before="48"/>
            </w:pPr>
            <w:r w:rsidRPr="00A152D0">
              <w:t>Праздничный концерт «Тебе, моя Россия»</w:t>
            </w:r>
          </w:p>
        </w:tc>
        <w:tc>
          <w:tcPr>
            <w:tcW w:w="1861" w:type="dxa"/>
            <w:tcBorders>
              <w:top w:val="single" w:sz="4" w:space="0" w:color="000000"/>
              <w:left w:val="single" w:sz="4" w:space="0" w:color="000000"/>
              <w:bottom w:val="single" w:sz="4" w:space="0" w:color="000000"/>
              <w:right w:val="single" w:sz="4" w:space="0" w:color="000000"/>
            </w:tcBorders>
          </w:tcPr>
          <w:p w14:paraId="2E7221FE" w14:textId="77777777" w:rsidR="004A4D63" w:rsidRPr="006A0F26" w:rsidRDefault="004A4D63" w:rsidP="00F8688A">
            <w:pPr>
              <w:pStyle w:val="TableParagraph"/>
              <w:spacing w:line="276" w:lineRule="auto"/>
            </w:pPr>
            <w:proofErr w:type="spellStart"/>
            <w:r w:rsidRPr="004A2E1D">
              <w:t>Общелагерный</w:t>
            </w:r>
            <w:proofErr w:type="spellEnd"/>
            <w:r w:rsidRPr="004A2E1D">
              <w:t xml:space="preserve"> </w:t>
            </w:r>
          </w:p>
        </w:tc>
      </w:tr>
      <w:tr w:rsidR="004A4D63" w:rsidRPr="006A0F26" w14:paraId="330A33B3" w14:textId="77777777" w:rsidTr="00F8688A">
        <w:trPr>
          <w:trHeight w:val="370"/>
        </w:trPr>
        <w:tc>
          <w:tcPr>
            <w:tcW w:w="1669" w:type="dxa"/>
            <w:tcBorders>
              <w:top w:val="nil"/>
              <w:left w:val="single" w:sz="4" w:space="0" w:color="000000"/>
              <w:bottom w:val="nil"/>
              <w:right w:val="single" w:sz="4" w:space="0" w:color="000000"/>
            </w:tcBorders>
          </w:tcPr>
          <w:p w14:paraId="634540B7" w14:textId="77777777" w:rsidR="004A4D63" w:rsidRPr="006A0F26" w:rsidRDefault="004A4D63" w:rsidP="00F8688A">
            <w:pPr>
              <w:rPr>
                <w:rFonts w:eastAsia="Times New Roman"/>
                <w:szCs w:val="24"/>
              </w:rPr>
            </w:pPr>
          </w:p>
        </w:tc>
        <w:tc>
          <w:tcPr>
            <w:tcW w:w="1985" w:type="dxa"/>
            <w:tcBorders>
              <w:top w:val="single" w:sz="4" w:space="0" w:color="000000"/>
              <w:left w:val="single" w:sz="4" w:space="0" w:color="000000"/>
              <w:bottom w:val="single" w:sz="4" w:space="0" w:color="000000"/>
              <w:right w:val="single" w:sz="4" w:space="0" w:color="000000"/>
            </w:tcBorders>
          </w:tcPr>
          <w:p w14:paraId="72D09B72" w14:textId="77777777" w:rsidR="004A4D63" w:rsidRPr="006A0F26" w:rsidRDefault="004A4D63" w:rsidP="00F8688A">
            <w:pPr>
              <w:pStyle w:val="TableParagraph"/>
              <w:ind w:left="109"/>
            </w:pPr>
            <w:r w:rsidRPr="00672201">
              <w:t>Экскурсии и походы</w:t>
            </w:r>
          </w:p>
        </w:tc>
        <w:tc>
          <w:tcPr>
            <w:tcW w:w="2835" w:type="dxa"/>
            <w:tcBorders>
              <w:top w:val="single" w:sz="4" w:space="0" w:color="000000"/>
              <w:left w:val="single" w:sz="4" w:space="0" w:color="000000"/>
              <w:bottom w:val="single" w:sz="4" w:space="0" w:color="000000"/>
              <w:right w:val="single" w:sz="4" w:space="0" w:color="000000"/>
            </w:tcBorders>
          </w:tcPr>
          <w:p w14:paraId="47E864FE" w14:textId="77777777" w:rsidR="004A4D63" w:rsidRPr="006A0F26" w:rsidRDefault="004A4D63" w:rsidP="00F8688A">
            <w:pPr>
              <w:pStyle w:val="TableParagraph"/>
            </w:pPr>
            <w:r w:rsidRPr="00672201">
              <w:t>Вариативные модули</w:t>
            </w:r>
          </w:p>
        </w:tc>
        <w:tc>
          <w:tcPr>
            <w:tcW w:w="6710" w:type="dxa"/>
            <w:tcBorders>
              <w:top w:val="single" w:sz="4" w:space="0" w:color="000000"/>
              <w:left w:val="single" w:sz="4" w:space="0" w:color="000000"/>
              <w:bottom w:val="single" w:sz="4" w:space="0" w:color="000000"/>
              <w:right w:val="single" w:sz="4" w:space="0" w:color="000000"/>
            </w:tcBorders>
          </w:tcPr>
          <w:p w14:paraId="3977326D" w14:textId="77777777" w:rsidR="004A4D63" w:rsidRPr="006A0F26" w:rsidRDefault="004A4D63" w:rsidP="00F8688A">
            <w:pPr>
              <w:pStyle w:val="TableParagraph"/>
              <w:spacing w:before="48"/>
            </w:pPr>
            <w:r w:rsidRPr="00672201">
              <w:t>Экскурсии по городу Реж «Достопримечательности родного города»</w:t>
            </w:r>
          </w:p>
        </w:tc>
        <w:tc>
          <w:tcPr>
            <w:tcW w:w="1861" w:type="dxa"/>
            <w:tcBorders>
              <w:top w:val="single" w:sz="4" w:space="0" w:color="000000"/>
              <w:left w:val="single" w:sz="4" w:space="0" w:color="000000"/>
              <w:bottom w:val="single" w:sz="4" w:space="0" w:color="000000"/>
              <w:right w:val="single" w:sz="4" w:space="0" w:color="000000"/>
            </w:tcBorders>
          </w:tcPr>
          <w:p w14:paraId="2CD64462" w14:textId="77777777" w:rsidR="004A4D63" w:rsidRPr="006A0F26" w:rsidRDefault="004A4D63" w:rsidP="00F8688A">
            <w:pPr>
              <w:pStyle w:val="TableParagraph"/>
              <w:spacing w:before="48"/>
            </w:pPr>
            <w:proofErr w:type="spellStart"/>
            <w:r w:rsidRPr="004A2E1D">
              <w:t>Общелагерный</w:t>
            </w:r>
            <w:proofErr w:type="spellEnd"/>
            <w:r w:rsidRPr="004A2E1D">
              <w:t xml:space="preserve"> </w:t>
            </w:r>
          </w:p>
        </w:tc>
      </w:tr>
      <w:tr w:rsidR="004A4D63" w:rsidRPr="006A0F26" w14:paraId="5A9C56CA" w14:textId="77777777" w:rsidTr="00F8688A">
        <w:trPr>
          <w:trHeight w:val="370"/>
        </w:trPr>
        <w:tc>
          <w:tcPr>
            <w:tcW w:w="1669" w:type="dxa"/>
            <w:tcBorders>
              <w:top w:val="nil"/>
              <w:left w:val="single" w:sz="4" w:space="0" w:color="000000"/>
              <w:bottom w:val="single" w:sz="4" w:space="0" w:color="auto"/>
              <w:right w:val="single" w:sz="4" w:space="0" w:color="000000"/>
            </w:tcBorders>
          </w:tcPr>
          <w:p w14:paraId="296E3A89" w14:textId="77777777" w:rsidR="004A4D63" w:rsidRPr="006A0F26" w:rsidRDefault="004A4D63" w:rsidP="00F8688A">
            <w:pPr>
              <w:rPr>
                <w:rFonts w:eastAsia="Times New Roman"/>
                <w:szCs w:val="24"/>
              </w:rPr>
            </w:pPr>
          </w:p>
        </w:tc>
        <w:tc>
          <w:tcPr>
            <w:tcW w:w="1985" w:type="dxa"/>
            <w:tcBorders>
              <w:top w:val="single" w:sz="4" w:space="0" w:color="000000"/>
              <w:left w:val="single" w:sz="4" w:space="0" w:color="000000"/>
              <w:bottom w:val="single" w:sz="4" w:space="0" w:color="000000"/>
              <w:right w:val="single" w:sz="4" w:space="0" w:color="000000"/>
            </w:tcBorders>
          </w:tcPr>
          <w:p w14:paraId="04C871D0" w14:textId="77777777" w:rsidR="004A4D63" w:rsidRPr="006A0F26" w:rsidRDefault="004A4D63" w:rsidP="00F8688A">
            <w:pPr>
              <w:pStyle w:val="TableParagraph"/>
              <w:spacing w:line="301" w:lineRule="exact"/>
              <w:ind w:left="109"/>
            </w:pPr>
            <w:r w:rsidRPr="004A2E1D">
              <w:t>Цифровая и медиа-среда</w:t>
            </w:r>
          </w:p>
        </w:tc>
        <w:tc>
          <w:tcPr>
            <w:tcW w:w="2835" w:type="dxa"/>
            <w:tcBorders>
              <w:top w:val="single" w:sz="4" w:space="0" w:color="000000"/>
              <w:left w:val="single" w:sz="4" w:space="0" w:color="000000"/>
              <w:bottom w:val="single" w:sz="4" w:space="0" w:color="000000"/>
              <w:right w:val="single" w:sz="4" w:space="0" w:color="000000"/>
            </w:tcBorders>
          </w:tcPr>
          <w:p w14:paraId="18C2FC73" w14:textId="77777777" w:rsidR="004A4D63" w:rsidRPr="006A0F26" w:rsidRDefault="004A4D63" w:rsidP="00F8688A">
            <w:pPr>
              <w:pStyle w:val="TableParagraph"/>
              <w:spacing w:line="301" w:lineRule="exact"/>
            </w:pPr>
            <w:r w:rsidRPr="004A2E1D">
              <w:t>Вариативные модули</w:t>
            </w:r>
          </w:p>
        </w:tc>
        <w:tc>
          <w:tcPr>
            <w:tcW w:w="6710" w:type="dxa"/>
            <w:tcBorders>
              <w:top w:val="single" w:sz="4" w:space="0" w:color="000000"/>
              <w:left w:val="single" w:sz="4" w:space="0" w:color="000000"/>
              <w:bottom w:val="single" w:sz="4" w:space="0" w:color="000000"/>
              <w:right w:val="single" w:sz="4" w:space="0" w:color="000000"/>
            </w:tcBorders>
          </w:tcPr>
          <w:p w14:paraId="0B5B90FC" w14:textId="77777777" w:rsidR="004A4D63" w:rsidRDefault="004A4D63" w:rsidP="00F8688A">
            <w:pPr>
              <w:pStyle w:val="TableParagraph"/>
              <w:spacing w:line="301" w:lineRule="exact"/>
            </w:pPr>
            <w:r w:rsidRPr="004A2E1D">
              <w:t>Оформление отрядных стенгазет</w:t>
            </w:r>
          </w:p>
          <w:p w14:paraId="52D5D8C8" w14:textId="77777777" w:rsidR="004A4D63" w:rsidRDefault="004A4D63" w:rsidP="00F8688A">
            <w:pPr>
              <w:pStyle w:val="TableParagraph"/>
              <w:spacing w:line="301" w:lineRule="exact"/>
            </w:pPr>
            <w:r w:rsidRPr="004A2E1D">
              <w:t>Организация фото и видео съёмки значимых событий лагеря</w:t>
            </w:r>
          </w:p>
          <w:p w14:paraId="70EA4433" w14:textId="77777777" w:rsidR="004A4D63" w:rsidRDefault="004A4D63" w:rsidP="00F8688A">
            <w:pPr>
              <w:pStyle w:val="TableParagraph"/>
              <w:spacing w:line="301" w:lineRule="exact"/>
            </w:pPr>
            <w:r w:rsidRPr="004A2E1D">
              <w:lastRenderedPageBreak/>
              <w:t>Создание памяток по цифровой безопасности</w:t>
            </w:r>
          </w:p>
          <w:p w14:paraId="664746AC" w14:textId="77777777" w:rsidR="004A4D63" w:rsidRPr="006A0F26" w:rsidRDefault="004A4D63" w:rsidP="00F8688A">
            <w:pPr>
              <w:pStyle w:val="TableParagraph"/>
              <w:spacing w:line="301" w:lineRule="exact"/>
            </w:pPr>
            <w:r w:rsidRPr="004A2E1D">
              <w:t>Освещение значимых событий лагеря на школьном сайте и официальной группе ВК</w:t>
            </w:r>
          </w:p>
        </w:tc>
        <w:tc>
          <w:tcPr>
            <w:tcW w:w="1861" w:type="dxa"/>
            <w:tcBorders>
              <w:top w:val="single" w:sz="4" w:space="0" w:color="000000"/>
              <w:left w:val="single" w:sz="4" w:space="0" w:color="000000"/>
              <w:bottom w:val="single" w:sz="4" w:space="0" w:color="000000"/>
              <w:right w:val="single" w:sz="4" w:space="0" w:color="000000"/>
            </w:tcBorders>
          </w:tcPr>
          <w:p w14:paraId="576F0EEC" w14:textId="77777777" w:rsidR="004A4D63" w:rsidRPr="006A0F26" w:rsidRDefault="004A4D63" w:rsidP="00F8688A">
            <w:pPr>
              <w:pStyle w:val="TableParagraph"/>
              <w:spacing w:line="301" w:lineRule="exact"/>
            </w:pPr>
            <w:r w:rsidRPr="004A2E1D">
              <w:lastRenderedPageBreak/>
              <w:t>Отрядный</w:t>
            </w:r>
          </w:p>
        </w:tc>
      </w:tr>
    </w:tbl>
    <w:p w14:paraId="25982582" w14:textId="77777777" w:rsidR="00D8131A" w:rsidRDefault="00D8131A" w:rsidP="00321C64">
      <w:pPr>
        <w:ind w:firstLine="0"/>
      </w:pPr>
    </w:p>
    <w:p w14:paraId="58E3B6B4" w14:textId="77777777" w:rsidR="00D8131A" w:rsidRDefault="00D8131A" w:rsidP="00321C64">
      <w:pPr>
        <w:ind w:firstLine="0"/>
      </w:pPr>
    </w:p>
    <w:p w14:paraId="1A32B00A" w14:textId="77777777" w:rsidR="00D8131A" w:rsidRDefault="00D8131A" w:rsidP="00E52CFB">
      <w:pPr>
        <w:rPr>
          <w:b/>
        </w:rPr>
        <w:sectPr w:rsidR="00D8131A" w:rsidSect="00D8131A">
          <w:pgSz w:w="16840" w:h="11907" w:orient="landscape" w:code="9"/>
          <w:pgMar w:top="1134" w:right="1134" w:bottom="567" w:left="1134" w:header="709" w:footer="709" w:gutter="0"/>
          <w:cols w:space="708"/>
          <w:titlePg/>
          <w:docGrid w:linePitch="360"/>
        </w:sectPr>
      </w:pPr>
    </w:p>
    <w:p w14:paraId="1E2FA5A9" w14:textId="792B509D" w:rsidR="009D69AF" w:rsidRPr="00321C64" w:rsidRDefault="009D69AF" w:rsidP="009D69AF">
      <w:pPr>
        <w:pStyle w:val="2"/>
        <w:spacing w:after="240"/>
        <w:jc w:val="center"/>
        <w:rPr>
          <w:rFonts w:ascii="Times New Roman" w:hAnsi="Times New Roman" w:cs="Times New Roman"/>
          <w:color w:val="auto"/>
          <w:sz w:val="24"/>
          <w:szCs w:val="24"/>
        </w:rPr>
      </w:pPr>
      <w:bookmarkStart w:id="27" w:name="_Toc229404129"/>
      <w:r>
        <w:rPr>
          <w:rFonts w:ascii="Times New Roman" w:hAnsi="Times New Roman" w:cs="Times New Roman"/>
          <w:color w:val="auto"/>
          <w:sz w:val="24"/>
          <w:szCs w:val="24"/>
        </w:rPr>
        <w:lastRenderedPageBreak/>
        <w:t>5.2</w:t>
      </w:r>
      <w:r w:rsidRPr="00321C64">
        <w:rPr>
          <w:rFonts w:ascii="Times New Roman" w:hAnsi="Times New Roman" w:cs="Times New Roman"/>
          <w:color w:val="auto"/>
          <w:sz w:val="24"/>
          <w:szCs w:val="24"/>
        </w:rPr>
        <w:t xml:space="preserve">. </w:t>
      </w:r>
      <w:r>
        <w:rPr>
          <w:rFonts w:ascii="Times New Roman" w:hAnsi="Times New Roman" w:cs="Times New Roman"/>
          <w:color w:val="auto"/>
          <w:sz w:val="24"/>
          <w:szCs w:val="24"/>
        </w:rPr>
        <w:t>План-сетка</w:t>
      </w:r>
      <w:bookmarkEnd w:id="27"/>
    </w:p>
    <w:tbl>
      <w:tblPr>
        <w:tblStyle w:val="12"/>
        <w:tblW w:w="472" w:type="dxa"/>
        <w:jc w:val="center"/>
        <w:tblInd w:w="-885" w:type="dxa"/>
        <w:tblLook w:val="04A0" w:firstRow="1" w:lastRow="0" w:firstColumn="1" w:lastColumn="0" w:noHBand="0" w:noVBand="1"/>
      </w:tblPr>
      <w:tblGrid>
        <w:gridCol w:w="2174"/>
        <w:gridCol w:w="8919"/>
      </w:tblGrid>
      <w:tr w:rsidR="009D69AF" w:rsidRPr="009D69AF" w14:paraId="6187762B" w14:textId="77777777" w:rsidTr="006B7D42">
        <w:trPr>
          <w:trHeight w:val="20"/>
          <w:jc w:val="center"/>
        </w:trPr>
        <w:tc>
          <w:tcPr>
            <w:tcW w:w="236" w:type="dxa"/>
          </w:tcPr>
          <w:p w14:paraId="47A1C8CF" w14:textId="77777777" w:rsidR="009D69AF" w:rsidRPr="009D69AF" w:rsidRDefault="009D69AF" w:rsidP="006B7D42">
            <w:pPr>
              <w:ind w:firstLine="0"/>
              <w:jc w:val="center"/>
              <w:rPr>
                <w:b/>
              </w:rPr>
            </w:pPr>
            <w:r w:rsidRPr="009D69AF">
              <w:rPr>
                <w:b/>
              </w:rPr>
              <w:t>День</w:t>
            </w:r>
          </w:p>
        </w:tc>
        <w:tc>
          <w:tcPr>
            <w:tcW w:w="236" w:type="dxa"/>
          </w:tcPr>
          <w:p w14:paraId="24A1780E" w14:textId="77777777" w:rsidR="009D69AF" w:rsidRPr="009D69AF" w:rsidRDefault="009D69AF" w:rsidP="006B7D42">
            <w:pPr>
              <w:ind w:firstLine="0"/>
              <w:jc w:val="center"/>
              <w:rPr>
                <w:b/>
              </w:rPr>
            </w:pPr>
            <w:r w:rsidRPr="009D69AF">
              <w:rPr>
                <w:b/>
              </w:rPr>
              <w:t>План мероприятий</w:t>
            </w:r>
          </w:p>
        </w:tc>
      </w:tr>
      <w:tr w:rsidR="009D69AF" w:rsidRPr="009D69AF" w14:paraId="5B8F4BCA" w14:textId="77777777" w:rsidTr="006B7D42">
        <w:trPr>
          <w:trHeight w:val="20"/>
          <w:jc w:val="center"/>
        </w:trPr>
        <w:tc>
          <w:tcPr>
            <w:tcW w:w="236" w:type="dxa"/>
          </w:tcPr>
          <w:p w14:paraId="24CD3B98" w14:textId="77777777" w:rsidR="009D69AF" w:rsidRPr="009D69AF" w:rsidRDefault="009D69AF" w:rsidP="006B7D42">
            <w:pPr>
              <w:ind w:firstLine="0"/>
            </w:pPr>
            <w:r w:rsidRPr="009D69AF">
              <w:t>День 1:</w:t>
            </w:r>
          </w:p>
          <w:p w14:paraId="7074063D" w14:textId="77777777" w:rsidR="009D69AF" w:rsidRPr="009D69AF" w:rsidRDefault="009D69AF" w:rsidP="006B7D42">
            <w:pPr>
              <w:ind w:firstLine="0"/>
            </w:pPr>
            <w:r w:rsidRPr="009D69AF">
              <w:t>«Пробуждение Хранителей: день первый»</w:t>
            </w:r>
          </w:p>
          <w:p w14:paraId="4F785E55" w14:textId="77777777" w:rsidR="009D69AF" w:rsidRDefault="009D69AF" w:rsidP="006B7D42">
            <w:pPr>
              <w:ind w:firstLine="0"/>
              <w:rPr>
                <w:b/>
              </w:rPr>
            </w:pPr>
            <w:r w:rsidRPr="009D69AF">
              <w:rPr>
                <w:b/>
              </w:rPr>
              <w:t>08 июня</w:t>
            </w:r>
          </w:p>
          <w:p w14:paraId="2E205210" w14:textId="57C7B3F3" w:rsidR="002E2FB4" w:rsidRPr="009D69AF" w:rsidRDefault="002E2FB4" w:rsidP="006B7D42">
            <w:pPr>
              <w:ind w:firstLine="0"/>
              <w:rPr>
                <w:b/>
              </w:rPr>
            </w:pPr>
            <w:r>
              <w:rPr>
                <w:b/>
              </w:rPr>
              <w:t>понедельник</w:t>
            </w:r>
          </w:p>
        </w:tc>
        <w:tc>
          <w:tcPr>
            <w:tcW w:w="236" w:type="dxa"/>
          </w:tcPr>
          <w:p w14:paraId="28F90C0D" w14:textId="77777777" w:rsidR="009D69AF" w:rsidRPr="009D69AF" w:rsidRDefault="009D69AF" w:rsidP="006B7D42">
            <w:pPr>
              <w:ind w:firstLine="0"/>
            </w:pPr>
            <w:r w:rsidRPr="009D69AF">
              <w:rPr>
                <w:b/>
                <w:bCs/>
              </w:rPr>
              <w:t>Фрагмент карты:</w:t>
            </w:r>
            <w:r w:rsidRPr="009D69AF">
              <w:t xml:space="preserve"> </w:t>
            </w:r>
            <w:r w:rsidRPr="009D69AF">
              <w:rPr>
                <w:i/>
                <w:iCs/>
              </w:rPr>
              <w:t>Не выдаётся (вводный день)</w:t>
            </w:r>
          </w:p>
          <w:tbl>
            <w:tblPr>
              <w:tblStyle w:val="12"/>
              <w:tblW w:w="0" w:type="auto"/>
              <w:tblBorders>
                <w:left w:val="none" w:sz="0" w:space="0" w:color="auto"/>
                <w:right w:val="none" w:sz="0" w:space="0" w:color="auto"/>
              </w:tblBorders>
              <w:tblLook w:val="04A0" w:firstRow="1" w:lastRow="0" w:firstColumn="1" w:lastColumn="0" w:noHBand="0" w:noVBand="1"/>
            </w:tblPr>
            <w:tblGrid>
              <w:gridCol w:w="4475"/>
              <w:gridCol w:w="4228"/>
            </w:tblGrid>
            <w:tr w:rsidR="006E2A60" w:rsidRPr="009D69AF" w14:paraId="4B052CB7" w14:textId="77777777" w:rsidTr="009D69AF">
              <w:tc>
                <w:tcPr>
                  <w:tcW w:w="0" w:type="auto"/>
                  <w:hideMark/>
                </w:tcPr>
                <w:p w14:paraId="1CE3A880" w14:textId="77777777" w:rsidR="006E2A60" w:rsidRPr="009D69AF" w:rsidRDefault="006E2A60" w:rsidP="006B7D42">
                  <w:pPr>
                    <w:ind w:firstLine="0"/>
                    <w:jc w:val="center"/>
                    <w:rPr>
                      <w:b/>
                      <w:bCs/>
                      <w:szCs w:val="24"/>
                      <w:lang w:eastAsia="ru-RU"/>
                    </w:rPr>
                  </w:pPr>
                  <w:r w:rsidRPr="009D69AF">
                    <w:rPr>
                      <w:b/>
                      <w:bCs/>
                      <w:szCs w:val="24"/>
                      <w:lang w:eastAsia="ru-RU"/>
                    </w:rPr>
                    <w:t>Мероприятие</w:t>
                  </w:r>
                </w:p>
              </w:tc>
              <w:tc>
                <w:tcPr>
                  <w:tcW w:w="0" w:type="auto"/>
                  <w:hideMark/>
                </w:tcPr>
                <w:p w14:paraId="64C3EA6C" w14:textId="77777777" w:rsidR="006E2A60" w:rsidRPr="009D69AF" w:rsidRDefault="006E2A60" w:rsidP="006B7D42">
                  <w:pPr>
                    <w:ind w:firstLine="0"/>
                    <w:jc w:val="center"/>
                    <w:rPr>
                      <w:b/>
                      <w:bCs/>
                      <w:szCs w:val="24"/>
                      <w:lang w:eastAsia="ru-RU"/>
                    </w:rPr>
                  </w:pPr>
                  <w:r w:rsidRPr="009D69AF">
                    <w:rPr>
                      <w:b/>
                      <w:bCs/>
                      <w:szCs w:val="24"/>
                      <w:lang w:eastAsia="ru-RU"/>
                    </w:rPr>
                    <w:t>Игровое обоснование</w:t>
                  </w:r>
                </w:p>
              </w:tc>
            </w:tr>
            <w:tr w:rsidR="006E2A60" w:rsidRPr="009D69AF" w14:paraId="3AE0BAE4" w14:textId="77777777" w:rsidTr="009D69AF">
              <w:tc>
                <w:tcPr>
                  <w:tcW w:w="0" w:type="auto"/>
                  <w:hideMark/>
                </w:tcPr>
                <w:p w14:paraId="01A3FEB4" w14:textId="77777777" w:rsidR="006E2A60" w:rsidRPr="009D69AF" w:rsidRDefault="006E2A60" w:rsidP="006B7D42">
                  <w:pPr>
                    <w:ind w:firstLine="0"/>
                    <w:rPr>
                      <w:szCs w:val="24"/>
                      <w:lang w:eastAsia="ru-RU"/>
                    </w:rPr>
                  </w:pPr>
                  <w:r w:rsidRPr="009D69AF">
                    <w:rPr>
                      <w:b/>
                      <w:bCs/>
                      <w:szCs w:val="24"/>
                      <w:lang w:eastAsia="ru-RU"/>
                    </w:rPr>
                    <w:t>Утренняя зарядка</w:t>
                  </w:r>
                </w:p>
              </w:tc>
              <w:tc>
                <w:tcPr>
                  <w:tcW w:w="0" w:type="auto"/>
                  <w:hideMark/>
                </w:tcPr>
                <w:p w14:paraId="0B6EF604" w14:textId="77777777" w:rsidR="006E2A60" w:rsidRPr="009D69AF" w:rsidRDefault="006E2A60" w:rsidP="006B7D42">
                  <w:pPr>
                    <w:ind w:firstLine="0"/>
                    <w:rPr>
                      <w:szCs w:val="24"/>
                      <w:lang w:eastAsia="ru-RU"/>
                    </w:rPr>
                  </w:pPr>
                  <w:r w:rsidRPr="009D69AF">
                    <w:rPr>
                      <w:szCs w:val="24"/>
                      <w:lang w:eastAsia="ru-RU"/>
                    </w:rPr>
                    <w:t>«Пробуждение силы Искателей»</w:t>
                  </w:r>
                </w:p>
              </w:tc>
            </w:tr>
            <w:tr w:rsidR="006E2A60" w:rsidRPr="009D69AF" w14:paraId="307E1AAB" w14:textId="77777777" w:rsidTr="009D69AF">
              <w:tc>
                <w:tcPr>
                  <w:tcW w:w="0" w:type="auto"/>
                  <w:hideMark/>
                </w:tcPr>
                <w:p w14:paraId="5E4DCEA3" w14:textId="77777777" w:rsidR="006E2A60" w:rsidRPr="009D69AF" w:rsidRDefault="006E2A60" w:rsidP="006B7D42">
                  <w:pPr>
                    <w:ind w:firstLine="0"/>
                    <w:rPr>
                      <w:szCs w:val="24"/>
                      <w:lang w:eastAsia="ru-RU"/>
                    </w:rPr>
                  </w:pPr>
                  <w:r w:rsidRPr="009D69AF">
                    <w:rPr>
                      <w:b/>
                      <w:bCs/>
                      <w:szCs w:val="24"/>
                      <w:lang w:eastAsia="ru-RU"/>
                    </w:rPr>
                    <w:t>Торжественная церемония исполнения гимна РФ и поднятия Государственного флага</w:t>
                  </w:r>
                </w:p>
              </w:tc>
              <w:tc>
                <w:tcPr>
                  <w:tcW w:w="0" w:type="auto"/>
                  <w:hideMark/>
                </w:tcPr>
                <w:p w14:paraId="69FD2B96" w14:textId="77777777" w:rsidR="006E2A60" w:rsidRPr="009D69AF" w:rsidRDefault="006E2A60" w:rsidP="006B7D42">
                  <w:pPr>
                    <w:ind w:firstLine="0"/>
                    <w:rPr>
                      <w:szCs w:val="24"/>
                      <w:lang w:eastAsia="ru-RU"/>
                    </w:rPr>
                  </w:pPr>
                  <w:r w:rsidRPr="009D69AF">
                    <w:rPr>
                      <w:szCs w:val="24"/>
                      <w:lang w:eastAsia="ru-RU"/>
                    </w:rPr>
                    <w:t xml:space="preserve">Старейшина открывает смену: </w:t>
                  </w:r>
                  <w:r w:rsidRPr="009D69AF">
                    <w:rPr>
                      <w:i/>
                      <w:iCs/>
                      <w:szCs w:val="24"/>
                      <w:lang w:eastAsia="ru-RU"/>
                    </w:rPr>
                    <w:t>«Флаг – символ земли, которую предстоит собрать воедино»</w:t>
                  </w:r>
                </w:p>
              </w:tc>
            </w:tr>
            <w:tr w:rsidR="006E2A60" w:rsidRPr="009D69AF" w14:paraId="52D08187" w14:textId="77777777" w:rsidTr="006B7D42">
              <w:trPr>
                <w:trHeight w:val="249"/>
              </w:trPr>
              <w:tc>
                <w:tcPr>
                  <w:tcW w:w="0" w:type="auto"/>
                  <w:hideMark/>
                </w:tcPr>
                <w:p w14:paraId="0FB2B083" w14:textId="77777777" w:rsidR="006E2A60" w:rsidRPr="009D69AF" w:rsidRDefault="006E2A60" w:rsidP="006B7D42">
                  <w:pPr>
                    <w:ind w:firstLine="0"/>
                    <w:rPr>
                      <w:b/>
                      <w:bCs/>
                      <w:szCs w:val="24"/>
                      <w:lang w:eastAsia="ru-RU"/>
                    </w:rPr>
                  </w:pPr>
                  <w:r w:rsidRPr="009D69AF">
                    <w:rPr>
                      <w:b/>
                      <w:bCs/>
                      <w:szCs w:val="24"/>
                      <w:lang w:eastAsia="ru-RU"/>
                    </w:rPr>
                    <w:t xml:space="preserve">Выборы Актива лагерной смены, распределение обязанностей </w:t>
                  </w:r>
                </w:p>
              </w:tc>
              <w:tc>
                <w:tcPr>
                  <w:tcW w:w="0" w:type="auto"/>
                </w:tcPr>
                <w:p w14:paraId="552A4CC8" w14:textId="77777777" w:rsidR="006E2A60" w:rsidRPr="009D69AF" w:rsidRDefault="006E2A60" w:rsidP="006B7D42">
                  <w:pPr>
                    <w:ind w:firstLine="0"/>
                    <w:rPr>
                      <w:szCs w:val="24"/>
                      <w:lang w:eastAsia="ru-RU"/>
                    </w:rPr>
                  </w:pPr>
                  <w:r w:rsidRPr="009D69AF">
                    <w:rPr>
                      <w:szCs w:val="24"/>
                      <w:lang w:eastAsia="ru-RU"/>
                    </w:rPr>
                    <w:t>Формирование Совета Хранителей – каждый отряд выбирает своего представителя</w:t>
                  </w:r>
                </w:p>
              </w:tc>
            </w:tr>
            <w:tr w:rsidR="006E2A60" w:rsidRPr="009D69AF" w14:paraId="23E94D1C" w14:textId="77777777" w:rsidTr="009D69AF">
              <w:trPr>
                <w:trHeight w:val="755"/>
              </w:trPr>
              <w:tc>
                <w:tcPr>
                  <w:tcW w:w="0" w:type="auto"/>
                </w:tcPr>
                <w:p w14:paraId="12AD21D2" w14:textId="77777777" w:rsidR="006E2A60" w:rsidRPr="009D69AF" w:rsidRDefault="006E2A60" w:rsidP="006B7D42">
                  <w:pPr>
                    <w:ind w:firstLine="0"/>
                    <w:rPr>
                      <w:b/>
                      <w:bCs/>
                      <w:szCs w:val="24"/>
                      <w:lang w:eastAsia="ru-RU"/>
                    </w:rPr>
                  </w:pPr>
                  <w:r w:rsidRPr="009D69AF">
                    <w:rPr>
                      <w:b/>
                      <w:bCs/>
                      <w:szCs w:val="24"/>
                      <w:lang w:eastAsia="ru-RU"/>
                    </w:rPr>
                    <w:t>Оформление отрядных уголков</w:t>
                  </w:r>
                </w:p>
              </w:tc>
              <w:tc>
                <w:tcPr>
                  <w:tcW w:w="0" w:type="auto"/>
                </w:tcPr>
                <w:p w14:paraId="16F72F96" w14:textId="77777777" w:rsidR="006E2A60" w:rsidRPr="009D69AF" w:rsidRDefault="006E2A60" w:rsidP="006B7D42">
                  <w:pPr>
                    <w:ind w:firstLine="0"/>
                    <w:rPr>
                      <w:b/>
                      <w:bCs/>
                      <w:szCs w:val="24"/>
                      <w:lang w:eastAsia="ru-RU"/>
                    </w:rPr>
                  </w:pPr>
                  <w:r w:rsidRPr="009D69AF">
                    <w:rPr>
                      <w:szCs w:val="24"/>
                      <w:lang w:eastAsia="ru-RU"/>
                    </w:rPr>
                    <w:t>Создание «Штабов экспедиций» - каждый отряд получает название региона-покровителя</w:t>
                  </w:r>
                </w:p>
              </w:tc>
            </w:tr>
            <w:tr w:rsidR="006E2A60" w:rsidRPr="009D69AF" w14:paraId="765D797C" w14:textId="77777777" w:rsidTr="009D69AF">
              <w:tc>
                <w:tcPr>
                  <w:tcW w:w="0" w:type="auto"/>
                  <w:gridSpan w:val="2"/>
                  <w:vAlign w:val="center"/>
                </w:tcPr>
                <w:p w14:paraId="59499171" w14:textId="77777777" w:rsidR="006E2A60" w:rsidRPr="009D69AF" w:rsidRDefault="006E2A60" w:rsidP="006B7D42">
                  <w:pPr>
                    <w:ind w:firstLine="0"/>
                    <w:jc w:val="center"/>
                    <w:rPr>
                      <w:b/>
                      <w:szCs w:val="24"/>
                      <w:lang w:eastAsia="ru-RU"/>
                    </w:rPr>
                  </w:pPr>
                  <w:r w:rsidRPr="009D69AF">
                    <w:rPr>
                      <w:b/>
                      <w:szCs w:val="24"/>
                      <w:lang w:eastAsia="ru-RU"/>
                    </w:rPr>
                    <w:t>Подведение итогов дня</w:t>
                  </w:r>
                </w:p>
              </w:tc>
            </w:tr>
          </w:tbl>
          <w:p w14:paraId="7B0A774A" w14:textId="77777777" w:rsidR="009D69AF" w:rsidRPr="009D69AF" w:rsidRDefault="009D69AF" w:rsidP="006B7D42">
            <w:pPr>
              <w:ind w:firstLine="0"/>
            </w:pPr>
            <w:r w:rsidRPr="009D69AF">
              <w:t>Старейшина зачитывает легенду о Карте Единства и вручает отрядам пустые рамки для будущих фрагментов</w:t>
            </w:r>
          </w:p>
        </w:tc>
      </w:tr>
      <w:tr w:rsidR="009D69AF" w:rsidRPr="009D69AF" w14:paraId="5BBDFEA4" w14:textId="77777777" w:rsidTr="006B7D42">
        <w:trPr>
          <w:trHeight w:val="20"/>
          <w:jc w:val="center"/>
        </w:trPr>
        <w:tc>
          <w:tcPr>
            <w:tcW w:w="236" w:type="dxa"/>
          </w:tcPr>
          <w:p w14:paraId="235B729B" w14:textId="77777777" w:rsidR="009D69AF" w:rsidRPr="009D69AF" w:rsidRDefault="009D69AF" w:rsidP="006B7D42">
            <w:pPr>
              <w:ind w:firstLine="0"/>
              <w:rPr>
                <w:bCs/>
              </w:rPr>
            </w:pPr>
            <w:r w:rsidRPr="009D69AF">
              <w:rPr>
                <w:bCs/>
              </w:rPr>
              <w:t>День 2:</w:t>
            </w:r>
          </w:p>
          <w:p w14:paraId="06485F35" w14:textId="77777777" w:rsidR="009D69AF" w:rsidRPr="009D69AF" w:rsidRDefault="009D69AF" w:rsidP="006B7D42">
            <w:pPr>
              <w:ind w:firstLine="0"/>
            </w:pPr>
            <w:r w:rsidRPr="009D69AF">
              <w:t>«Пробуждение Хранителей: день второй»</w:t>
            </w:r>
          </w:p>
          <w:p w14:paraId="234F5FA6" w14:textId="77777777" w:rsidR="009D69AF" w:rsidRDefault="009D69AF" w:rsidP="006B7D42">
            <w:pPr>
              <w:ind w:firstLine="0"/>
              <w:rPr>
                <w:b/>
              </w:rPr>
            </w:pPr>
            <w:r w:rsidRPr="009D69AF">
              <w:rPr>
                <w:b/>
              </w:rPr>
              <w:t>09 июня</w:t>
            </w:r>
          </w:p>
          <w:p w14:paraId="21791EE4" w14:textId="37152C23" w:rsidR="002E2FB4" w:rsidRPr="009D69AF" w:rsidRDefault="002E2FB4" w:rsidP="006B7D42">
            <w:pPr>
              <w:ind w:firstLine="0"/>
              <w:rPr>
                <w:b/>
                <w:bCs/>
              </w:rPr>
            </w:pPr>
            <w:r>
              <w:rPr>
                <w:b/>
              </w:rPr>
              <w:t>вторник</w:t>
            </w:r>
          </w:p>
        </w:tc>
        <w:tc>
          <w:tcPr>
            <w:tcW w:w="236" w:type="dxa"/>
          </w:tcPr>
          <w:p w14:paraId="3EA2D1DE" w14:textId="77777777" w:rsidR="009D69AF" w:rsidRPr="009D69AF" w:rsidRDefault="009D69AF" w:rsidP="006B7D42">
            <w:pPr>
              <w:ind w:firstLine="0"/>
            </w:pPr>
            <w:r w:rsidRPr="009D69AF">
              <w:rPr>
                <w:b/>
                <w:bCs/>
              </w:rPr>
              <w:t>Фрагмент карты:</w:t>
            </w:r>
            <w:r w:rsidRPr="009D69AF">
              <w:t xml:space="preserve"> </w:t>
            </w:r>
            <w:r w:rsidRPr="009D69AF">
              <w:rPr>
                <w:i/>
                <w:iCs/>
              </w:rPr>
              <w:t>Не выдаётся (вводный день)</w:t>
            </w:r>
          </w:p>
          <w:tbl>
            <w:tblPr>
              <w:tblStyle w:val="12"/>
              <w:tblW w:w="0" w:type="auto"/>
              <w:tblBorders>
                <w:left w:val="none" w:sz="0" w:space="0" w:color="auto"/>
                <w:right w:val="none" w:sz="0" w:space="0" w:color="auto"/>
              </w:tblBorders>
              <w:tblLook w:val="04A0" w:firstRow="1" w:lastRow="0" w:firstColumn="1" w:lastColumn="0" w:noHBand="0" w:noVBand="1"/>
            </w:tblPr>
            <w:tblGrid>
              <w:gridCol w:w="3667"/>
              <w:gridCol w:w="5036"/>
            </w:tblGrid>
            <w:tr w:rsidR="0036626A" w:rsidRPr="009D69AF" w14:paraId="70AA3A2A" w14:textId="77777777" w:rsidTr="009D69AF">
              <w:tc>
                <w:tcPr>
                  <w:tcW w:w="0" w:type="auto"/>
                  <w:hideMark/>
                </w:tcPr>
                <w:p w14:paraId="22892254" w14:textId="77777777" w:rsidR="0036626A" w:rsidRPr="009D69AF" w:rsidRDefault="0036626A" w:rsidP="006B7D42">
                  <w:pPr>
                    <w:ind w:firstLine="0"/>
                    <w:jc w:val="center"/>
                    <w:rPr>
                      <w:b/>
                      <w:bCs/>
                      <w:szCs w:val="24"/>
                      <w:lang w:eastAsia="ru-RU"/>
                    </w:rPr>
                  </w:pPr>
                  <w:r w:rsidRPr="009D69AF">
                    <w:rPr>
                      <w:b/>
                      <w:bCs/>
                      <w:szCs w:val="24"/>
                      <w:lang w:eastAsia="ru-RU"/>
                    </w:rPr>
                    <w:t>Мероприятие</w:t>
                  </w:r>
                </w:p>
              </w:tc>
              <w:tc>
                <w:tcPr>
                  <w:tcW w:w="0" w:type="auto"/>
                  <w:hideMark/>
                </w:tcPr>
                <w:p w14:paraId="01F6B5D4"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51477F52" w14:textId="77777777" w:rsidTr="009D69AF">
              <w:tc>
                <w:tcPr>
                  <w:tcW w:w="0" w:type="auto"/>
                  <w:hideMark/>
                </w:tcPr>
                <w:p w14:paraId="336986D3"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0" w:type="auto"/>
                  <w:hideMark/>
                </w:tcPr>
                <w:p w14:paraId="7266152E" w14:textId="77777777" w:rsidR="0036626A" w:rsidRPr="009D69AF" w:rsidRDefault="0036626A" w:rsidP="006B7D42">
                  <w:pPr>
                    <w:ind w:firstLine="0"/>
                    <w:rPr>
                      <w:szCs w:val="24"/>
                      <w:lang w:eastAsia="ru-RU"/>
                    </w:rPr>
                  </w:pPr>
                  <w:r w:rsidRPr="009D69AF">
                    <w:rPr>
                      <w:szCs w:val="24"/>
                      <w:lang w:eastAsia="ru-RU"/>
                    </w:rPr>
                    <w:t>«Пробуждение силы Искателей»</w:t>
                  </w:r>
                </w:p>
              </w:tc>
            </w:tr>
            <w:tr w:rsidR="0036626A" w:rsidRPr="009D69AF" w14:paraId="20DC1078" w14:textId="77777777" w:rsidTr="009D69AF">
              <w:tc>
                <w:tcPr>
                  <w:tcW w:w="0" w:type="auto"/>
                  <w:hideMark/>
                </w:tcPr>
                <w:p w14:paraId="083EED19" w14:textId="77777777" w:rsidR="0036626A" w:rsidRPr="009D69AF" w:rsidRDefault="0036626A" w:rsidP="006B7D42">
                  <w:pPr>
                    <w:ind w:firstLine="0"/>
                    <w:rPr>
                      <w:szCs w:val="24"/>
                      <w:lang w:eastAsia="ru-RU"/>
                    </w:rPr>
                  </w:pPr>
                  <w:r w:rsidRPr="009D69AF">
                    <w:rPr>
                      <w:b/>
                      <w:bCs/>
                      <w:szCs w:val="24"/>
                      <w:lang w:eastAsia="ru-RU"/>
                    </w:rPr>
                    <w:t>Рапорт</w:t>
                  </w:r>
                </w:p>
              </w:tc>
              <w:tc>
                <w:tcPr>
                  <w:tcW w:w="0" w:type="auto"/>
                  <w:hideMark/>
                </w:tcPr>
                <w:p w14:paraId="711A8137"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29205142" w14:textId="77777777" w:rsidTr="006B7D42">
              <w:trPr>
                <w:trHeight w:val="118"/>
              </w:trPr>
              <w:tc>
                <w:tcPr>
                  <w:tcW w:w="0" w:type="auto"/>
                  <w:hideMark/>
                </w:tcPr>
                <w:p w14:paraId="64EA43E5" w14:textId="77777777" w:rsidR="0036626A" w:rsidRPr="009D69AF" w:rsidRDefault="0036626A" w:rsidP="006B7D42">
                  <w:pPr>
                    <w:ind w:firstLine="0"/>
                    <w:rPr>
                      <w:b/>
                      <w:bCs/>
                      <w:szCs w:val="24"/>
                      <w:lang w:eastAsia="ru-RU"/>
                    </w:rPr>
                  </w:pPr>
                  <w:r w:rsidRPr="009D69AF">
                    <w:rPr>
                      <w:b/>
                      <w:bCs/>
                      <w:szCs w:val="24"/>
                      <w:lang w:eastAsia="ru-RU"/>
                    </w:rPr>
                    <w:t>Оформление отрядных уголков</w:t>
                  </w:r>
                </w:p>
              </w:tc>
              <w:tc>
                <w:tcPr>
                  <w:tcW w:w="0" w:type="auto"/>
                </w:tcPr>
                <w:p w14:paraId="0A3B89C0" w14:textId="77777777" w:rsidR="0036626A" w:rsidRPr="009D69AF" w:rsidRDefault="0036626A" w:rsidP="006B7D42">
                  <w:pPr>
                    <w:ind w:firstLine="0"/>
                    <w:rPr>
                      <w:szCs w:val="24"/>
                      <w:lang w:eastAsia="ru-RU"/>
                    </w:rPr>
                  </w:pPr>
                  <w:r w:rsidRPr="009D69AF">
                    <w:rPr>
                      <w:szCs w:val="24"/>
                      <w:lang w:eastAsia="ru-RU"/>
                    </w:rPr>
                    <w:t>Создание «Штабов экспедиций» - каждый отряд получает название региона-покровителя</w:t>
                  </w:r>
                </w:p>
              </w:tc>
            </w:tr>
            <w:tr w:rsidR="0036626A" w:rsidRPr="009D69AF" w14:paraId="148621C7" w14:textId="77777777" w:rsidTr="006B7D42">
              <w:trPr>
                <w:trHeight w:val="126"/>
              </w:trPr>
              <w:tc>
                <w:tcPr>
                  <w:tcW w:w="0" w:type="auto"/>
                </w:tcPr>
                <w:p w14:paraId="67394AA4" w14:textId="77777777" w:rsidR="0036626A" w:rsidRPr="009D69AF" w:rsidRDefault="0036626A" w:rsidP="006B7D42">
                  <w:pPr>
                    <w:ind w:firstLine="0"/>
                    <w:rPr>
                      <w:b/>
                      <w:bCs/>
                      <w:szCs w:val="24"/>
                      <w:lang w:eastAsia="ru-RU"/>
                    </w:rPr>
                  </w:pPr>
                  <w:r w:rsidRPr="009D69AF">
                    <w:rPr>
                      <w:b/>
                      <w:szCs w:val="24"/>
                      <w:lang w:eastAsia="ru-RU"/>
                    </w:rPr>
                    <w:t>Подготовка к конкурсу «Круче всех!»</w:t>
                  </w:r>
                </w:p>
              </w:tc>
              <w:tc>
                <w:tcPr>
                  <w:tcW w:w="0" w:type="auto"/>
                </w:tcPr>
                <w:p w14:paraId="1BF1563D" w14:textId="77777777" w:rsidR="0036626A" w:rsidRPr="009D69AF" w:rsidRDefault="0036626A" w:rsidP="006B7D42">
                  <w:pPr>
                    <w:ind w:firstLine="0"/>
                    <w:rPr>
                      <w:b/>
                      <w:bCs/>
                      <w:szCs w:val="24"/>
                      <w:lang w:eastAsia="ru-RU"/>
                    </w:rPr>
                  </w:pPr>
                  <w:r w:rsidRPr="009D69AF">
                    <w:rPr>
                      <w:szCs w:val="24"/>
                      <w:lang w:eastAsia="ru-RU"/>
                    </w:rPr>
                    <w:t>«Мы – круче всех!» отряды демонстрируют свои номера</w:t>
                  </w:r>
                </w:p>
              </w:tc>
            </w:tr>
            <w:tr w:rsidR="0036626A" w:rsidRPr="009D69AF" w14:paraId="542BB76B" w14:textId="77777777" w:rsidTr="009D69AF">
              <w:trPr>
                <w:trHeight w:val="755"/>
              </w:trPr>
              <w:tc>
                <w:tcPr>
                  <w:tcW w:w="0" w:type="auto"/>
                </w:tcPr>
                <w:p w14:paraId="0D40E325" w14:textId="77777777" w:rsidR="0036626A" w:rsidRPr="009D69AF" w:rsidRDefault="0036626A" w:rsidP="006B7D42">
                  <w:pPr>
                    <w:ind w:firstLine="0"/>
                    <w:rPr>
                      <w:szCs w:val="24"/>
                      <w:lang w:eastAsia="ru-RU"/>
                    </w:rPr>
                  </w:pPr>
                  <w:r w:rsidRPr="009D69AF">
                    <w:rPr>
                      <w:b/>
                      <w:bCs/>
                      <w:szCs w:val="24"/>
                      <w:lang w:eastAsia="ru-RU"/>
                    </w:rPr>
                    <w:t>Конкурс на лучшее представление отряда «Круче всех!»</w:t>
                  </w:r>
                </w:p>
              </w:tc>
              <w:tc>
                <w:tcPr>
                  <w:tcW w:w="0" w:type="auto"/>
                </w:tcPr>
                <w:p w14:paraId="0D56C0B6" w14:textId="77777777" w:rsidR="0036626A" w:rsidRPr="009D69AF" w:rsidRDefault="0036626A" w:rsidP="006B7D42">
                  <w:pPr>
                    <w:ind w:firstLine="0"/>
                    <w:rPr>
                      <w:szCs w:val="24"/>
                      <w:lang w:eastAsia="ru-RU"/>
                    </w:rPr>
                  </w:pPr>
                  <w:r w:rsidRPr="009D69AF">
                    <w:rPr>
                      <w:szCs w:val="24"/>
                      <w:lang w:eastAsia="ru-RU"/>
                    </w:rPr>
                    <w:t>Посвящение в Искатели – отряды представляют свои «экспедиционные отряды»</w:t>
                  </w:r>
                </w:p>
              </w:tc>
            </w:tr>
            <w:tr w:rsidR="0036626A" w:rsidRPr="009D69AF" w14:paraId="0581E3B0" w14:textId="77777777" w:rsidTr="009D69AF">
              <w:tc>
                <w:tcPr>
                  <w:tcW w:w="0" w:type="auto"/>
                  <w:gridSpan w:val="2"/>
                  <w:vAlign w:val="center"/>
                </w:tcPr>
                <w:p w14:paraId="6FDCD26F"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6308980C" w14:textId="77777777" w:rsidR="009D69AF" w:rsidRPr="009D69AF" w:rsidRDefault="009D69AF" w:rsidP="006B7D42">
            <w:pPr>
              <w:ind w:firstLine="0"/>
            </w:pPr>
          </w:p>
        </w:tc>
      </w:tr>
      <w:tr w:rsidR="009D69AF" w:rsidRPr="009D69AF" w14:paraId="04B8D2C4" w14:textId="77777777" w:rsidTr="006B7D42">
        <w:trPr>
          <w:trHeight w:val="20"/>
          <w:jc w:val="center"/>
        </w:trPr>
        <w:tc>
          <w:tcPr>
            <w:tcW w:w="236" w:type="dxa"/>
          </w:tcPr>
          <w:p w14:paraId="12971266" w14:textId="77777777" w:rsidR="009D69AF" w:rsidRPr="009D69AF" w:rsidRDefault="009D69AF" w:rsidP="006B7D42">
            <w:pPr>
              <w:ind w:firstLine="0"/>
            </w:pPr>
            <w:r w:rsidRPr="009D69AF">
              <w:rPr>
                <w:bCs/>
              </w:rPr>
              <w:t xml:space="preserve">День 3: </w:t>
            </w:r>
            <w:r w:rsidRPr="009D69AF">
              <w:t>«Москва – сердце карты»</w:t>
            </w:r>
          </w:p>
          <w:p w14:paraId="424B0378" w14:textId="77777777" w:rsidR="009D69AF" w:rsidRDefault="009D69AF" w:rsidP="006B7D42">
            <w:pPr>
              <w:ind w:firstLine="0"/>
              <w:rPr>
                <w:b/>
              </w:rPr>
            </w:pPr>
            <w:r w:rsidRPr="009D69AF">
              <w:rPr>
                <w:b/>
              </w:rPr>
              <w:t>10 июня</w:t>
            </w:r>
          </w:p>
          <w:p w14:paraId="48A9821C" w14:textId="52D0FABE" w:rsidR="002E2FB4" w:rsidRPr="009D69AF" w:rsidRDefault="002E2FB4" w:rsidP="006B7D42">
            <w:pPr>
              <w:ind w:firstLine="0"/>
              <w:rPr>
                <w:b/>
              </w:rPr>
            </w:pPr>
            <w:r>
              <w:rPr>
                <w:b/>
              </w:rPr>
              <w:t>среда</w:t>
            </w:r>
          </w:p>
        </w:tc>
        <w:tc>
          <w:tcPr>
            <w:tcW w:w="236" w:type="dxa"/>
          </w:tcPr>
          <w:p w14:paraId="29F148B6"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Москва и Центр</w:t>
            </w:r>
          </w:p>
          <w:tbl>
            <w:tblPr>
              <w:tblStyle w:val="12"/>
              <w:tblW w:w="0" w:type="auto"/>
              <w:tblBorders>
                <w:left w:val="none" w:sz="0" w:space="0" w:color="auto"/>
                <w:right w:val="none" w:sz="0" w:space="0" w:color="auto"/>
              </w:tblBorders>
              <w:tblLook w:val="04A0" w:firstRow="1" w:lastRow="0" w:firstColumn="1" w:lastColumn="0" w:noHBand="0" w:noVBand="1"/>
            </w:tblPr>
            <w:tblGrid>
              <w:gridCol w:w="3721"/>
              <w:gridCol w:w="4982"/>
            </w:tblGrid>
            <w:tr w:rsidR="0036626A" w:rsidRPr="009D69AF" w14:paraId="69F7F56E" w14:textId="77777777" w:rsidTr="009D69AF">
              <w:tc>
                <w:tcPr>
                  <w:tcW w:w="0" w:type="auto"/>
                  <w:hideMark/>
                </w:tcPr>
                <w:p w14:paraId="3218A04B" w14:textId="77777777" w:rsidR="0036626A" w:rsidRPr="009D69AF" w:rsidRDefault="0036626A" w:rsidP="006B7D42">
                  <w:pPr>
                    <w:ind w:firstLine="0"/>
                    <w:jc w:val="center"/>
                    <w:rPr>
                      <w:b/>
                      <w:bCs/>
                      <w:szCs w:val="24"/>
                      <w:lang w:eastAsia="ru-RU"/>
                    </w:rPr>
                  </w:pPr>
                  <w:r w:rsidRPr="009D69AF">
                    <w:rPr>
                      <w:b/>
                      <w:bCs/>
                      <w:szCs w:val="24"/>
                      <w:lang w:eastAsia="ru-RU"/>
                    </w:rPr>
                    <w:t>Мероприятие</w:t>
                  </w:r>
                </w:p>
              </w:tc>
              <w:tc>
                <w:tcPr>
                  <w:tcW w:w="0" w:type="auto"/>
                  <w:hideMark/>
                </w:tcPr>
                <w:p w14:paraId="75CA38F5"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0641F53D" w14:textId="77777777" w:rsidTr="009D69AF">
              <w:tc>
                <w:tcPr>
                  <w:tcW w:w="0" w:type="auto"/>
                  <w:hideMark/>
                </w:tcPr>
                <w:p w14:paraId="5FC233F8"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0" w:type="auto"/>
                  <w:hideMark/>
                </w:tcPr>
                <w:p w14:paraId="385093C6" w14:textId="77777777" w:rsidR="0036626A" w:rsidRPr="009D69AF" w:rsidRDefault="0036626A" w:rsidP="006B7D42">
                  <w:pPr>
                    <w:ind w:firstLine="0"/>
                    <w:rPr>
                      <w:szCs w:val="24"/>
                      <w:lang w:eastAsia="ru-RU"/>
                    </w:rPr>
                  </w:pPr>
                  <w:r w:rsidRPr="009D69AF">
                    <w:rPr>
                      <w:szCs w:val="24"/>
                      <w:lang w:eastAsia="ru-RU"/>
                    </w:rPr>
                    <w:t>«Зарядка столичных стражей»</w:t>
                  </w:r>
                </w:p>
              </w:tc>
            </w:tr>
            <w:tr w:rsidR="0036626A" w:rsidRPr="009D69AF" w14:paraId="2288EF3A" w14:textId="77777777" w:rsidTr="009D69AF">
              <w:tc>
                <w:tcPr>
                  <w:tcW w:w="0" w:type="auto"/>
                  <w:hideMark/>
                </w:tcPr>
                <w:p w14:paraId="1874A233" w14:textId="77777777" w:rsidR="0036626A" w:rsidRPr="009D69AF" w:rsidRDefault="0036626A" w:rsidP="006B7D42">
                  <w:pPr>
                    <w:ind w:firstLine="0"/>
                    <w:rPr>
                      <w:szCs w:val="24"/>
                      <w:lang w:eastAsia="ru-RU"/>
                    </w:rPr>
                  </w:pPr>
                  <w:r w:rsidRPr="009D69AF">
                    <w:rPr>
                      <w:b/>
                      <w:bCs/>
                      <w:szCs w:val="24"/>
                      <w:lang w:eastAsia="ru-RU"/>
                    </w:rPr>
                    <w:t>Рапорт</w:t>
                  </w:r>
                </w:p>
              </w:tc>
              <w:tc>
                <w:tcPr>
                  <w:tcW w:w="0" w:type="auto"/>
                  <w:hideMark/>
                </w:tcPr>
                <w:p w14:paraId="4D7F2A5C"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46D4B907" w14:textId="77777777" w:rsidTr="009D69AF">
              <w:tc>
                <w:tcPr>
                  <w:tcW w:w="0" w:type="auto"/>
                  <w:gridSpan w:val="2"/>
                  <w:vAlign w:val="center"/>
                </w:tcPr>
                <w:p w14:paraId="2B2508F0" w14:textId="73D08FE5"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56D12E69" w14:textId="77777777" w:rsidTr="006B7D42">
              <w:trPr>
                <w:trHeight w:val="405"/>
              </w:trPr>
              <w:tc>
                <w:tcPr>
                  <w:tcW w:w="0" w:type="auto"/>
                  <w:hideMark/>
                </w:tcPr>
                <w:p w14:paraId="2EACFE5F" w14:textId="77777777" w:rsidR="0036626A" w:rsidRPr="009D69AF" w:rsidRDefault="0036626A" w:rsidP="006B7D42">
                  <w:pPr>
                    <w:ind w:firstLine="0"/>
                    <w:rPr>
                      <w:b/>
                      <w:bCs/>
                      <w:szCs w:val="24"/>
                      <w:lang w:eastAsia="ru-RU"/>
                    </w:rPr>
                  </w:pPr>
                  <w:r w:rsidRPr="009D69AF">
                    <w:rPr>
                      <w:b/>
                      <w:bCs/>
                      <w:szCs w:val="24"/>
                      <w:lang w:eastAsia="ru-RU"/>
                    </w:rPr>
                    <w:t>Организация «Почты доверия»</w:t>
                  </w:r>
                </w:p>
              </w:tc>
              <w:tc>
                <w:tcPr>
                  <w:tcW w:w="0" w:type="auto"/>
                </w:tcPr>
                <w:p w14:paraId="3DA750BD" w14:textId="77777777" w:rsidR="0036626A" w:rsidRPr="009D69AF" w:rsidRDefault="0036626A" w:rsidP="006B7D42">
                  <w:pPr>
                    <w:ind w:firstLine="0"/>
                    <w:rPr>
                      <w:szCs w:val="24"/>
                      <w:lang w:eastAsia="ru-RU"/>
                    </w:rPr>
                  </w:pPr>
                  <w:r w:rsidRPr="009D69AF">
                    <w:rPr>
                      <w:szCs w:val="24"/>
                      <w:lang w:eastAsia="ru-RU"/>
                    </w:rPr>
                    <w:t>Открытие «Голубиной почты Хранителей» - древний способ связи между Искателями</w:t>
                  </w:r>
                </w:p>
              </w:tc>
            </w:tr>
            <w:tr w:rsidR="0036626A" w:rsidRPr="009D69AF" w14:paraId="226009D4" w14:textId="77777777" w:rsidTr="006B7D42">
              <w:trPr>
                <w:trHeight w:val="272"/>
              </w:trPr>
              <w:tc>
                <w:tcPr>
                  <w:tcW w:w="0" w:type="auto"/>
                </w:tcPr>
                <w:p w14:paraId="2191C9EE" w14:textId="77777777" w:rsidR="0036626A" w:rsidRPr="009D69AF" w:rsidRDefault="0036626A" w:rsidP="006B7D42">
                  <w:pPr>
                    <w:ind w:firstLine="0"/>
                    <w:rPr>
                      <w:b/>
                      <w:bCs/>
                      <w:szCs w:val="24"/>
                      <w:lang w:eastAsia="ru-RU"/>
                    </w:rPr>
                  </w:pPr>
                  <w:r w:rsidRPr="009D69AF">
                    <w:rPr>
                      <w:b/>
                      <w:bCs/>
                      <w:szCs w:val="24"/>
                      <w:lang w:eastAsia="ru-RU"/>
                    </w:rPr>
                    <w:t>Виртуальные путешествия по России</w:t>
                  </w:r>
                </w:p>
              </w:tc>
              <w:tc>
                <w:tcPr>
                  <w:tcW w:w="0" w:type="auto"/>
                </w:tcPr>
                <w:p w14:paraId="70FC83FA" w14:textId="77777777" w:rsidR="0036626A" w:rsidRPr="009D69AF" w:rsidRDefault="0036626A" w:rsidP="006B7D42">
                  <w:pPr>
                    <w:ind w:firstLine="0"/>
                    <w:rPr>
                      <w:szCs w:val="24"/>
                      <w:lang w:eastAsia="ru-RU"/>
                    </w:rPr>
                  </w:pPr>
                  <w:r w:rsidRPr="009D69AF">
                    <w:rPr>
                      <w:szCs w:val="24"/>
                      <w:lang w:eastAsia="ru-RU"/>
                    </w:rPr>
                    <w:t>Первое путешествие – Москва, Кремль, Красная площадь</w:t>
                  </w:r>
                </w:p>
              </w:tc>
            </w:tr>
            <w:tr w:rsidR="0036626A" w:rsidRPr="009D69AF" w14:paraId="78EB8D2A" w14:textId="77777777" w:rsidTr="006B7D42">
              <w:trPr>
                <w:trHeight w:val="847"/>
              </w:trPr>
              <w:tc>
                <w:tcPr>
                  <w:tcW w:w="0" w:type="auto"/>
                </w:tcPr>
                <w:p w14:paraId="32AFB394" w14:textId="77777777" w:rsidR="0036626A" w:rsidRPr="009D69AF" w:rsidRDefault="0036626A" w:rsidP="006B7D42">
                  <w:pPr>
                    <w:ind w:firstLine="0"/>
                    <w:rPr>
                      <w:b/>
                      <w:bCs/>
                      <w:szCs w:val="24"/>
                      <w:lang w:eastAsia="ru-RU"/>
                    </w:rPr>
                  </w:pPr>
                  <w:r w:rsidRPr="009D69AF">
                    <w:rPr>
                      <w:b/>
                      <w:bCs/>
                      <w:szCs w:val="24"/>
                      <w:lang w:eastAsia="ru-RU"/>
                    </w:rPr>
                    <w:t>Тренинг «Я могу быть лидером»</w:t>
                  </w:r>
                </w:p>
                <w:p w14:paraId="4800859D" w14:textId="77777777" w:rsidR="0036626A" w:rsidRDefault="0036626A" w:rsidP="006B7D42">
                  <w:pPr>
                    <w:ind w:firstLine="0"/>
                    <w:rPr>
                      <w:b/>
                      <w:bCs/>
                      <w:szCs w:val="24"/>
                      <w:lang w:eastAsia="ru-RU"/>
                    </w:rPr>
                  </w:pPr>
                  <w:r w:rsidRPr="009D69AF">
                    <w:rPr>
                      <w:b/>
                      <w:bCs/>
                      <w:szCs w:val="24"/>
                      <w:lang w:eastAsia="ru-RU"/>
                    </w:rPr>
                    <w:t>Беседы о вечных ценностях: о единстве и силе народа</w:t>
                  </w:r>
                  <w:r>
                    <w:rPr>
                      <w:b/>
                      <w:bCs/>
                      <w:szCs w:val="24"/>
                      <w:lang w:eastAsia="ru-RU"/>
                    </w:rPr>
                    <w:t>.</w:t>
                  </w:r>
                </w:p>
                <w:p w14:paraId="19891041" w14:textId="3D6C1FC5" w:rsidR="0036626A" w:rsidRPr="009D69AF" w:rsidRDefault="0036626A" w:rsidP="006B7D42">
                  <w:pPr>
                    <w:ind w:firstLine="0"/>
                    <w:rPr>
                      <w:szCs w:val="24"/>
                      <w:lang w:eastAsia="ru-RU"/>
                    </w:rPr>
                  </w:pPr>
                </w:p>
              </w:tc>
              <w:tc>
                <w:tcPr>
                  <w:tcW w:w="0" w:type="auto"/>
                </w:tcPr>
                <w:p w14:paraId="3A415F23" w14:textId="77777777" w:rsidR="0036626A" w:rsidRPr="009D69AF" w:rsidRDefault="0036626A" w:rsidP="006B7D42">
                  <w:pPr>
                    <w:ind w:firstLine="0"/>
                    <w:rPr>
                      <w:szCs w:val="24"/>
                      <w:lang w:eastAsia="ru-RU"/>
                    </w:rPr>
                  </w:pPr>
                  <w:r w:rsidRPr="009D69AF">
                    <w:rPr>
                      <w:i/>
                      <w:iCs/>
                      <w:szCs w:val="24"/>
                      <w:lang w:eastAsia="ru-RU"/>
                    </w:rPr>
                    <w:t>«В сердце страны рождаются лидеры»</w:t>
                  </w:r>
                  <w:r w:rsidRPr="009D69AF">
                    <w:rPr>
                      <w:szCs w:val="24"/>
                      <w:lang w:eastAsia="ru-RU"/>
                    </w:rPr>
                    <w:t xml:space="preserve"> - испытание на право вести за собой</w:t>
                  </w:r>
                </w:p>
              </w:tc>
            </w:tr>
            <w:tr w:rsidR="0036626A" w:rsidRPr="009D69AF" w14:paraId="2921CE43" w14:textId="77777777" w:rsidTr="009D69AF">
              <w:tc>
                <w:tcPr>
                  <w:tcW w:w="0" w:type="auto"/>
                  <w:gridSpan w:val="2"/>
                  <w:vAlign w:val="center"/>
                </w:tcPr>
                <w:p w14:paraId="58CC1A82" w14:textId="232D4897"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22FC7A66" w14:textId="77777777" w:rsidTr="009D69AF">
              <w:tc>
                <w:tcPr>
                  <w:tcW w:w="0" w:type="auto"/>
                  <w:gridSpan w:val="2"/>
                  <w:vAlign w:val="center"/>
                </w:tcPr>
                <w:p w14:paraId="0ADBEB4F" w14:textId="77777777" w:rsidR="0036626A" w:rsidRDefault="0036626A" w:rsidP="006B7D42">
                  <w:pPr>
                    <w:ind w:firstLine="0"/>
                    <w:jc w:val="center"/>
                    <w:rPr>
                      <w:b/>
                      <w:bCs/>
                      <w:szCs w:val="24"/>
                      <w:lang w:eastAsia="ru-RU"/>
                    </w:rPr>
                  </w:pPr>
                  <w:r>
                    <w:rPr>
                      <w:b/>
                      <w:bCs/>
                      <w:szCs w:val="24"/>
                      <w:lang w:eastAsia="ru-RU"/>
                    </w:rPr>
                    <w:t>Анкетирование.</w:t>
                  </w:r>
                </w:p>
                <w:p w14:paraId="46681BBA" w14:textId="31DEE295"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4AF06E00" w14:textId="77777777" w:rsidR="009D69AF" w:rsidRPr="009D69AF" w:rsidRDefault="009D69AF" w:rsidP="006B7D42">
            <w:pPr>
              <w:ind w:firstLine="0"/>
            </w:pPr>
          </w:p>
        </w:tc>
      </w:tr>
      <w:tr w:rsidR="009D69AF" w:rsidRPr="009D69AF" w14:paraId="2AAAA86B" w14:textId="77777777" w:rsidTr="006B7D42">
        <w:trPr>
          <w:trHeight w:val="20"/>
          <w:jc w:val="center"/>
        </w:trPr>
        <w:tc>
          <w:tcPr>
            <w:tcW w:w="236" w:type="dxa"/>
          </w:tcPr>
          <w:p w14:paraId="417A57BC" w14:textId="77777777" w:rsidR="009D69AF" w:rsidRPr="009D69AF" w:rsidRDefault="009D69AF" w:rsidP="006B7D42">
            <w:pPr>
              <w:ind w:firstLine="0"/>
            </w:pPr>
            <w:r w:rsidRPr="009D69AF">
              <w:rPr>
                <w:bCs/>
              </w:rPr>
              <w:t xml:space="preserve">День 4: </w:t>
            </w:r>
            <w:r w:rsidRPr="009D69AF">
              <w:t>«Сибирские просторы»</w:t>
            </w:r>
          </w:p>
          <w:p w14:paraId="0D84996C" w14:textId="72C62424" w:rsidR="009D69AF" w:rsidRPr="009D69AF" w:rsidRDefault="009D69AF" w:rsidP="006B7D42">
            <w:pPr>
              <w:ind w:firstLine="0"/>
            </w:pPr>
            <w:r w:rsidRPr="009D69AF">
              <w:rPr>
                <w:b/>
              </w:rPr>
              <w:t>11 июня</w:t>
            </w:r>
            <w:r w:rsidR="002E2FB4">
              <w:rPr>
                <w:b/>
              </w:rPr>
              <w:br/>
            </w:r>
            <w:r w:rsidR="002E2FB4">
              <w:rPr>
                <w:b/>
              </w:rPr>
              <w:lastRenderedPageBreak/>
              <w:t>четверг</w:t>
            </w:r>
          </w:p>
        </w:tc>
        <w:tc>
          <w:tcPr>
            <w:tcW w:w="236" w:type="dxa"/>
          </w:tcPr>
          <w:p w14:paraId="32FE7AB5" w14:textId="77777777" w:rsidR="009D69AF" w:rsidRPr="009D69AF" w:rsidRDefault="009D69AF" w:rsidP="006B7D42">
            <w:pPr>
              <w:ind w:firstLine="0"/>
              <w:rPr>
                <w:i/>
                <w:iCs/>
              </w:rPr>
            </w:pPr>
            <w:r w:rsidRPr="009D69AF">
              <w:rPr>
                <w:b/>
                <w:bCs/>
              </w:rPr>
              <w:lastRenderedPageBreak/>
              <w:t>Фрагмент карты:</w:t>
            </w:r>
            <w:r w:rsidRPr="009D69AF">
              <w:t xml:space="preserve"> </w:t>
            </w:r>
            <w:r w:rsidRPr="009D69AF">
              <w:rPr>
                <w:i/>
                <w:iCs/>
              </w:rPr>
              <w:t>Сибирь</w:t>
            </w:r>
          </w:p>
          <w:tbl>
            <w:tblPr>
              <w:tblStyle w:val="12"/>
              <w:tblW w:w="0" w:type="auto"/>
              <w:tblBorders>
                <w:left w:val="none" w:sz="0" w:space="0" w:color="auto"/>
                <w:right w:val="none" w:sz="0" w:space="0" w:color="auto"/>
              </w:tblBorders>
              <w:tblLook w:val="04A0" w:firstRow="1" w:lastRow="0" w:firstColumn="1" w:lastColumn="0" w:noHBand="0" w:noVBand="1"/>
            </w:tblPr>
            <w:tblGrid>
              <w:gridCol w:w="3554"/>
              <w:gridCol w:w="5149"/>
            </w:tblGrid>
            <w:tr w:rsidR="0036626A" w:rsidRPr="009D69AF" w14:paraId="0F1FEB0C" w14:textId="77777777" w:rsidTr="009D69AF">
              <w:tc>
                <w:tcPr>
                  <w:tcW w:w="0" w:type="auto"/>
                  <w:hideMark/>
                </w:tcPr>
                <w:p w14:paraId="57CC7466" w14:textId="77777777" w:rsidR="0036626A" w:rsidRPr="009D69AF" w:rsidRDefault="0036626A" w:rsidP="006B7D42">
                  <w:pPr>
                    <w:ind w:firstLine="0"/>
                    <w:jc w:val="center"/>
                    <w:rPr>
                      <w:b/>
                      <w:bCs/>
                      <w:szCs w:val="24"/>
                      <w:lang w:eastAsia="ru-RU"/>
                    </w:rPr>
                  </w:pPr>
                  <w:r w:rsidRPr="009D69AF">
                    <w:rPr>
                      <w:b/>
                      <w:bCs/>
                      <w:szCs w:val="24"/>
                      <w:lang w:eastAsia="ru-RU"/>
                    </w:rPr>
                    <w:t>Мероприятие</w:t>
                  </w:r>
                </w:p>
              </w:tc>
              <w:tc>
                <w:tcPr>
                  <w:tcW w:w="0" w:type="auto"/>
                  <w:hideMark/>
                </w:tcPr>
                <w:p w14:paraId="599A4A44"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2BDF85CD" w14:textId="77777777" w:rsidTr="009D69AF">
              <w:tc>
                <w:tcPr>
                  <w:tcW w:w="0" w:type="auto"/>
                  <w:hideMark/>
                </w:tcPr>
                <w:p w14:paraId="5CBC9F32"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0" w:type="auto"/>
                  <w:hideMark/>
                </w:tcPr>
                <w:p w14:paraId="4B342E42" w14:textId="77777777" w:rsidR="0036626A" w:rsidRPr="009D69AF" w:rsidRDefault="0036626A" w:rsidP="006B7D42">
                  <w:pPr>
                    <w:ind w:firstLine="0"/>
                    <w:rPr>
                      <w:szCs w:val="24"/>
                      <w:lang w:eastAsia="ru-RU"/>
                    </w:rPr>
                  </w:pPr>
                  <w:r w:rsidRPr="009D69AF">
                    <w:rPr>
                      <w:szCs w:val="24"/>
                      <w:lang w:eastAsia="ru-RU"/>
                    </w:rPr>
                    <w:t>«Пробуждение сибирских следопытов»</w:t>
                  </w:r>
                </w:p>
              </w:tc>
            </w:tr>
            <w:tr w:rsidR="0036626A" w:rsidRPr="009D69AF" w14:paraId="0AC4DBE4" w14:textId="77777777" w:rsidTr="009D69AF">
              <w:tc>
                <w:tcPr>
                  <w:tcW w:w="0" w:type="auto"/>
                  <w:hideMark/>
                </w:tcPr>
                <w:p w14:paraId="20BA0EBC" w14:textId="77777777" w:rsidR="0036626A" w:rsidRPr="009D69AF" w:rsidRDefault="0036626A" w:rsidP="006B7D42">
                  <w:pPr>
                    <w:ind w:firstLine="0"/>
                    <w:rPr>
                      <w:szCs w:val="24"/>
                      <w:lang w:eastAsia="ru-RU"/>
                    </w:rPr>
                  </w:pPr>
                  <w:r w:rsidRPr="009D69AF">
                    <w:rPr>
                      <w:b/>
                      <w:bCs/>
                      <w:szCs w:val="24"/>
                      <w:lang w:eastAsia="ru-RU"/>
                    </w:rPr>
                    <w:lastRenderedPageBreak/>
                    <w:t>Рапорт</w:t>
                  </w:r>
                </w:p>
              </w:tc>
              <w:tc>
                <w:tcPr>
                  <w:tcW w:w="0" w:type="auto"/>
                  <w:hideMark/>
                </w:tcPr>
                <w:p w14:paraId="1CD3F759"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28344A19" w14:textId="77777777" w:rsidTr="009D69AF">
              <w:tc>
                <w:tcPr>
                  <w:tcW w:w="0" w:type="auto"/>
                  <w:gridSpan w:val="2"/>
                  <w:vAlign w:val="center"/>
                </w:tcPr>
                <w:p w14:paraId="1DC84CBA" w14:textId="7E10D8BD"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5231FF71" w14:textId="77777777" w:rsidTr="006B7D42">
              <w:trPr>
                <w:trHeight w:val="289"/>
              </w:trPr>
              <w:tc>
                <w:tcPr>
                  <w:tcW w:w="0" w:type="auto"/>
                  <w:hideMark/>
                </w:tcPr>
                <w:p w14:paraId="44C8ABD3" w14:textId="77777777" w:rsidR="0036626A" w:rsidRPr="009D69AF" w:rsidRDefault="0036626A" w:rsidP="006B7D42">
                  <w:pPr>
                    <w:ind w:firstLine="0"/>
                    <w:rPr>
                      <w:b/>
                      <w:bCs/>
                      <w:szCs w:val="24"/>
                      <w:lang w:eastAsia="ru-RU"/>
                    </w:rPr>
                  </w:pPr>
                  <w:r w:rsidRPr="009D69AF">
                    <w:rPr>
                      <w:b/>
                      <w:bCs/>
                      <w:szCs w:val="24"/>
                      <w:lang w:eastAsia="ru-RU"/>
                    </w:rPr>
                    <w:t>Организация «Почты доверия»</w:t>
                  </w:r>
                </w:p>
              </w:tc>
              <w:tc>
                <w:tcPr>
                  <w:tcW w:w="0" w:type="auto"/>
                </w:tcPr>
                <w:p w14:paraId="6174A02E" w14:textId="77777777" w:rsidR="0036626A" w:rsidRPr="009D69AF" w:rsidRDefault="0036626A" w:rsidP="006B7D42">
                  <w:pPr>
                    <w:ind w:firstLine="0"/>
                    <w:rPr>
                      <w:szCs w:val="24"/>
                      <w:lang w:eastAsia="ru-RU"/>
                    </w:rPr>
                  </w:pPr>
                  <w:r w:rsidRPr="009D69AF">
                    <w:rPr>
                      <w:szCs w:val="24"/>
                      <w:lang w:eastAsia="ru-RU"/>
                    </w:rPr>
                    <w:t>«Голубиная почта Хранителей» - древний способ связи между Искателями</w:t>
                  </w:r>
                </w:p>
              </w:tc>
            </w:tr>
            <w:tr w:rsidR="0036626A" w:rsidRPr="009D69AF" w14:paraId="79870DCC" w14:textId="77777777" w:rsidTr="006B7D42">
              <w:trPr>
                <w:trHeight w:val="297"/>
              </w:trPr>
              <w:tc>
                <w:tcPr>
                  <w:tcW w:w="0" w:type="auto"/>
                </w:tcPr>
                <w:p w14:paraId="173CF896" w14:textId="77777777" w:rsidR="0036626A" w:rsidRPr="009D69AF" w:rsidRDefault="0036626A" w:rsidP="006B7D42">
                  <w:pPr>
                    <w:ind w:firstLine="0"/>
                    <w:rPr>
                      <w:b/>
                      <w:bCs/>
                      <w:szCs w:val="24"/>
                      <w:lang w:eastAsia="ru-RU"/>
                    </w:rPr>
                  </w:pPr>
                  <w:r w:rsidRPr="009D69AF">
                    <w:rPr>
                      <w:b/>
                      <w:bCs/>
                      <w:szCs w:val="24"/>
                      <w:lang w:eastAsia="ru-RU"/>
                    </w:rPr>
                    <w:t>Виртуальные путешествия по России</w:t>
                  </w:r>
                </w:p>
              </w:tc>
              <w:tc>
                <w:tcPr>
                  <w:tcW w:w="0" w:type="auto"/>
                </w:tcPr>
                <w:p w14:paraId="1919455F" w14:textId="77777777" w:rsidR="0036626A" w:rsidRPr="009D69AF" w:rsidRDefault="0036626A" w:rsidP="006B7D42">
                  <w:pPr>
                    <w:ind w:firstLine="0"/>
                    <w:rPr>
                      <w:szCs w:val="24"/>
                      <w:lang w:eastAsia="ru-RU"/>
                    </w:rPr>
                  </w:pPr>
                  <w:r w:rsidRPr="009D69AF">
                    <w:rPr>
                      <w:szCs w:val="24"/>
                      <w:lang w:eastAsia="ru-RU"/>
                    </w:rPr>
                    <w:t>Путешествие по Сибири — Новосибирск, Красноярск, Байкал</w:t>
                  </w:r>
                </w:p>
              </w:tc>
            </w:tr>
            <w:tr w:rsidR="0036626A" w:rsidRPr="009D69AF" w14:paraId="5AC82E3C" w14:textId="77777777" w:rsidTr="006B7D42">
              <w:trPr>
                <w:trHeight w:val="305"/>
              </w:trPr>
              <w:tc>
                <w:tcPr>
                  <w:tcW w:w="0" w:type="auto"/>
                </w:tcPr>
                <w:p w14:paraId="435AD7E6" w14:textId="77777777" w:rsidR="0036626A" w:rsidRPr="009D69AF" w:rsidRDefault="0036626A" w:rsidP="006B7D42">
                  <w:pPr>
                    <w:ind w:firstLine="0"/>
                    <w:rPr>
                      <w:b/>
                      <w:bCs/>
                      <w:szCs w:val="24"/>
                      <w:lang w:eastAsia="ru-RU"/>
                    </w:rPr>
                  </w:pPr>
                  <w:r w:rsidRPr="009D69AF">
                    <w:rPr>
                      <w:b/>
                      <w:bCs/>
                      <w:szCs w:val="24"/>
                      <w:lang w:eastAsia="ru-RU"/>
                    </w:rPr>
                    <w:t xml:space="preserve">Конкурс фотографий «Семейная профессия» </w:t>
                  </w:r>
                </w:p>
              </w:tc>
              <w:tc>
                <w:tcPr>
                  <w:tcW w:w="0" w:type="auto"/>
                </w:tcPr>
                <w:p w14:paraId="0F195B17" w14:textId="77777777" w:rsidR="0036626A" w:rsidRPr="009D69AF" w:rsidRDefault="0036626A" w:rsidP="006B7D42">
                  <w:pPr>
                    <w:ind w:firstLine="0"/>
                    <w:rPr>
                      <w:szCs w:val="24"/>
                      <w:lang w:eastAsia="ru-RU"/>
                    </w:rPr>
                  </w:pPr>
                  <w:r w:rsidRPr="009D69AF">
                    <w:rPr>
                      <w:szCs w:val="24"/>
                      <w:lang w:eastAsia="ru-RU"/>
                    </w:rPr>
                    <w:t xml:space="preserve">Сибирь - край династий и первопроходцев </w:t>
                  </w:r>
                </w:p>
              </w:tc>
            </w:tr>
            <w:tr w:rsidR="0036626A" w:rsidRPr="009D69AF" w14:paraId="00DF1B20" w14:textId="77777777" w:rsidTr="006B7D42">
              <w:trPr>
                <w:trHeight w:val="171"/>
              </w:trPr>
              <w:tc>
                <w:tcPr>
                  <w:tcW w:w="0" w:type="auto"/>
                </w:tcPr>
                <w:p w14:paraId="17BDE2BD" w14:textId="77777777" w:rsidR="0036626A" w:rsidRPr="009D69AF" w:rsidRDefault="0036626A" w:rsidP="006B7D42">
                  <w:pPr>
                    <w:ind w:firstLine="0"/>
                    <w:rPr>
                      <w:b/>
                      <w:bCs/>
                      <w:szCs w:val="24"/>
                      <w:lang w:eastAsia="ru-RU"/>
                    </w:rPr>
                  </w:pPr>
                  <w:r w:rsidRPr="009D69AF">
                    <w:rPr>
                      <w:b/>
                      <w:bCs/>
                      <w:szCs w:val="24"/>
                      <w:lang w:eastAsia="ru-RU"/>
                    </w:rPr>
                    <w:t>Акция «Зелёный след»</w:t>
                  </w:r>
                </w:p>
              </w:tc>
              <w:tc>
                <w:tcPr>
                  <w:tcW w:w="0" w:type="auto"/>
                </w:tcPr>
                <w:p w14:paraId="6AB019EA" w14:textId="77777777" w:rsidR="0036626A" w:rsidRPr="009D69AF" w:rsidRDefault="0036626A" w:rsidP="006B7D42">
                  <w:pPr>
                    <w:ind w:firstLine="0"/>
                    <w:rPr>
                      <w:b/>
                      <w:bCs/>
                      <w:szCs w:val="24"/>
                      <w:lang w:eastAsia="ru-RU"/>
                    </w:rPr>
                  </w:pPr>
                  <w:r w:rsidRPr="009D69AF">
                    <w:rPr>
                      <w:szCs w:val="24"/>
                      <w:lang w:eastAsia="ru-RU"/>
                    </w:rPr>
                    <w:t xml:space="preserve">Посадка/уход за растениями — </w:t>
                  </w:r>
                  <w:r w:rsidRPr="009D69AF">
                    <w:rPr>
                      <w:i/>
                      <w:iCs/>
                      <w:szCs w:val="24"/>
                      <w:lang w:eastAsia="ru-RU"/>
                    </w:rPr>
                    <w:t>«Тайга начинается с одного дерева»</w:t>
                  </w:r>
                </w:p>
              </w:tc>
            </w:tr>
            <w:tr w:rsidR="0036626A" w:rsidRPr="009D69AF" w14:paraId="4EC6D825" w14:textId="77777777" w:rsidTr="009D69AF">
              <w:tc>
                <w:tcPr>
                  <w:tcW w:w="0" w:type="auto"/>
                  <w:gridSpan w:val="2"/>
                  <w:vAlign w:val="center"/>
                </w:tcPr>
                <w:p w14:paraId="13D43375" w14:textId="43471C1B"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04FC13B9" w14:textId="77777777" w:rsidTr="009D69AF">
              <w:tc>
                <w:tcPr>
                  <w:tcW w:w="0" w:type="auto"/>
                  <w:gridSpan w:val="2"/>
                  <w:vAlign w:val="center"/>
                </w:tcPr>
                <w:p w14:paraId="7ECFCD18"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558D5960" w14:textId="77777777" w:rsidR="009D69AF" w:rsidRPr="009D69AF" w:rsidRDefault="009D69AF" w:rsidP="006B7D42">
            <w:pPr>
              <w:ind w:firstLine="0"/>
            </w:pPr>
          </w:p>
        </w:tc>
      </w:tr>
      <w:tr w:rsidR="009D69AF" w:rsidRPr="009D69AF" w14:paraId="4A319AD6" w14:textId="77777777" w:rsidTr="006B7D42">
        <w:trPr>
          <w:trHeight w:val="20"/>
          <w:jc w:val="center"/>
        </w:trPr>
        <w:tc>
          <w:tcPr>
            <w:tcW w:w="236" w:type="dxa"/>
          </w:tcPr>
          <w:p w14:paraId="1335656E" w14:textId="77777777" w:rsidR="009D69AF" w:rsidRPr="009D69AF" w:rsidRDefault="009D69AF" w:rsidP="006B7D42">
            <w:pPr>
              <w:ind w:firstLine="0"/>
            </w:pPr>
            <w:r w:rsidRPr="009D69AF">
              <w:rPr>
                <w:bCs/>
              </w:rPr>
              <w:lastRenderedPageBreak/>
              <w:t xml:space="preserve">День 5: </w:t>
            </w:r>
            <w:r w:rsidRPr="009D69AF">
              <w:t>«Северные рубежи»</w:t>
            </w:r>
          </w:p>
          <w:p w14:paraId="3665687F" w14:textId="77777777" w:rsidR="009D69AF" w:rsidRDefault="009D69AF" w:rsidP="006B7D42">
            <w:pPr>
              <w:ind w:firstLine="0"/>
              <w:rPr>
                <w:b/>
              </w:rPr>
            </w:pPr>
            <w:r w:rsidRPr="009D69AF">
              <w:rPr>
                <w:b/>
              </w:rPr>
              <w:t>15 июня</w:t>
            </w:r>
          </w:p>
          <w:p w14:paraId="0280F99E" w14:textId="6B66ADDF" w:rsidR="002E2FB4" w:rsidRPr="009D69AF" w:rsidRDefault="002E2FB4" w:rsidP="006B7D42">
            <w:pPr>
              <w:ind w:firstLine="0"/>
            </w:pPr>
            <w:r>
              <w:rPr>
                <w:b/>
              </w:rPr>
              <w:t>понедельник</w:t>
            </w:r>
          </w:p>
        </w:tc>
        <w:tc>
          <w:tcPr>
            <w:tcW w:w="236" w:type="dxa"/>
          </w:tcPr>
          <w:p w14:paraId="28F4CEE8"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Русский Север и Арктика</w:t>
            </w:r>
          </w:p>
          <w:tbl>
            <w:tblPr>
              <w:tblStyle w:val="12"/>
              <w:tblW w:w="0" w:type="auto"/>
              <w:tblBorders>
                <w:left w:val="none" w:sz="0" w:space="0" w:color="auto"/>
                <w:right w:val="none" w:sz="0" w:space="0" w:color="auto"/>
              </w:tblBorders>
              <w:tblLook w:val="04A0" w:firstRow="1" w:lastRow="0" w:firstColumn="1" w:lastColumn="0" w:noHBand="0" w:noVBand="1"/>
            </w:tblPr>
            <w:tblGrid>
              <w:gridCol w:w="3699"/>
              <w:gridCol w:w="5004"/>
            </w:tblGrid>
            <w:tr w:rsidR="0036626A" w:rsidRPr="009D69AF" w14:paraId="1446C9B1" w14:textId="77777777" w:rsidTr="009D69AF">
              <w:tc>
                <w:tcPr>
                  <w:tcW w:w="0" w:type="auto"/>
                  <w:hideMark/>
                </w:tcPr>
                <w:p w14:paraId="228278EC" w14:textId="77777777" w:rsidR="0036626A" w:rsidRPr="009D69AF" w:rsidRDefault="0036626A" w:rsidP="006B7D42">
                  <w:pPr>
                    <w:ind w:firstLine="0"/>
                    <w:jc w:val="center"/>
                    <w:rPr>
                      <w:b/>
                      <w:bCs/>
                      <w:szCs w:val="24"/>
                      <w:lang w:eastAsia="ru-RU"/>
                    </w:rPr>
                  </w:pPr>
                  <w:r w:rsidRPr="009D69AF">
                    <w:rPr>
                      <w:b/>
                      <w:bCs/>
                      <w:szCs w:val="24"/>
                      <w:lang w:eastAsia="ru-RU"/>
                    </w:rPr>
                    <w:t>Мероприятие</w:t>
                  </w:r>
                </w:p>
              </w:tc>
              <w:tc>
                <w:tcPr>
                  <w:tcW w:w="0" w:type="auto"/>
                  <w:hideMark/>
                </w:tcPr>
                <w:p w14:paraId="0265BE6B"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3DF3F6C5" w14:textId="77777777" w:rsidTr="009D69AF">
              <w:tc>
                <w:tcPr>
                  <w:tcW w:w="0" w:type="auto"/>
                  <w:hideMark/>
                </w:tcPr>
                <w:p w14:paraId="733A7A0A"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0" w:type="auto"/>
                  <w:hideMark/>
                </w:tcPr>
                <w:p w14:paraId="2568BBA9" w14:textId="77777777" w:rsidR="0036626A" w:rsidRPr="009D69AF" w:rsidRDefault="0036626A" w:rsidP="006B7D42">
                  <w:pPr>
                    <w:ind w:firstLine="0"/>
                    <w:rPr>
                      <w:szCs w:val="24"/>
                      <w:lang w:eastAsia="ru-RU"/>
                    </w:rPr>
                  </w:pPr>
                  <w:r w:rsidRPr="009D69AF">
                    <w:rPr>
                      <w:szCs w:val="24"/>
                      <w:lang w:eastAsia="ru-RU"/>
                    </w:rPr>
                    <w:t>«Северное закаливание»</w:t>
                  </w:r>
                </w:p>
              </w:tc>
            </w:tr>
            <w:tr w:rsidR="0036626A" w:rsidRPr="009D69AF" w14:paraId="3F56DB2F" w14:textId="77777777" w:rsidTr="009D69AF">
              <w:tc>
                <w:tcPr>
                  <w:tcW w:w="0" w:type="auto"/>
                  <w:hideMark/>
                </w:tcPr>
                <w:p w14:paraId="0E9432A8" w14:textId="77777777" w:rsidR="0036626A" w:rsidRPr="009D69AF" w:rsidRDefault="0036626A" w:rsidP="006B7D42">
                  <w:pPr>
                    <w:ind w:firstLine="0"/>
                    <w:rPr>
                      <w:szCs w:val="24"/>
                      <w:lang w:eastAsia="ru-RU"/>
                    </w:rPr>
                  </w:pPr>
                  <w:r w:rsidRPr="009D69AF">
                    <w:rPr>
                      <w:b/>
                      <w:bCs/>
                      <w:szCs w:val="24"/>
                      <w:lang w:eastAsia="ru-RU"/>
                    </w:rPr>
                    <w:t>Рапорт</w:t>
                  </w:r>
                </w:p>
              </w:tc>
              <w:tc>
                <w:tcPr>
                  <w:tcW w:w="0" w:type="auto"/>
                  <w:hideMark/>
                </w:tcPr>
                <w:p w14:paraId="66680363"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630F44C7" w14:textId="77777777" w:rsidTr="009D69AF">
              <w:tc>
                <w:tcPr>
                  <w:tcW w:w="0" w:type="auto"/>
                  <w:gridSpan w:val="2"/>
                  <w:vAlign w:val="center"/>
                </w:tcPr>
                <w:p w14:paraId="263F3CE1" w14:textId="3176FE18"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6D93F7A3" w14:textId="77777777" w:rsidTr="006B7D42">
              <w:trPr>
                <w:trHeight w:val="435"/>
              </w:trPr>
              <w:tc>
                <w:tcPr>
                  <w:tcW w:w="0" w:type="auto"/>
                  <w:hideMark/>
                </w:tcPr>
                <w:p w14:paraId="18CED891" w14:textId="77777777" w:rsidR="0036626A" w:rsidRPr="009D69AF" w:rsidRDefault="0036626A" w:rsidP="006B7D42">
                  <w:pPr>
                    <w:ind w:firstLine="0"/>
                    <w:rPr>
                      <w:b/>
                      <w:bCs/>
                      <w:szCs w:val="24"/>
                      <w:lang w:eastAsia="ru-RU"/>
                    </w:rPr>
                  </w:pPr>
                  <w:r w:rsidRPr="009D69AF">
                    <w:rPr>
                      <w:b/>
                      <w:bCs/>
                      <w:szCs w:val="24"/>
                      <w:lang w:eastAsia="ru-RU"/>
                    </w:rPr>
                    <w:t>Организация «Почты доверия»</w:t>
                  </w:r>
                </w:p>
              </w:tc>
              <w:tc>
                <w:tcPr>
                  <w:tcW w:w="0" w:type="auto"/>
                </w:tcPr>
                <w:p w14:paraId="5256F8CF" w14:textId="77777777" w:rsidR="0036626A" w:rsidRPr="009D69AF" w:rsidRDefault="0036626A" w:rsidP="006B7D42">
                  <w:pPr>
                    <w:ind w:firstLine="0"/>
                    <w:rPr>
                      <w:szCs w:val="24"/>
                      <w:lang w:eastAsia="ru-RU"/>
                    </w:rPr>
                  </w:pPr>
                  <w:r w:rsidRPr="009D69AF">
                    <w:rPr>
                      <w:szCs w:val="24"/>
                      <w:lang w:eastAsia="ru-RU"/>
                    </w:rPr>
                    <w:t>«Голубиная почта Хранителей» - древний способ связи между Искателями</w:t>
                  </w:r>
                </w:p>
              </w:tc>
            </w:tr>
            <w:tr w:rsidR="0036626A" w:rsidRPr="009D69AF" w14:paraId="06599299" w14:textId="77777777" w:rsidTr="006B7D42">
              <w:trPr>
                <w:trHeight w:val="301"/>
              </w:trPr>
              <w:tc>
                <w:tcPr>
                  <w:tcW w:w="0" w:type="auto"/>
                </w:tcPr>
                <w:p w14:paraId="110D3501" w14:textId="77777777" w:rsidR="0036626A" w:rsidRPr="009D69AF" w:rsidRDefault="0036626A" w:rsidP="006B7D42">
                  <w:pPr>
                    <w:ind w:firstLine="0"/>
                    <w:rPr>
                      <w:b/>
                      <w:bCs/>
                      <w:szCs w:val="24"/>
                      <w:lang w:eastAsia="ru-RU"/>
                    </w:rPr>
                  </w:pPr>
                  <w:r w:rsidRPr="009D69AF">
                    <w:rPr>
                      <w:b/>
                      <w:bCs/>
                      <w:szCs w:val="24"/>
                      <w:lang w:eastAsia="ru-RU"/>
                    </w:rPr>
                    <w:t>Знакомство с профессией «библиотекарь»</w:t>
                  </w:r>
                </w:p>
              </w:tc>
              <w:tc>
                <w:tcPr>
                  <w:tcW w:w="0" w:type="auto"/>
                </w:tcPr>
                <w:p w14:paraId="42B72029" w14:textId="77777777" w:rsidR="0036626A" w:rsidRPr="009D69AF" w:rsidRDefault="0036626A" w:rsidP="006B7D42">
                  <w:pPr>
                    <w:ind w:firstLine="0"/>
                    <w:rPr>
                      <w:szCs w:val="24"/>
                      <w:lang w:eastAsia="ru-RU"/>
                    </w:rPr>
                  </w:pPr>
                  <w:r w:rsidRPr="009D69AF">
                    <w:rPr>
                      <w:szCs w:val="24"/>
                      <w:lang w:eastAsia="ru-RU"/>
                    </w:rPr>
                    <w:t xml:space="preserve">Хранители знаний — как древние летописцы </w:t>
                  </w:r>
                </w:p>
              </w:tc>
            </w:tr>
            <w:tr w:rsidR="0036626A" w:rsidRPr="009D69AF" w14:paraId="02144069" w14:textId="77777777" w:rsidTr="006B7D42">
              <w:trPr>
                <w:trHeight w:val="310"/>
              </w:trPr>
              <w:tc>
                <w:tcPr>
                  <w:tcW w:w="0" w:type="auto"/>
                </w:tcPr>
                <w:p w14:paraId="4E17F832" w14:textId="77777777" w:rsidR="0036626A" w:rsidRPr="009D69AF" w:rsidRDefault="0036626A" w:rsidP="006B7D42">
                  <w:pPr>
                    <w:ind w:firstLine="0"/>
                    <w:rPr>
                      <w:b/>
                      <w:bCs/>
                      <w:szCs w:val="24"/>
                      <w:lang w:eastAsia="ru-RU"/>
                    </w:rPr>
                  </w:pPr>
                  <w:r w:rsidRPr="009D69AF">
                    <w:rPr>
                      <w:b/>
                      <w:bCs/>
                      <w:szCs w:val="24"/>
                      <w:lang w:eastAsia="ru-RU"/>
                    </w:rPr>
                    <w:t>Создание памяток по цифровой безопасности</w:t>
                  </w:r>
                </w:p>
              </w:tc>
              <w:tc>
                <w:tcPr>
                  <w:tcW w:w="0" w:type="auto"/>
                </w:tcPr>
                <w:p w14:paraId="0899746D" w14:textId="77777777" w:rsidR="0036626A" w:rsidRPr="009D69AF" w:rsidRDefault="0036626A" w:rsidP="006B7D42">
                  <w:pPr>
                    <w:ind w:firstLine="0"/>
                    <w:rPr>
                      <w:szCs w:val="24"/>
                      <w:lang w:eastAsia="ru-RU"/>
                    </w:rPr>
                  </w:pPr>
                  <w:r w:rsidRPr="009D69AF">
                    <w:rPr>
                      <w:i/>
                      <w:iCs/>
                      <w:szCs w:val="24"/>
                      <w:lang w:eastAsia="ru-RU"/>
                    </w:rPr>
                    <w:t>«Защита информации — как защита северных границ»</w:t>
                  </w:r>
                </w:p>
              </w:tc>
            </w:tr>
            <w:tr w:rsidR="0036626A" w:rsidRPr="009D69AF" w14:paraId="6C96EFD9" w14:textId="77777777" w:rsidTr="009D69AF">
              <w:tc>
                <w:tcPr>
                  <w:tcW w:w="0" w:type="auto"/>
                  <w:gridSpan w:val="2"/>
                  <w:vAlign w:val="center"/>
                </w:tcPr>
                <w:p w14:paraId="54C38A21" w14:textId="091CD2AE"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2DB8D62A" w14:textId="77777777" w:rsidTr="009D69AF">
              <w:tc>
                <w:tcPr>
                  <w:tcW w:w="0" w:type="auto"/>
                  <w:gridSpan w:val="2"/>
                  <w:vAlign w:val="center"/>
                </w:tcPr>
                <w:p w14:paraId="3C83F773"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26FCC581" w14:textId="77777777" w:rsidR="009D69AF" w:rsidRPr="009D69AF" w:rsidRDefault="009D69AF" w:rsidP="006B7D42">
            <w:pPr>
              <w:ind w:firstLine="0"/>
            </w:pPr>
          </w:p>
        </w:tc>
      </w:tr>
      <w:tr w:rsidR="009D69AF" w:rsidRPr="009D69AF" w14:paraId="57F3C0EE" w14:textId="77777777" w:rsidTr="006B7D42">
        <w:trPr>
          <w:trHeight w:val="20"/>
          <w:jc w:val="center"/>
        </w:trPr>
        <w:tc>
          <w:tcPr>
            <w:tcW w:w="236" w:type="dxa"/>
          </w:tcPr>
          <w:p w14:paraId="6C0DEDB0" w14:textId="77777777" w:rsidR="009D69AF" w:rsidRPr="009D69AF" w:rsidRDefault="009D69AF" w:rsidP="006B7D42">
            <w:pPr>
              <w:ind w:firstLine="0"/>
            </w:pPr>
            <w:r w:rsidRPr="009D69AF">
              <w:rPr>
                <w:bCs/>
              </w:rPr>
              <w:t xml:space="preserve">День 6: </w:t>
            </w:r>
            <w:r w:rsidRPr="009D69AF">
              <w:t>«День доброты – Байкал»</w:t>
            </w:r>
          </w:p>
          <w:p w14:paraId="5D2926C4" w14:textId="77777777" w:rsidR="009D69AF" w:rsidRDefault="009D69AF" w:rsidP="006B7D42">
            <w:pPr>
              <w:ind w:firstLine="0"/>
              <w:rPr>
                <w:b/>
              </w:rPr>
            </w:pPr>
            <w:r w:rsidRPr="009D69AF">
              <w:rPr>
                <w:b/>
              </w:rPr>
              <w:t>16 июня</w:t>
            </w:r>
          </w:p>
          <w:p w14:paraId="6D6472FE" w14:textId="0EC116A1" w:rsidR="002E2FB4" w:rsidRPr="009D69AF" w:rsidRDefault="002E2FB4" w:rsidP="006B7D42">
            <w:pPr>
              <w:ind w:firstLine="0"/>
            </w:pPr>
            <w:r>
              <w:rPr>
                <w:b/>
              </w:rPr>
              <w:t>вторник</w:t>
            </w:r>
          </w:p>
        </w:tc>
        <w:tc>
          <w:tcPr>
            <w:tcW w:w="236" w:type="dxa"/>
          </w:tcPr>
          <w:p w14:paraId="419C766E"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Байкал</w:t>
            </w:r>
          </w:p>
          <w:tbl>
            <w:tblPr>
              <w:tblStyle w:val="12"/>
              <w:tblW w:w="0" w:type="auto"/>
              <w:tblBorders>
                <w:left w:val="none" w:sz="0" w:space="0" w:color="auto"/>
                <w:right w:val="none" w:sz="0" w:space="0" w:color="auto"/>
              </w:tblBorders>
              <w:tblLook w:val="04A0" w:firstRow="1" w:lastRow="0" w:firstColumn="1" w:lastColumn="0" w:noHBand="0" w:noVBand="1"/>
            </w:tblPr>
            <w:tblGrid>
              <w:gridCol w:w="3891"/>
              <w:gridCol w:w="4812"/>
            </w:tblGrid>
            <w:tr w:rsidR="0036626A" w:rsidRPr="009D69AF" w14:paraId="3FFA4494" w14:textId="77777777" w:rsidTr="009D69AF">
              <w:tc>
                <w:tcPr>
                  <w:tcW w:w="0" w:type="auto"/>
                  <w:hideMark/>
                </w:tcPr>
                <w:p w14:paraId="604B5270"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0" w:type="auto"/>
                  <w:hideMark/>
                </w:tcPr>
                <w:p w14:paraId="44A66EED"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3AABEEFE" w14:textId="77777777" w:rsidTr="009D69AF">
              <w:tc>
                <w:tcPr>
                  <w:tcW w:w="0" w:type="auto"/>
                  <w:hideMark/>
                </w:tcPr>
                <w:p w14:paraId="6305D8B9"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0" w:type="auto"/>
                  <w:hideMark/>
                </w:tcPr>
                <w:p w14:paraId="725825B8" w14:textId="77777777" w:rsidR="0036626A" w:rsidRPr="009D69AF" w:rsidRDefault="0036626A" w:rsidP="006B7D42">
                  <w:pPr>
                    <w:ind w:firstLine="0"/>
                    <w:rPr>
                      <w:szCs w:val="24"/>
                      <w:lang w:eastAsia="ru-RU"/>
                    </w:rPr>
                  </w:pPr>
                  <w:r w:rsidRPr="009D69AF">
                    <w:rPr>
                      <w:szCs w:val="24"/>
                      <w:lang w:eastAsia="ru-RU"/>
                    </w:rPr>
                    <w:t>«Чистая волна Байкала» — плавные упражнения</w:t>
                  </w:r>
                </w:p>
              </w:tc>
            </w:tr>
            <w:tr w:rsidR="0036626A" w:rsidRPr="009D69AF" w14:paraId="23F669F5" w14:textId="77777777" w:rsidTr="009D69AF">
              <w:tc>
                <w:tcPr>
                  <w:tcW w:w="0" w:type="auto"/>
                  <w:hideMark/>
                </w:tcPr>
                <w:p w14:paraId="1B901AC3" w14:textId="77777777" w:rsidR="0036626A" w:rsidRPr="009D69AF" w:rsidRDefault="0036626A" w:rsidP="006B7D42">
                  <w:pPr>
                    <w:ind w:firstLine="0"/>
                    <w:rPr>
                      <w:szCs w:val="24"/>
                      <w:lang w:eastAsia="ru-RU"/>
                    </w:rPr>
                  </w:pPr>
                  <w:r w:rsidRPr="009D69AF">
                    <w:rPr>
                      <w:b/>
                      <w:bCs/>
                      <w:szCs w:val="24"/>
                      <w:lang w:eastAsia="ru-RU"/>
                    </w:rPr>
                    <w:t>Рапорт</w:t>
                  </w:r>
                </w:p>
              </w:tc>
              <w:tc>
                <w:tcPr>
                  <w:tcW w:w="0" w:type="auto"/>
                  <w:hideMark/>
                </w:tcPr>
                <w:p w14:paraId="025F7ACB"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53F50E57" w14:textId="77777777" w:rsidTr="009D69AF">
              <w:tc>
                <w:tcPr>
                  <w:tcW w:w="0" w:type="auto"/>
                  <w:gridSpan w:val="2"/>
                  <w:vAlign w:val="center"/>
                </w:tcPr>
                <w:p w14:paraId="51C37F3C" w14:textId="0999D092"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7949C4D1" w14:textId="77777777" w:rsidTr="006B7D42">
              <w:trPr>
                <w:trHeight w:val="273"/>
              </w:trPr>
              <w:tc>
                <w:tcPr>
                  <w:tcW w:w="0" w:type="auto"/>
                  <w:hideMark/>
                </w:tcPr>
                <w:p w14:paraId="172B771A" w14:textId="77777777" w:rsidR="0036626A" w:rsidRPr="009D69AF" w:rsidRDefault="0036626A" w:rsidP="006B7D42">
                  <w:pPr>
                    <w:ind w:firstLine="0"/>
                    <w:rPr>
                      <w:b/>
                      <w:bCs/>
                      <w:szCs w:val="24"/>
                      <w:lang w:eastAsia="ru-RU"/>
                    </w:rPr>
                  </w:pPr>
                  <w:r w:rsidRPr="009D69AF">
                    <w:rPr>
                      <w:b/>
                      <w:bCs/>
                      <w:szCs w:val="24"/>
                      <w:lang w:eastAsia="ru-RU"/>
                    </w:rPr>
                    <w:t>Организация «Почты доверия»</w:t>
                  </w:r>
                </w:p>
              </w:tc>
              <w:tc>
                <w:tcPr>
                  <w:tcW w:w="0" w:type="auto"/>
                </w:tcPr>
                <w:p w14:paraId="7984DE1C" w14:textId="77777777" w:rsidR="0036626A" w:rsidRPr="009D69AF" w:rsidRDefault="0036626A" w:rsidP="006B7D42">
                  <w:pPr>
                    <w:ind w:firstLine="0"/>
                    <w:rPr>
                      <w:szCs w:val="24"/>
                      <w:lang w:eastAsia="ru-RU"/>
                    </w:rPr>
                  </w:pPr>
                  <w:r w:rsidRPr="009D69AF">
                    <w:rPr>
                      <w:szCs w:val="24"/>
                      <w:lang w:eastAsia="ru-RU"/>
                    </w:rPr>
                    <w:t>«Голубиная почта Хранителей» - древний способ связи между Искателями</w:t>
                  </w:r>
                </w:p>
              </w:tc>
            </w:tr>
            <w:tr w:rsidR="0036626A" w:rsidRPr="009D69AF" w14:paraId="4A900C36" w14:textId="77777777" w:rsidTr="006B7D42">
              <w:trPr>
                <w:trHeight w:val="138"/>
              </w:trPr>
              <w:tc>
                <w:tcPr>
                  <w:tcW w:w="0" w:type="auto"/>
                </w:tcPr>
                <w:p w14:paraId="776A1A99" w14:textId="77777777" w:rsidR="0036626A" w:rsidRPr="009D69AF" w:rsidRDefault="0036626A" w:rsidP="006B7D42">
                  <w:pPr>
                    <w:ind w:firstLine="0"/>
                    <w:rPr>
                      <w:b/>
                      <w:bCs/>
                      <w:szCs w:val="24"/>
                      <w:lang w:eastAsia="ru-RU"/>
                    </w:rPr>
                  </w:pPr>
                  <w:r w:rsidRPr="009D69AF">
                    <w:rPr>
                      <w:b/>
                      <w:bCs/>
                      <w:szCs w:val="24"/>
                      <w:lang w:eastAsia="ru-RU"/>
                    </w:rPr>
                    <w:t>Акция «Свободные руки»</w:t>
                  </w:r>
                </w:p>
              </w:tc>
              <w:tc>
                <w:tcPr>
                  <w:tcW w:w="0" w:type="auto"/>
                </w:tcPr>
                <w:p w14:paraId="3C8B6435" w14:textId="77777777" w:rsidR="0036626A" w:rsidRPr="009D69AF" w:rsidRDefault="0036626A" w:rsidP="006B7D42">
                  <w:pPr>
                    <w:ind w:firstLine="0"/>
                    <w:rPr>
                      <w:szCs w:val="24"/>
                      <w:lang w:eastAsia="ru-RU"/>
                    </w:rPr>
                  </w:pPr>
                  <w:r w:rsidRPr="009D69AF">
                    <w:rPr>
                      <w:szCs w:val="24"/>
                      <w:lang w:eastAsia="ru-RU"/>
                    </w:rPr>
                    <w:t xml:space="preserve">Помощь младшим отрядам, </w:t>
                  </w:r>
                  <w:proofErr w:type="spellStart"/>
                  <w:r w:rsidRPr="009D69AF">
                    <w:rPr>
                      <w:szCs w:val="24"/>
                      <w:lang w:eastAsia="ru-RU"/>
                    </w:rPr>
                    <w:t>взаимовыручкао</w:t>
                  </w:r>
                  <w:proofErr w:type="spellEnd"/>
                </w:p>
              </w:tc>
            </w:tr>
            <w:tr w:rsidR="0036626A" w:rsidRPr="009D69AF" w14:paraId="252C584E" w14:textId="77777777" w:rsidTr="006B7D42">
              <w:trPr>
                <w:trHeight w:val="284"/>
              </w:trPr>
              <w:tc>
                <w:tcPr>
                  <w:tcW w:w="0" w:type="auto"/>
                </w:tcPr>
                <w:p w14:paraId="65897245" w14:textId="77777777" w:rsidR="0036626A" w:rsidRPr="009D69AF" w:rsidRDefault="0036626A" w:rsidP="006B7D42">
                  <w:pPr>
                    <w:ind w:firstLine="0"/>
                    <w:rPr>
                      <w:b/>
                      <w:bCs/>
                      <w:szCs w:val="24"/>
                      <w:lang w:eastAsia="ru-RU"/>
                    </w:rPr>
                  </w:pPr>
                  <w:r w:rsidRPr="009D69AF">
                    <w:rPr>
                      <w:b/>
                      <w:bCs/>
                      <w:szCs w:val="24"/>
                      <w:lang w:eastAsia="ru-RU"/>
                    </w:rPr>
                    <w:t>Конкурс плакатов «Мы разные и мы ВМЕСТЕ»</w:t>
                  </w:r>
                </w:p>
              </w:tc>
              <w:tc>
                <w:tcPr>
                  <w:tcW w:w="0" w:type="auto"/>
                </w:tcPr>
                <w:p w14:paraId="64F1A3F8" w14:textId="77777777" w:rsidR="0036626A" w:rsidRPr="009D69AF" w:rsidRDefault="0036626A" w:rsidP="006B7D42">
                  <w:pPr>
                    <w:ind w:firstLine="0"/>
                    <w:rPr>
                      <w:szCs w:val="24"/>
                      <w:lang w:eastAsia="ru-RU"/>
                    </w:rPr>
                  </w:pPr>
                  <w:r w:rsidRPr="009D69AF">
                    <w:rPr>
                      <w:iCs/>
                      <w:szCs w:val="24"/>
                      <w:lang w:eastAsia="ru-RU"/>
                    </w:rPr>
                    <w:t xml:space="preserve">Народы вокруг Байкала — буряты, эвенки, русские </w:t>
                  </w:r>
                </w:p>
              </w:tc>
            </w:tr>
            <w:tr w:rsidR="0036626A" w:rsidRPr="009D69AF" w14:paraId="28D05D78" w14:textId="77777777" w:rsidTr="006B7D42">
              <w:trPr>
                <w:trHeight w:val="122"/>
              </w:trPr>
              <w:tc>
                <w:tcPr>
                  <w:tcW w:w="0" w:type="auto"/>
                </w:tcPr>
                <w:p w14:paraId="2C346AAB" w14:textId="77777777" w:rsidR="0036626A" w:rsidRPr="009D69AF" w:rsidRDefault="0036626A" w:rsidP="006B7D42">
                  <w:pPr>
                    <w:ind w:firstLine="0"/>
                    <w:rPr>
                      <w:b/>
                      <w:bCs/>
                      <w:szCs w:val="24"/>
                      <w:lang w:eastAsia="ru-RU"/>
                    </w:rPr>
                  </w:pPr>
                  <w:r w:rsidRPr="009D69AF">
                    <w:rPr>
                      <w:b/>
                      <w:bCs/>
                      <w:szCs w:val="24"/>
                      <w:lang w:eastAsia="ru-RU"/>
                    </w:rPr>
                    <w:t>Тренинг «Я и ты»</w:t>
                  </w:r>
                </w:p>
              </w:tc>
              <w:tc>
                <w:tcPr>
                  <w:tcW w:w="0" w:type="auto"/>
                </w:tcPr>
                <w:p w14:paraId="71ECE9C0" w14:textId="77777777" w:rsidR="0036626A" w:rsidRPr="009D69AF" w:rsidRDefault="0036626A" w:rsidP="006B7D42">
                  <w:pPr>
                    <w:ind w:firstLine="0"/>
                    <w:rPr>
                      <w:bCs/>
                      <w:szCs w:val="24"/>
                      <w:lang w:eastAsia="ru-RU"/>
                    </w:rPr>
                  </w:pPr>
                  <w:r w:rsidRPr="009D69AF">
                    <w:rPr>
                      <w:bCs/>
                      <w:szCs w:val="24"/>
                      <w:lang w:eastAsia="ru-RU"/>
                    </w:rPr>
                    <w:t>Укрепление дружбы между отрядами</w:t>
                  </w:r>
                </w:p>
              </w:tc>
            </w:tr>
            <w:tr w:rsidR="0036626A" w:rsidRPr="009D69AF" w14:paraId="2987F7C3" w14:textId="77777777" w:rsidTr="009D69AF">
              <w:tc>
                <w:tcPr>
                  <w:tcW w:w="0" w:type="auto"/>
                  <w:gridSpan w:val="2"/>
                  <w:vAlign w:val="center"/>
                </w:tcPr>
                <w:p w14:paraId="46FB1601" w14:textId="6E826238"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3DA6E12E" w14:textId="77777777" w:rsidTr="009D69AF">
              <w:tc>
                <w:tcPr>
                  <w:tcW w:w="0" w:type="auto"/>
                  <w:gridSpan w:val="2"/>
                  <w:vAlign w:val="center"/>
                </w:tcPr>
                <w:p w14:paraId="796BF51A"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46196991" w14:textId="77777777" w:rsidR="009D69AF" w:rsidRPr="009D69AF" w:rsidRDefault="009D69AF" w:rsidP="006B7D42">
            <w:pPr>
              <w:ind w:firstLine="0"/>
            </w:pPr>
          </w:p>
        </w:tc>
      </w:tr>
      <w:tr w:rsidR="009D69AF" w:rsidRPr="009D69AF" w14:paraId="31A471FA" w14:textId="77777777" w:rsidTr="006B7D42">
        <w:trPr>
          <w:trHeight w:val="20"/>
          <w:jc w:val="center"/>
        </w:trPr>
        <w:tc>
          <w:tcPr>
            <w:tcW w:w="236" w:type="dxa"/>
          </w:tcPr>
          <w:p w14:paraId="76DE9CB0" w14:textId="77777777" w:rsidR="009D69AF" w:rsidRPr="009D69AF" w:rsidRDefault="009D69AF" w:rsidP="006B7D42">
            <w:pPr>
              <w:ind w:firstLine="0"/>
            </w:pPr>
            <w:r w:rsidRPr="009D69AF">
              <w:rPr>
                <w:bCs/>
              </w:rPr>
              <w:t xml:space="preserve">День 7: </w:t>
            </w:r>
            <w:r w:rsidRPr="009D69AF">
              <w:t>«Урал – хребет России»</w:t>
            </w:r>
          </w:p>
          <w:p w14:paraId="208DE7C5" w14:textId="77777777" w:rsidR="009D69AF" w:rsidRDefault="009D69AF" w:rsidP="006B7D42">
            <w:pPr>
              <w:ind w:firstLine="0"/>
              <w:rPr>
                <w:b/>
              </w:rPr>
            </w:pPr>
            <w:r w:rsidRPr="009D69AF">
              <w:rPr>
                <w:b/>
              </w:rPr>
              <w:t>17 июня</w:t>
            </w:r>
          </w:p>
          <w:p w14:paraId="552DFF40" w14:textId="7F013CC4" w:rsidR="002E2FB4" w:rsidRPr="009D69AF" w:rsidRDefault="002E2FB4" w:rsidP="006B7D42">
            <w:pPr>
              <w:ind w:firstLine="0"/>
            </w:pPr>
            <w:r>
              <w:rPr>
                <w:b/>
              </w:rPr>
              <w:t>среда</w:t>
            </w:r>
          </w:p>
        </w:tc>
        <w:tc>
          <w:tcPr>
            <w:tcW w:w="236" w:type="dxa"/>
          </w:tcPr>
          <w:p w14:paraId="60A62911"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Урал</w:t>
            </w:r>
          </w:p>
          <w:tbl>
            <w:tblPr>
              <w:tblStyle w:val="12"/>
              <w:tblW w:w="8703" w:type="dxa"/>
              <w:tblBorders>
                <w:left w:val="none" w:sz="0" w:space="0" w:color="auto"/>
                <w:right w:val="none" w:sz="0" w:space="0" w:color="auto"/>
              </w:tblBorders>
              <w:tblLook w:val="04A0" w:firstRow="1" w:lastRow="0" w:firstColumn="1" w:lastColumn="0" w:noHBand="0" w:noVBand="1"/>
            </w:tblPr>
            <w:tblGrid>
              <w:gridCol w:w="3837"/>
              <w:gridCol w:w="4866"/>
            </w:tblGrid>
            <w:tr w:rsidR="0036626A" w:rsidRPr="009D69AF" w14:paraId="504B85CB" w14:textId="77777777" w:rsidTr="0036626A">
              <w:tc>
                <w:tcPr>
                  <w:tcW w:w="3837" w:type="dxa"/>
                  <w:hideMark/>
                </w:tcPr>
                <w:p w14:paraId="623C1F51"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866" w:type="dxa"/>
                  <w:hideMark/>
                </w:tcPr>
                <w:p w14:paraId="378A50D3"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420E063A" w14:textId="77777777" w:rsidTr="0036626A">
              <w:tc>
                <w:tcPr>
                  <w:tcW w:w="3837" w:type="dxa"/>
                  <w:hideMark/>
                </w:tcPr>
                <w:p w14:paraId="6F02D9BD"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866" w:type="dxa"/>
                  <w:hideMark/>
                </w:tcPr>
                <w:p w14:paraId="5B680ED6" w14:textId="77777777" w:rsidR="0036626A" w:rsidRPr="009D69AF" w:rsidRDefault="0036626A" w:rsidP="006B7D42">
                  <w:pPr>
                    <w:ind w:firstLine="0"/>
                    <w:rPr>
                      <w:szCs w:val="24"/>
                      <w:lang w:eastAsia="ru-RU"/>
                    </w:rPr>
                  </w:pPr>
                  <w:r w:rsidRPr="009D69AF">
                    <w:rPr>
                      <w:szCs w:val="24"/>
                      <w:lang w:eastAsia="ru-RU"/>
                    </w:rPr>
                    <w:t>«Северное закаливание»</w:t>
                  </w:r>
                </w:p>
              </w:tc>
            </w:tr>
            <w:tr w:rsidR="0036626A" w:rsidRPr="009D69AF" w14:paraId="407AB538" w14:textId="77777777" w:rsidTr="0036626A">
              <w:tc>
                <w:tcPr>
                  <w:tcW w:w="3837" w:type="dxa"/>
                  <w:hideMark/>
                </w:tcPr>
                <w:p w14:paraId="56377115" w14:textId="77777777" w:rsidR="0036626A" w:rsidRPr="009D69AF" w:rsidRDefault="0036626A" w:rsidP="006B7D42">
                  <w:pPr>
                    <w:ind w:firstLine="0"/>
                    <w:rPr>
                      <w:szCs w:val="24"/>
                      <w:lang w:eastAsia="ru-RU"/>
                    </w:rPr>
                  </w:pPr>
                  <w:r w:rsidRPr="009D69AF">
                    <w:rPr>
                      <w:b/>
                      <w:bCs/>
                      <w:szCs w:val="24"/>
                      <w:lang w:eastAsia="ru-RU"/>
                    </w:rPr>
                    <w:t>Рапорт</w:t>
                  </w:r>
                </w:p>
              </w:tc>
              <w:tc>
                <w:tcPr>
                  <w:tcW w:w="4866" w:type="dxa"/>
                  <w:hideMark/>
                </w:tcPr>
                <w:p w14:paraId="27FA1815"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6CDF2ADC" w14:textId="77777777" w:rsidTr="0036626A">
              <w:tc>
                <w:tcPr>
                  <w:tcW w:w="8703" w:type="dxa"/>
                  <w:gridSpan w:val="2"/>
                  <w:vAlign w:val="center"/>
                </w:tcPr>
                <w:p w14:paraId="5DE9C95F" w14:textId="57D65DD7"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190F6873" w14:textId="77777777" w:rsidTr="006B7D42">
              <w:trPr>
                <w:trHeight w:val="253"/>
              </w:trPr>
              <w:tc>
                <w:tcPr>
                  <w:tcW w:w="3837" w:type="dxa"/>
                  <w:hideMark/>
                </w:tcPr>
                <w:p w14:paraId="5D4817FB" w14:textId="77777777" w:rsidR="0036626A" w:rsidRPr="009D69AF" w:rsidRDefault="0036626A" w:rsidP="006B7D42">
                  <w:pPr>
                    <w:ind w:firstLine="0"/>
                    <w:rPr>
                      <w:b/>
                      <w:bCs/>
                      <w:szCs w:val="24"/>
                      <w:lang w:eastAsia="ru-RU"/>
                    </w:rPr>
                  </w:pPr>
                  <w:r w:rsidRPr="009D69AF">
                    <w:rPr>
                      <w:b/>
                      <w:bCs/>
                      <w:szCs w:val="24"/>
                      <w:lang w:eastAsia="ru-RU"/>
                    </w:rPr>
                    <w:t>Экскурсия в Самоцветную полосу Урала</w:t>
                  </w:r>
                </w:p>
              </w:tc>
              <w:tc>
                <w:tcPr>
                  <w:tcW w:w="4866" w:type="dxa"/>
                </w:tcPr>
                <w:p w14:paraId="31CCCE34" w14:textId="77777777" w:rsidR="0036626A" w:rsidRPr="009D69AF" w:rsidRDefault="0036626A" w:rsidP="006B7D42">
                  <w:pPr>
                    <w:ind w:firstLine="0"/>
                    <w:rPr>
                      <w:szCs w:val="24"/>
                      <w:lang w:eastAsia="ru-RU"/>
                    </w:rPr>
                  </w:pPr>
                  <w:r w:rsidRPr="009D69AF">
                    <w:rPr>
                      <w:i/>
                      <w:iCs/>
                      <w:szCs w:val="24"/>
                      <w:lang w:eastAsia="ru-RU"/>
                    </w:rPr>
                    <w:t>«Камни Урала хранят память земли»</w:t>
                  </w:r>
                </w:p>
              </w:tc>
            </w:tr>
            <w:tr w:rsidR="0036626A" w:rsidRPr="009D69AF" w14:paraId="3BEE5834" w14:textId="77777777" w:rsidTr="006B7D42">
              <w:trPr>
                <w:trHeight w:val="120"/>
              </w:trPr>
              <w:tc>
                <w:tcPr>
                  <w:tcW w:w="3837" w:type="dxa"/>
                </w:tcPr>
                <w:p w14:paraId="0E000B61" w14:textId="77777777" w:rsidR="0036626A" w:rsidRPr="009D69AF" w:rsidRDefault="0036626A" w:rsidP="006B7D42">
                  <w:pPr>
                    <w:ind w:firstLine="0"/>
                    <w:rPr>
                      <w:b/>
                      <w:bCs/>
                      <w:szCs w:val="24"/>
                      <w:lang w:eastAsia="ru-RU"/>
                    </w:rPr>
                  </w:pPr>
                  <w:r w:rsidRPr="009D69AF">
                    <w:rPr>
                      <w:b/>
                      <w:bCs/>
                      <w:szCs w:val="24"/>
                      <w:lang w:eastAsia="ru-RU"/>
                    </w:rPr>
                    <w:t>Акция «Свободные руки»</w:t>
                  </w:r>
                </w:p>
              </w:tc>
              <w:tc>
                <w:tcPr>
                  <w:tcW w:w="4866" w:type="dxa"/>
                </w:tcPr>
                <w:p w14:paraId="32C147DB" w14:textId="77777777" w:rsidR="0036626A" w:rsidRPr="009D69AF" w:rsidRDefault="0036626A" w:rsidP="006B7D42">
                  <w:pPr>
                    <w:ind w:firstLine="0"/>
                    <w:rPr>
                      <w:szCs w:val="24"/>
                      <w:lang w:eastAsia="ru-RU"/>
                    </w:rPr>
                  </w:pPr>
                  <w:r w:rsidRPr="009D69AF">
                    <w:rPr>
                      <w:szCs w:val="24"/>
                      <w:lang w:eastAsia="ru-RU"/>
                    </w:rPr>
                    <w:t xml:space="preserve">Помощь младшим отрядам, </w:t>
                  </w:r>
                  <w:proofErr w:type="spellStart"/>
                  <w:r w:rsidRPr="009D69AF">
                    <w:rPr>
                      <w:szCs w:val="24"/>
                      <w:lang w:eastAsia="ru-RU"/>
                    </w:rPr>
                    <w:t>взаимовыручкао</w:t>
                  </w:r>
                  <w:proofErr w:type="spellEnd"/>
                </w:p>
              </w:tc>
            </w:tr>
            <w:tr w:rsidR="0036626A" w:rsidRPr="009D69AF" w14:paraId="2032F845" w14:textId="77777777" w:rsidTr="006B7D42">
              <w:trPr>
                <w:trHeight w:val="252"/>
              </w:trPr>
              <w:tc>
                <w:tcPr>
                  <w:tcW w:w="3837" w:type="dxa"/>
                </w:tcPr>
                <w:p w14:paraId="2CBA1F06" w14:textId="77777777" w:rsidR="0036626A" w:rsidRPr="009D69AF" w:rsidRDefault="0036626A" w:rsidP="006B7D42">
                  <w:pPr>
                    <w:ind w:firstLine="0"/>
                    <w:rPr>
                      <w:b/>
                      <w:bCs/>
                      <w:szCs w:val="24"/>
                      <w:lang w:eastAsia="ru-RU"/>
                    </w:rPr>
                  </w:pPr>
                  <w:r w:rsidRPr="009D69AF">
                    <w:rPr>
                      <w:b/>
                      <w:bCs/>
                      <w:szCs w:val="24"/>
                      <w:lang w:eastAsia="ru-RU"/>
                    </w:rPr>
                    <w:t>Спортивно-развлекательная игра «Игры народов Урала»</w:t>
                  </w:r>
                </w:p>
              </w:tc>
              <w:tc>
                <w:tcPr>
                  <w:tcW w:w="4866" w:type="dxa"/>
                </w:tcPr>
                <w:p w14:paraId="7B44F9E0" w14:textId="77777777" w:rsidR="0036626A" w:rsidRPr="009D69AF" w:rsidRDefault="0036626A" w:rsidP="006B7D42">
                  <w:pPr>
                    <w:ind w:firstLine="0"/>
                    <w:rPr>
                      <w:szCs w:val="24"/>
                      <w:lang w:eastAsia="ru-RU"/>
                    </w:rPr>
                  </w:pPr>
                  <w:r w:rsidRPr="009D69AF">
                    <w:rPr>
                      <w:iCs/>
                      <w:szCs w:val="24"/>
                      <w:lang w:eastAsia="ru-RU"/>
                    </w:rPr>
                    <w:t>Древние состязания хранителей Уральских гор</w:t>
                  </w:r>
                </w:p>
              </w:tc>
            </w:tr>
            <w:tr w:rsidR="0036626A" w:rsidRPr="009D69AF" w14:paraId="7C218A0B" w14:textId="77777777" w:rsidTr="006B7D42">
              <w:trPr>
                <w:trHeight w:val="96"/>
              </w:trPr>
              <w:tc>
                <w:tcPr>
                  <w:tcW w:w="3837" w:type="dxa"/>
                </w:tcPr>
                <w:p w14:paraId="4FA2F9F6" w14:textId="77777777" w:rsidR="0036626A" w:rsidRPr="009D69AF" w:rsidRDefault="0036626A" w:rsidP="006B7D42">
                  <w:pPr>
                    <w:ind w:firstLine="0"/>
                    <w:rPr>
                      <w:b/>
                      <w:bCs/>
                      <w:szCs w:val="24"/>
                      <w:lang w:eastAsia="ru-RU"/>
                    </w:rPr>
                  </w:pPr>
                  <w:r w:rsidRPr="009D69AF">
                    <w:rPr>
                      <w:b/>
                      <w:bCs/>
                      <w:szCs w:val="24"/>
                      <w:lang w:eastAsia="ru-RU"/>
                    </w:rPr>
                    <w:t>Оформление отрядных стенгазет</w:t>
                  </w:r>
                </w:p>
              </w:tc>
              <w:tc>
                <w:tcPr>
                  <w:tcW w:w="4866" w:type="dxa"/>
                </w:tcPr>
                <w:p w14:paraId="3A5C25C3" w14:textId="77777777" w:rsidR="0036626A" w:rsidRPr="009D69AF" w:rsidRDefault="0036626A" w:rsidP="006B7D42">
                  <w:pPr>
                    <w:ind w:firstLine="0"/>
                    <w:rPr>
                      <w:bCs/>
                      <w:szCs w:val="24"/>
                      <w:lang w:eastAsia="ru-RU"/>
                    </w:rPr>
                  </w:pPr>
                  <w:r w:rsidRPr="009D69AF">
                    <w:rPr>
                      <w:bCs/>
                      <w:szCs w:val="24"/>
                      <w:lang w:eastAsia="ru-RU"/>
                    </w:rPr>
                    <w:t>Летопись экспедиции — день Урала</w:t>
                  </w:r>
                </w:p>
              </w:tc>
            </w:tr>
            <w:tr w:rsidR="0036626A" w:rsidRPr="009D69AF" w14:paraId="3A783F1B" w14:textId="77777777" w:rsidTr="0036626A">
              <w:tc>
                <w:tcPr>
                  <w:tcW w:w="8703" w:type="dxa"/>
                  <w:gridSpan w:val="2"/>
                  <w:vAlign w:val="center"/>
                </w:tcPr>
                <w:p w14:paraId="4C8F8F46" w14:textId="5D1C7059"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7C00E8BB" w14:textId="77777777" w:rsidTr="0036626A">
              <w:tc>
                <w:tcPr>
                  <w:tcW w:w="8703" w:type="dxa"/>
                  <w:gridSpan w:val="2"/>
                  <w:vAlign w:val="center"/>
                </w:tcPr>
                <w:p w14:paraId="209B2C58" w14:textId="77777777" w:rsidR="0036626A" w:rsidRPr="009D69AF" w:rsidRDefault="0036626A" w:rsidP="006B7D42">
                  <w:pPr>
                    <w:ind w:firstLine="0"/>
                    <w:jc w:val="center"/>
                    <w:rPr>
                      <w:b/>
                      <w:szCs w:val="24"/>
                      <w:lang w:eastAsia="ru-RU"/>
                    </w:rPr>
                  </w:pPr>
                  <w:r w:rsidRPr="009D69AF">
                    <w:rPr>
                      <w:b/>
                      <w:szCs w:val="24"/>
                      <w:lang w:eastAsia="ru-RU"/>
                    </w:rPr>
                    <w:lastRenderedPageBreak/>
                    <w:t>Подведение итогов дня</w:t>
                  </w:r>
                </w:p>
              </w:tc>
            </w:tr>
          </w:tbl>
          <w:p w14:paraId="49ED5A0D" w14:textId="77777777" w:rsidR="009D69AF" w:rsidRPr="009D69AF" w:rsidRDefault="009D69AF" w:rsidP="006B7D42">
            <w:pPr>
              <w:ind w:firstLine="0"/>
            </w:pPr>
          </w:p>
        </w:tc>
      </w:tr>
      <w:tr w:rsidR="009D69AF" w:rsidRPr="009D69AF" w14:paraId="53B780ED" w14:textId="77777777" w:rsidTr="006B7D42">
        <w:trPr>
          <w:trHeight w:val="20"/>
          <w:jc w:val="center"/>
        </w:trPr>
        <w:tc>
          <w:tcPr>
            <w:tcW w:w="236" w:type="dxa"/>
          </w:tcPr>
          <w:p w14:paraId="0CB541B7" w14:textId="77777777" w:rsidR="009D69AF" w:rsidRPr="009D69AF" w:rsidRDefault="009D69AF" w:rsidP="006B7D42">
            <w:pPr>
              <w:ind w:firstLine="0"/>
            </w:pPr>
            <w:r w:rsidRPr="009D69AF">
              <w:rPr>
                <w:bCs/>
              </w:rPr>
              <w:lastRenderedPageBreak/>
              <w:t xml:space="preserve">День 8: </w:t>
            </w:r>
            <w:r w:rsidRPr="009D69AF">
              <w:t>«Кавказские вершины»</w:t>
            </w:r>
          </w:p>
          <w:p w14:paraId="6D8520FD" w14:textId="77777777" w:rsidR="009D69AF" w:rsidRDefault="009D69AF" w:rsidP="006B7D42">
            <w:pPr>
              <w:ind w:firstLine="0"/>
              <w:rPr>
                <w:b/>
              </w:rPr>
            </w:pPr>
            <w:r w:rsidRPr="009D69AF">
              <w:rPr>
                <w:b/>
              </w:rPr>
              <w:t>18 июня</w:t>
            </w:r>
          </w:p>
          <w:p w14:paraId="20A6BE4F" w14:textId="274F786E" w:rsidR="002E2FB4" w:rsidRPr="009D69AF" w:rsidRDefault="002E2FB4" w:rsidP="006B7D42">
            <w:pPr>
              <w:ind w:firstLine="0"/>
              <w:rPr>
                <w:bCs/>
              </w:rPr>
            </w:pPr>
            <w:r>
              <w:rPr>
                <w:b/>
              </w:rPr>
              <w:t>четверг</w:t>
            </w:r>
          </w:p>
        </w:tc>
        <w:tc>
          <w:tcPr>
            <w:tcW w:w="236" w:type="dxa"/>
          </w:tcPr>
          <w:p w14:paraId="37DF9259"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Кавказ</w:t>
            </w:r>
          </w:p>
          <w:tbl>
            <w:tblPr>
              <w:tblStyle w:val="12"/>
              <w:tblW w:w="0" w:type="auto"/>
              <w:tblBorders>
                <w:left w:val="none" w:sz="0" w:space="0" w:color="auto"/>
                <w:right w:val="none" w:sz="0" w:space="0" w:color="auto"/>
              </w:tblBorders>
              <w:tblLook w:val="04A0" w:firstRow="1" w:lastRow="0" w:firstColumn="1" w:lastColumn="0" w:noHBand="0" w:noVBand="1"/>
            </w:tblPr>
            <w:tblGrid>
              <w:gridCol w:w="3807"/>
              <w:gridCol w:w="4896"/>
            </w:tblGrid>
            <w:tr w:rsidR="0036626A" w:rsidRPr="009D69AF" w14:paraId="45338423" w14:textId="77777777" w:rsidTr="0036626A">
              <w:tc>
                <w:tcPr>
                  <w:tcW w:w="3837" w:type="dxa"/>
                  <w:hideMark/>
                </w:tcPr>
                <w:p w14:paraId="325AF809"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962" w:type="dxa"/>
                  <w:hideMark/>
                </w:tcPr>
                <w:p w14:paraId="66EA4A5B"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087570F1" w14:textId="77777777" w:rsidTr="0036626A">
              <w:tc>
                <w:tcPr>
                  <w:tcW w:w="3837" w:type="dxa"/>
                  <w:hideMark/>
                </w:tcPr>
                <w:p w14:paraId="7A87711E"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962" w:type="dxa"/>
                  <w:hideMark/>
                </w:tcPr>
                <w:p w14:paraId="390B7ADE" w14:textId="77777777" w:rsidR="0036626A" w:rsidRPr="009D69AF" w:rsidRDefault="0036626A" w:rsidP="006B7D42">
                  <w:pPr>
                    <w:ind w:firstLine="0"/>
                    <w:rPr>
                      <w:szCs w:val="24"/>
                      <w:lang w:eastAsia="ru-RU"/>
                    </w:rPr>
                  </w:pPr>
                  <w:r w:rsidRPr="009D69AF">
                    <w:rPr>
                      <w:szCs w:val="24"/>
                      <w:lang w:eastAsia="ru-RU"/>
                    </w:rPr>
                    <w:t>«Горная зарядка» — упражнения на выносливость</w:t>
                  </w:r>
                </w:p>
              </w:tc>
            </w:tr>
            <w:tr w:rsidR="0036626A" w:rsidRPr="009D69AF" w14:paraId="765C7BF6" w14:textId="77777777" w:rsidTr="0036626A">
              <w:tc>
                <w:tcPr>
                  <w:tcW w:w="3837" w:type="dxa"/>
                  <w:hideMark/>
                </w:tcPr>
                <w:p w14:paraId="21FFA35D" w14:textId="77777777" w:rsidR="0036626A" w:rsidRPr="009D69AF" w:rsidRDefault="0036626A" w:rsidP="006B7D42">
                  <w:pPr>
                    <w:ind w:firstLine="0"/>
                    <w:rPr>
                      <w:szCs w:val="24"/>
                      <w:lang w:eastAsia="ru-RU"/>
                    </w:rPr>
                  </w:pPr>
                  <w:r w:rsidRPr="009D69AF">
                    <w:rPr>
                      <w:b/>
                      <w:bCs/>
                      <w:szCs w:val="24"/>
                      <w:lang w:eastAsia="ru-RU"/>
                    </w:rPr>
                    <w:t>Рапорт</w:t>
                  </w:r>
                </w:p>
              </w:tc>
              <w:tc>
                <w:tcPr>
                  <w:tcW w:w="4962" w:type="dxa"/>
                  <w:hideMark/>
                </w:tcPr>
                <w:p w14:paraId="672AF742"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4F270833" w14:textId="77777777" w:rsidTr="0036626A">
              <w:tc>
                <w:tcPr>
                  <w:tcW w:w="8799" w:type="dxa"/>
                  <w:gridSpan w:val="2"/>
                  <w:vAlign w:val="center"/>
                </w:tcPr>
                <w:p w14:paraId="5A1E1561" w14:textId="7FFB00EB"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4AE0F452" w14:textId="77777777" w:rsidTr="006B7D42">
              <w:trPr>
                <w:trHeight w:val="96"/>
              </w:trPr>
              <w:tc>
                <w:tcPr>
                  <w:tcW w:w="3837" w:type="dxa"/>
                  <w:hideMark/>
                </w:tcPr>
                <w:p w14:paraId="69864490" w14:textId="77777777" w:rsidR="0036626A" w:rsidRPr="009D69AF" w:rsidRDefault="0036626A" w:rsidP="006B7D42">
                  <w:pPr>
                    <w:ind w:firstLine="0"/>
                    <w:rPr>
                      <w:b/>
                      <w:bCs/>
                      <w:szCs w:val="24"/>
                      <w:lang w:eastAsia="ru-RU"/>
                    </w:rPr>
                  </w:pPr>
                  <w:r w:rsidRPr="009D69AF">
                    <w:rPr>
                      <w:b/>
                      <w:bCs/>
                      <w:szCs w:val="24"/>
                      <w:lang w:eastAsia="ru-RU"/>
                    </w:rPr>
                    <w:t>Организация «Почты доверия»</w:t>
                  </w:r>
                </w:p>
              </w:tc>
              <w:tc>
                <w:tcPr>
                  <w:tcW w:w="4962" w:type="dxa"/>
                </w:tcPr>
                <w:p w14:paraId="5F012B24" w14:textId="77777777" w:rsidR="0036626A" w:rsidRPr="009D69AF" w:rsidRDefault="0036626A" w:rsidP="006B7D42">
                  <w:pPr>
                    <w:ind w:firstLine="0"/>
                    <w:rPr>
                      <w:szCs w:val="24"/>
                      <w:lang w:eastAsia="ru-RU"/>
                    </w:rPr>
                  </w:pPr>
                  <w:r w:rsidRPr="009D69AF">
                    <w:rPr>
                      <w:szCs w:val="24"/>
                      <w:lang w:eastAsia="ru-RU"/>
                    </w:rPr>
                    <w:t>«Голубиная почта Хранителей» - древний способ связи между Искателями</w:t>
                  </w:r>
                </w:p>
              </w:tc>
            </w:tr>
            <w:tr w:rsidR="0036626A" w:rsidRPr="009D69AF" w14:paraId="33EE93E2" w14:textId="77777777" w:rsidTr="006B7D42">
              <w:trPr>
                <w:trHeight w:val="96"/>
              </w:trPr>
              <w:tc>
                <w:tcPr>
                  <w:tcW w:w="3837" w:type="dxa"/>
                </w:tcPr>
                <w:p w14:paraId="19CBF6B2" w14:textId="77777777" w:rsidR="0036626A" w:rsidRPr="009D69AF" w:rsidRDefault="0036626A" w:rsidP="006B7D42">
                  <w:pPr>
                    <w:ind w:firstLine="0"/>
                    <w:rPr>
                      <w:b/>
                      <w:bCs/>
                      <w:szCs w:val="24"/>
                      <w:lang w:eastAsia="ru-RU"/>
                    </w:rPr>
                  </w:pPr>
                  <w:r w:rsidRPr="009D69AF">
                    <w:rPr>
                      <w:b/>
                      <w:bCs/>
                      <w:szCs w:val="24"/>
                      <w:lang w:eastAsia="ru-RU"/>
                    </w:rPr>
                    <w:t>«Культура России» — народы Кавказа</w:t>
                  </w:r>
                </w:p>
              </w:tc>
              <w:tc>
                <w:tcPr>
                  <w:tcW w:w="4962" w:type="dxa"/>
                </w:tcPr>
                <w:p w14:paraId="40C3D5D1" w14:textId="77777777" w:rsidR="0036626A" w:rsidRPr="009D69AF" w:rsidRDefault="0036626A" w:rsidP="006B7D42">
                  <w:pPr>
                    <w:ind w:firstLine="0"/>
                    <w:rPr>
                      <w:szCs w:val="24"/>
                      <w:lang w:eastAsia="ru-RU"/>
                    </w:rPr>
                  </w:pPr>
                  <w:r w:rsidRPr="009D69AF">
                    <w:rPr>
                      <w:szCs w:val="24"/>
                      <w:lang w:eastAsia="ru-RU"/>
                    </w:rPr>
                    <w:t>Танцы, музыка, традиции гостеприимства</w:t>
                  </w:r>
                </w:p>
              </w:tc>
            </w:tr>
            <w:tr w:rsidR="0036626A" w:rsidRPr="009D69AF" w14:paraId="50E802C5" w14:textId="77777777" w:rsidTr="006B7D42">
              <w:trPr>
                <w:trHeight w:val="96"/>
              </w:trPr>
              <w:tc>
                <w:tcPr>
                  <w:tcW w:w="3837" w:type="dxa"/>
                </w:tcPr>
                <w:p w14:paraId="006B1262" w14:textId="77777777" w:rsidR="0036626A" w:rsidRPr="009D69AF" w:rsidRDefault="0036626A" w:rsidP="006B7D42">
                  <w:pPr>
                    <w:ind w:firstLine="0"/>
                    <w:rPr>
                      <w:b/>
                      <w:bCs/>
                      <w:szCs w:val="24"/>
                      <w:lang w:eastAsia="ru-RU"/>
                    </w:rPr>
                  </w:pPr>
                  <w:r w:rsidRPr="009D69AF">
                    <w:rPr>
                      <w:b/>
                      <w:bCs/>
                    </w:rPr>
                    <w:t>Спортивно-патриотическая игра «Зарница»</w:t>
                  </w:r>
                </w:p>
              </w:tc>
              <w:tc>
                <w:tcPr>
                  <w:tcW w:w="4962" w:type="dxa"/>
                </w:tcPr>
                <w:p w14:paraId="26ACDEB1" w14:textId="77777777" w:rsidR="0036626A" w:rsidRPr="009D69AF" w:rsidRDefault="0036626A" w:rsidP="006B7D42">
                  <w:pPr>
                    <w:ind w:firstLine="0"/>
                    <w:rPr>
                      <w:szCs w:val="24"/>
                      <w:lang w:eastAsia="ru-RU"/>
                    </w:rPr>
                  </w:pPr>
                  <w:r w:rsidRPr="009D69AF">
                    <w:rPr>
                      <w:iCs/>
                      <w:szCs w:val="24"/>
                      <w:lang w:eastAsia="ru-RU"/>
                    </w:rPr>
                    <w:t xml:space="preserve">Главное испытание — </w:t>
                  </w:r>
                  <w:r w:rsidRPr="009D69AF">
                    <w:rPr>
                      <w:i/>
                      <w:iCs/>
                      <w:szCs w:val="24"/>
                      <w:lang w:eastAsia="ru-RU"/>
                    </w:rPr>
                    <w:t>«Покорение кавказских перевалов»</w:t>
                  </w:r>
                </w:p>
              </w:tc>
            </w:tr>
            <w:tr w:rsidR="0036626A" w:rsidRPr="009D69AF" w14:paraId="05D93E8F" w14:textId="77777777" w:rsidTr="0036626A">
              <w:trPr>
                <w:trHeight w:val="753"/>
              </w:trPr>
              <w:tc>
                <w:tcPr>
                  <w:tcW w:w="3837" w:type="dxa"/>
                </w:tcPr>
                <w:p w14:paraId="10BE9240" w14:textId="77777777" w:rsidR="0036626A" w:rsidRPr="009D69AF" w:rsidRDefault="0036626A" w:rsidP="006B7D42">
                  <w:pPr>
                    <w:ind w:firstLine="0"/>
                    <w:rPr>
                      <w:b/>
                      <w:bCs/>
                      <w:szCs w:val="24"/>
                      <w:lang w:eastAsia="ru-RU"/>
                    </w:rPr>
                  </w:pPr>
                  <w:r w:rsidRPr="009D69AF">
                    <w:rPr>
                      <w:b/>
                      <w:bCs/>
                      <w:szCs w:val="24"/>
                      <w:lang w:eastAsia="ru-RU"/>
                    </w:rPr>
                    <w:t>Организация фото и видео съёмки значимых событий лагеря</w:t>
                  </w:r>
                </w:p>
              </w:tc>
              <w:tc>
                <w:tcPr>
                  <w:tcW w:w="4962" w:type="dxa"/>
                </w:tcPr>
                <w:p w14:paraId="79FD4F54" w14:textId="77777777" w:rsidR="0036626A" w:rsidRPr="009D69AF" w:rsidRDefault="0036626A" w:rsidP="006B7D42">
                  <w:pPr>
                    <w:ind w:firstLine="0"/>
                    <w:rPr>
                      <w:bCs/>
                      <w:szCs w:val="24"/>
                      <w:lang w:eastAsia="ru-RU"/>
                    </w:rPr>
                  </w:pPr>
                  <w:r w:rsidRPr="009D69AF">
                    <w:rPr>
                      <w:bCs/>
                      <w:szCs w:val="24"/>
                      <w:lang w:eastAsia="ru-RU"/>
                    </w:rPr>
                    <w:t>Фиксация «покорения вершины»</w:t>
                  </w:r>
                </w:p>
              </w:tc>
            </w:tr>
            <w:tr w:rsidR="0036626A" w:rsidRPr="009D69AF" w14:paraId="08CD91EB" w14:textId="77777777" w:rsidTr="0036626A">
              <w:tc>
                <w:tcPr>
                  <w:tcW w:w="8799" w:type="dxa"/>
                  <w:gridSpan w:val="2"/>
                  <w:vAlign w:val="center"/>
                </w:tcPr>
                <w:p w14:paraId="422E6460" w14:textId="6650390A"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2ADA0A6C" w14:textId="77777777" w:rsidTr="0036626A">
              <w:tc>
                <w:tcPr>
                  <w:tcW w:w="8799" w:type="dxa"/>
                  <w:gridSpan w:val="2"/>
                  <w:vAlign w:val="center"/>
                </w:tcPr>
                <w:p w14:paraId="7301E5CE"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09CE8B02" w14:textId="77777777" w:rsidR="009D69AF" w:rsidRPr="009D69AF" w:rsidRDefault="009D69AF" w:rsidP="006B7D42">
            <w:pPr>
              <w:ind w:firstLine="0"/>
              <w:rPr>
                <w:b/>
                <w:bCs/>
              </w:rPr>
            </w:pPr>
          </w:p>
        </w:tc>
      </w:tr>
      <w:tr w:rsidR="009D69AF" w:rsidRPr="009D69AF" w14:paraId="50A7E1C9" w14:textId="77777777" w:rsidTr="006B7D42">
        <w:trPr>
          <w:trHeight w:val="20"/>
          <w:jc w:val="center"/>
        </w:trPr>
        <w:tc>
          <w:tcPr>
            <w:tcW w:w="236" w:type="dxa"/>
          </w:tcPr>
          <w:p w14:paraId="5DF05430" w14:textId="1EDF87E6" w:rsidR="009D69AF" w:rsidRPr="009D69AF" w:rsidRDefault="009D69AF" w:rsidP="006B7D42">
            <w:pPr>
              <w:ind w:firstLine="0"/>
            </w:pPr>
            <w:r w:rsidRPr="009D69AF">
              <w:br w:type="page"/>
            </w:r>
            <w:r w:rsidRPr="009D69AF">
              <w:rPr>
                <w:bCs/>
              </w:rPr>
              <w:t xml:space="preserve">День 9: </w:t>
            </w:r>
            <w:r w:rsidRPr="009D69AF">
              <w:t>«Тематический день Первых»</w:t>
            </w:r>
          </w:p>
          <w:p w14:paraId="2ECBEACE" w14:textId="77777777" w:rsidR="009D69AF" w:rsidRDefault="009D69AF" w:rsidP="006B7D42">
            <w:pPr>
              <w:ind w:firstLine="0"/>
              <w:rPr>
                <w:b/>
              </w:rPr>
            </w:pPr>
            <w:r w:rsidRPr="009D69AF">
              <w:rPr>
                <w:b/>
              </w:rPr>
              <w:t>19 июня</w:t>
            </w:r>
          </w:p>
          <w:p w14:paraId="67DA8C47" w14:textId="5FFBA851" w:rsidR="002E2FB4" w:rsidRPr="009D69AF" w:rsidRDefault="002E2FB4" w:rsidP="006B7D42">
            <w:pPr>
              <w:ind w:firstLine="0"/>
              <w:rPr>
                <w:bCs/>
              </w:rPr>
            </w:pPr>
            <w:r>
              <w:rPr>
                <w:b/>
              </w:rPr>
              <w:t>пятница</w:t>
            </w:r>
          </w:p>
        </w:tc>
        <w:tc>
          <w:tcPr>
            <w:tcW w:w="236" w:type="dxa"/>
          </w:tcPr>
          <w:p w14:paraId="46446DA3"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Камчатка</w:t>
            </w:r>
          </w:p>
          <w:tbl>
            <w:tblPr>
              <w:tblStyle w:val="12"/>
              <w:tblW w:w="0" w:type="auto"/>
              <w:tblBorders>
                <w:left w:val="none" w:sz="0" w:space="0" w:color="auto"/>
                <w:right w:val="none" w:sz="0" w:space="0" w:color="auto"/>
              </w:tblBorders>
              <w:tblLook w:val="04A0" w:firstRow="1" w:lastRow="0" w:firstColumn="1" w:lastColumn="0" w:noHBand="0" w:noVBand="1"/>
            </w:tblPr>
            <w:tblGrid>
              <w:gridCol w:w="3819"/>
              <w:gridCol w:w="4884"/>
            </w:tblGrid>
            <w:tr w:rsidR="0036626A" w:rsidRPr="009D69AF" w14:paraId="1D32497B" w14:textId="77777777" w:rsidTr="0036626A">
              <w:tc>
                <w:tcPr>
                  <w:tcW w:w="3837" w:type="dxa"/>
                  <w:hideMark/>
                </w:tcPr>
                <w:p w14:paraId="04F9F7E1"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923" w:type="dxa"/>
                  <w:hideMark/>
                </w:tcPr>
                <w:p w14:paraId="04A731E8"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7ADD7F53" w14:textId="77777777" w:rsidTr="0036626A">
              <w:tc>
                <w:tcPr>
                  <w:tcW w:w="3837" w:type="dxa"/>
                  <w:hideMark/>
                </w:tcPr>
                <w:p w14:paraId="1921D24F"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923" w:type="dxa"/>
                  <w:hideMark/>
                </w:tcPr>
                <w:p w14:paraId="418DE02A" w14:textId="77777777" w:rsidR="0036626A" w:rsidRPr="009D69AF" w:rsidRDefault="0036626A" w:rsidP="006B7D42">
                  <w:pPr>
                    <w:ind w:firstLine="0"/>
                    <w:rPr>
                      <w:szCs w:val="24"/>
                      <w:lang w:eastAsia="ru-RU"/>
                    </w:rPr>
                  </w:pPr>
                  <w:r w:rsidRPr="009D69AF">
                    <w:rPr>
                      <w:szCs w:val="24"/>
                      <w:lang w:eastAsia="ru-RU"/>
                    </w:rPr>
                    <w:t>«Вулканическая энергия» — активная зарядка</w:t>
                  </w:r>
                </w:p>
              </w:tc>
            </w:tr>
            <w:tr w:rsidR="0036626A" w:rsidRPr="009D69AF" w14:paraId="0740A997" w14:textId="77777777" w:rsidTr="0036626A">
              <w:tc>
                <w:tcPr>
                  <w:tcW w:w="3837" w:type="dxa"/>
                  <w:hideMark/>
                </w:tcPr>
                <w:p w14:paraId="787EA8FE" w14:textId="77777777" w:rsidR="0036626A" w:rsidRPr="009D69AF" w:rsidRDefault="0036626A" w:rsidP="006B7D42">
                  <w:pPr>
                    <w:ind w:firstLine="0"/>
                    <w:rPr>
                      <w:szCs w:val="24"/>
                      <w:lang w:eastAsia="ru-RU"/>
                    </w:rPr>
                  </w:pPr>
                  <w:r w:rsidRPr="009D69AF">
                    <w:rPr>
                      <w:b/>
                      <w:bCs/>
                      <w:szCs w:val="24"/>
                      <w:lang w:eastAsia="ru-RU"/>
                    </w:rPr>
                    <w:t>Рапорт</w:t>
                  </w:r>
                </w:p>
              </w:tc>
              <w:tc>
                <w:tcPr>
                  <w:tcW w:w="4923" w:type="dxa"/>
                  <w:hideMark/>
                </w:tcPr>
                <w:p w14:paraId="2E261D59"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0C5E0F4A" w14:textId="77777777" w:rsidTr="0036626A">
              <w:tc>
                <w:tcPr>
                  <w:tcW w:w="8760" w:type="dxa"/>
                  <w:gridSpan w:val="2"/>
                  <w:vAlign w:val="center"/>
                </w:tcPr>
                <w:p w14:paraId="3AF9632A" w14:textId="6B30278C"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10A77203" w14:textId="77777777" w:rsidTr="006B7D42">
              <w:trPr>
                <w:trHeight w:val="96"/>
              </w:trPr>
              <w:tc>
                <w:tcPr>
                  <w:tcW w:w="3837" w:type="dxa"/>
                  <w:hideMark/>
                </w:tcPr>
                <w:p w14:paraId="51155633" w14:textId="77777777" w:rsidR="0036626A" w:rsidRPr="009D69AF" w:rsidRDefault="0036626A" w:rsidP="006B7D42">
                  <w:pPr>
                    <w:ind w:firstLine="0"/>
                    <w:rPr>
                      <w:b/>
                      <w:bCs/>
                      <w:szCs w:val="24"/>
                      <w:lang w:eastAsia="ru-RU"/>
                    </w:rPr>
                  </w:pPr>
                  <w:r w:rsidRPr="009D69AF">
                    <w:rPr>
                      <w:b/>
                      <w:bCs/>
                      <w:szCs w:val="24"/>
                      <w:lang w:eastAsia="ru-RU"/>
                    </w:rPr>
                    <w:t>Организация «Почты доверия»</w:t>
                  </w:r>
                </w:p>
              </w:tc>
              <w:tc>
                <w:tcPr>
                  <w:tcW w:w="4923" w:type="dxa"/>
                </w:tcPr>
                <w:p w14:paraId="3A98BD6B" w14:textId="77777777" w:rsidR="0036626A" w:rsidRPr="009D69AF" w:rsidRDefault="0036626A" w:rsidP="006B7D42">
                  <w:pPr>
                    <w:ind w:firstLine="0"/>
                    <w:rPr>
                      <w:szCs w:val="24"/>
                      <w:lang w:eastAsia="ru-RU"/>
                    </w:rPr>
                  </w:pPr>
                  <w:r w:rsidRPr="009D69AF">
                    <w:rPr>
                      <w:szCs w:val="24"/>
                      <w:lang w:eastAsia="ru-RU"/>
                    </w:rPr>
                    <w:t>«Голубиная почта Хранителей» - древний способ связи между Искателями</w:t>
                  </w:r>
                </w:p>
              </w:tc>
            </w:tr>
            <w:tr w:rsidR="0036626A" w:rsidRPr="009D69AF" w14:paraId="22931FB9" w14:textId="77777777" w:rsidTr="006B7D42">
              <w:trPr>
                <w:trHeight w:val="246"/>
              </w:trPr>
              <w:tc>
                <w:tcPr>
                  <w:tcW w:w="3837" w:type="dxa"/>
                </w:tcPr>
                <w:p w14:paraId="25F8BC47" w14:textId="77777777" w:rsidR="0036626A" w:rsidRPr="009D69AF" w:rsidRDefault="0036626A" w:rsidP="006B7D42">
                  <w:pPr>
                    <w:ind w:firstLine="0"/>
                    <w:rPr>
                      <w:b/>
                      <w:bCs/>
                      <w:szCs w:val="24"/>
                      <w:lang w:eastAsia="ru-RU"/>
                    </w:rPr>
                  </w:pPr>
                  <w:r w:rsidRPr="009D69AF">
                    <w:rPr>
                      <w:b/>
                      <w:bCs/>
                      <w:szCs w:val="24"/>
                      <w:lang w:eastAsia="ru-RU"/>
                    </w:rPr>
                    <w:t>«Культура России» — народы Камчатки</w:t>
                  </w:r>
                </w:p>
              </w:tc>
              <w:tc>
                <w:tcPr>
                  <w:tcW w:w="4923" w:type="dxa"/>
                </w:tcPr>
                <w:p w14:paraId="525BB09C" w14:textId="77777777" w:rsidR="0036626A" w:rsidRPr="009D69AF" w:rsidRDefault="0036626A" w:rsidP="006B7D42">
                  <w:pPr>
                    <w:ind w:firstLine="0"/>
                    <w:rPr>
                      <w:szCs w:val="24"/>
                      <w:lang w:eastAsia="ru-RU"/>
                    </w:rPr>
                  </w:pPr>
                  <w:r w:rsidRPr="009D69AF">
                    <w:rPr>
                      <w:szCs w:val="24"/>
                      <w:lang w:eastAsia="ru-RU"/>
                    </w:rPr>
                    <w:t>Коряки, ительмены, их традиции</w:t>
                  </w:r>
                </w:p>
              </w:tc>
            </w:tr>
            <w:tr w:rsidR="0036626A" w:rsidRPr="009D69AF" w14:paraId="2FFB9EFA" w14:textId="77777777" w:rsidTr="006B7D42">
              <w:trPr>
                <w:trHeight w:val="396"/>
              </w:trPr>
              <w:tc>
                <w:tcPr>
                  <w:tcW w:w="3837" w:type="dxa"/>
                </w:tcPr>
                <w:p w14:paraId="60E51479" w14:textId="77777777" w:rsidR="0036626A" w:rsidRPr="009D69AF" w:rsidRDefault="0036626A" w:rsidP="006B7D42">
                  <w:pPr>
                    <w:ind w:firstLine="0"/>
                    <w:rPr>
                      <w:b/>
                      <w:bCs/>
                      <w:szCs w:val="24"/>
                      <w:lang w:eastAsia="ru-RU"/>
                    </w:rPr>
                  </w:pPr>
                  <w:r w:rsidRPr="009D69AF">
                    <w:rPr>
                      <w:b/>
                      <w:bCs/>
                    </w:rPr>
                    <w:t>Тематический день Первых</w:t>
                  </w:r>
                </w:p>
              </w:tc>
              <w:tc>
                <w:tcPr>
                  <w:tcW w:w="4923" w:type="dxa"/>
                </w:tcPr>
                <w:p w14:paraId="4F4F4AF6" w14:textId="77777777" w:rsidR="0036626A" w:rsidRPr="009D69AF" w:rsidRDefault="0036626A" w:rsidP="006B7D42">
                  <w:pPr>
                    <w:ind w:firstLine="0"/>
                    <w:rPr>
                      <w:szCs w:val="24"/>
                      <w:lang w:eastAsia="ru-RU"/>
                    </w:rPr>
                  </w:pPr>
                  <w:r w:rsidRPr="009D69AF">
                    <w:rPr>
                      <w:i/>
                      <w:iCs/>
                      <w:szCs w:val="24"/>
                      <w:lang w:eastAsia="ru-RU"/>
                    </w:rPr>
                    <w:t xml:space="preserve">«Камчатка — земля первых: первые вулканы, первые рассветы России» </w:t>
                  </w:r>
                </w:p>
              </w:tc>
            </w:tr>
            <w:tr w:rsidR="0036626A" w:rsidRPr="009D69AF" w14:paraId="3EE17D61" w14:textId="77777777" w:rsidTr="0036626A">
              <w:trPr>
                <w:trHeight w:val="753"/>
              </w:trPr>
              <w:tc>
                <w:tcPr>
                  <w:tcW w:w="3837" w:type="dxa"/>
                </w:tcPr>
                <w:p w14:paraId="4534D211" w14:textId="77777777" w:rsidR="0036626A" w:rsidRPr="009D69AF" w:rsidRDefault="0036626A" w:rsidP="006B7D42">
                  <w:pPr>
                    <w:ind w:firstLine="0"/>
                    <w:rPr>
                      <w:b/>
                      <w:bCs/>
                      <w:szCs w:val="24"/>
                      <w:lang w:eastAsia="ru-RU"/>
                    </w:rPr>
                  </w:pPr>
                  <w:r w:rsidRPr="009D69AF">
                    <w:rPr>
                      <w:b/>
                      <w:bCs/>
                      <w:szCs w:val="24"/>
                      <w:lang w:eastAsia="ru-RU"/>
                    </w:rPr>
                    <w:t>Встречи с активистами Движения Первых из числа учащихся школы</w:t>
                  </w:r>
                </w:p>
              </w:tc>
              <w:tc>
                <w:tcPr>
                  <w:tcW w:w="4923" w:type="dxa"/>
                </w:tcPr>
                <w:p w14:paraId="166BC140" w14:textId="77777777" w:rsidR="0036626A" w:rsidRPr="009D69AF" w:rsidRDefault="0036626A" w:rsidP="006B7D42">
                  <w:pPr>
                    <w:ind w:firstLine="0"/>
                    <w:rPr>
                      <w:bCs/>
                      <w:szCs w:val="24"/>
                      <w:lang w:eastAsia="ru-RU"/>
                    </w:rPr>
                  </w:pPr>
                  <w:r w:rsidRPr="009D69AF">
                    <w:rPr>
                      <w:bCs/>
                      <w:szCs w:val="24"/>
                      <w:lang w:eastAsia="ru-RU"/>
                    </w:rPr>
                    <w:t>Истории успеха — как стать первым</w:t>
                  </w:r>
                </w:p>
              </w:tc>
            </w:tr>
            <w:tr w:rsidR="0036626A" w:rsidRPr="009D69AF" w14:paraId="19121CFC" w14:textId="77777777" w:rsidTr="0036626A">
              <w:tc>
                <w:tcPr>
                  <w:tcW w:w="8760" w:type="dxa"/>
                  <w:gridSpan w:val="2"/>
                  <w:vAlign w:val="center"/>
                </w:tcPr>
                <w:p w14:paraId="21A6DA51" w14:textId="30DEEA91"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08C4D675" w14:textId="77777777" w:rsidTr="0036626A">
              <w:tc>
                <w:tcPr>
                  <w:tcW w:w="8760" w:type="dxa"/>
                  <w:gridSpan w:val="2"/>
                  <w:vAlign w:val="center"/>
                </w:tcPr>
                <w:p w14:paraId="6E9FEFF1"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0263FB2F" w14:textId="77777777" w:rsidR="009D69AF" w:rsidRPr="009D69AF" w:rsidRDefault="009D69AF" w:rsidP="006B7D42">
            <w:pPr>
              <w:ind w:firstLine="0"/>
              <w:rPr>
                <w:b/>
                <w:bCs/>
              </w:rPr>
            </w:pPr>
          </w:p>
        </w:tc>
      </w:tr>
      <w:tr w:rsidR="009D69AF" w:rsidRPr="009D69AF" w14:paraId="7484208A" w14:textId="77777777" w:rsidTr="006B7D42">
        <w:trPr>
          <w:trHeight w:val="20"/>
          <w:jc w:val="center"/>
        </w:trPr>
        <w:tc>
          <w:tcPr>
            <w:tcW w:w="236" w:type="dxa"/>
          </w:tcPr>
          <w:p w14:paraId="538DC033" w14:textId="77777777" w:rsidR="009D69AF" w:rsidRPr="009D69AF" w:rsidRDefault="009D69AF" w:rsidP="006B7D42">
            <w:pPr>
              <w:ind w:firstLine="0"/>
            </w:pPr>
            <w:r w:rsidRPr="009D69AF">
              <w:rPr>
                <w:bCs/>
              </w:rPr>
              <w:t xml:space="preserve">День 10: </w:t>
            </w:r>
            <w:r w:rsidRPr="009D69AF">
              <w:t>«Единство народов»</w:t>
            </w:r>
          </w:p>
          <w:p w14:paraId="54751034" w14:textId="77777777" w:rsidR="009D69AF" w:rsidRDefault="009D69AF" w:rsidP="006B7D42">
            <w:pPr>
              <w:ind w:firstLine="0"/>
              <w:rPr>
                <w:b/>
              </w:rPr>
            </w:pPr>
            <w:r w:rsidRPr="009D69AF">
              <w:rPr>
                <w:b/>
              </w:rPr>
              <w:t>20 июня</w:t>
            </w:r>
          </w:p>
          <w:p w14:paraId="00134FC1" w14:textId="29FB807F" w:rsidR="002E2FB4" w:rsidRPr="009D69AF" w:rsidRDefault="002E2FB4" w:rsidP="006B7D42">
            <w:pPr>
              <w:ind w:firstLine="0"/>
              <w:rPr>
                <w:bCs/>
              </w:rPr>
            </w:pPr>
            <w:r>
              <w:rPr>
                <w:b/>
              </w:rPr>
              <w:t>суббота</w:t>
            </w:r>
          </w:p>
        </w:tc>
        <w:tc>
          <w:tcPr>
            <w:tcW w:w="236" w:type="dxa"/>
          </w:tcPr>
          <w:p w14:paraId="7FE74FD0"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Татарстан</w:t>
            </w:r>
          </w:p>
          <w:tbl>
            <w:tblPr>
              <w:tblStyle w:val="12"/>
              <w:tblW w:w="0" w:type="auto"/>
              <w:tblBorders>
                <w:left w:val="none" w:sz="0" w:space="0" w:color="auto"/>
                <w:right w:val="none" w:sz="0" w:space="0" w:color="auto"/>
              </w:tblBorders>
              <w:tblLook w:val="04A0" w:firstRow="1" w:lastRow="0" w:firstColumn="1" w:lastColumn="0" w:noHBand="0" w:noVBand="1"/>
            </w:tblPr>
            <w:tblGrid>
              <w:gridCol w:w="3820"/>
              <w:gridCol w:w="4883"/>
            </w:tblGrid>
            <w:tr w:rsidR="0036626A" w:rsidRPr="009D69AF" w14:paraId="43E00E50" w14:textId="77777777" w:rsidTr="0036626A">
              <w:tc>
                <w:tcPr>
                  <w:tcW w:w="3837" w:type="dxa"/>
                  <w:hideMark/>
                </w:tcPr>
                <w:p w14:paraId="2BE9A031"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923" w:type="dxa"/>
                  <w:hideMark/>
                </w:tcPr>
                <w:p w14:paraId="3CB34162"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021C4324" w14:textId="77777777" w:rsidTr="0036626A">
              <w:tc>
                <w:tcPr>
                  <w:tcW w:w="3837" w:type="dxa"/>
                  <w:hideMark/>
                </w:tcPr>
                <w:p w14:paraId="4BF1F7CD"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923" w:type="dxa"/>
                  <w:hideMark/>
                </w:tcPr>
                <w:p w14:paraId="1CBC6285" w14:textId="77777777" w:rsidR="0036626A" w:rsidRPr="009D69AF" w:rsidRDefault="0036626A" w:rsidP="006B7D42">
                  <w:pPr>
                    <w:ind w:firstLine="0"/>
                    <w:rPr>
                      <w:szCs w:val="24"/>
                      <w:lang w:eastAsia="ru-RU"/>
                    </w:rPr>
                  </w:pPr>
                  <w:r w:rsidRPr="009D69AF">
                    <w:rPr>
                      <w:szCs w:val="24"/>
                      <w:lang w:eastAsia="ru-RU"/>
                    </w:rPr>
                    <w:t>«Зарядка дружбы народов» — элементы танцев разных народов</w:t>
                  </w:r>
                </w:p>
              </w:tc>
            </w:tr>
            <w:tr w:rsidR="0036626A" w:rsidRPr="009D69AF" w14:paraId="2954B6E3" w14:textId="77777777" w:rsidTr="0036626A">
              <w:tc>
                <w:tcPr>
                  <w:tcW w:w="3837" w:type="dxa"/>
                  <w:hideMark/>
                </w:tcPr>
                <w:p w14:paraId="208DE78D" w14:textId="77777777" w:rsidR="0036626A" w:rsidRPr="009D69AF" w:rsidRDefault="0036626A" w:rsidP="006B7D42">
                  <w:pPr>
                    <w:ind w:firstLine="0"/>
                    <w:rPr>
                      <w:szCs w:val="24"/>
                      <w:lang w:eastAsia="ru-RU"/>
                    </w:rPr>
                  </w:pPr>
                  <w:r w:rsidRPr="009D69AF">
                    <w:rPr>
                      <w:b/>
                      <w:bCs/>
                      <w:szCs w:val="24"/>
                      <w:lang w:eastAsia="ru-RU"/>
                    </w:rPr>
                    <w:t>Рапорт</w:t>
                  </w:r>
                </w:p>
              </w:tc>
              <w:tc>
                <w:tcPr>
                  <w:tcW w:w="4923" w:type="dxa"/>
                  <w:hideMark/>
                </w:tcPr>
                <w:p w14:paraId="7EF8C970"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541732CE" w14:textId="77777777" w:rsidTr="0036626A">
              <w:tc>
                <w:tcPr>
                  <w:tcW w:w="8760" w:type="dxa"/>
                  <w:gridSpan w:val="2"/>
                  <w:vAlign w:val="center"/>
                </w:tcPr>
                <w:p w14:paraId="38168C75" w14:textId="23156671"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5BA20DB7" w14:textId="77777777" w:rsidTr="006B7D42">
              <w:trPr>
                <w:trHeight w:val="132"/>
              </w:trPr>
              <w:tc>
                <w:tcPr>
                  <w:tcW w:w="3837" w:type="dxa"/>
                  <w:hideMark/>
                </w:tcPr>
                <w:p w14:paraId="6A67C4CE" w14:textId="77777777" w:rsidR="0036626A" w:rsidRPr="009D69AF" w:rsidRDefault="0036626A" w:rsidP="006B7D42">
                  <w:pPr>
                    <w:ind w:firstLine="0"/>
                    <w:rPr>
                      <w:b/>
                      <w:bCs/>
                      <w:szCs w:val="24"/>
                      <w:lang w:eastAsia="ru-RU"/>
                    </w:rPr>
                  </w:pPr>
                  <w:r w:rsidRPr="009D69AF">
                    <w:rPr>
                      <w:b/>
                      <w:bCs/>
                      <w:szCs w:val="24"/>
                      <w:lang w:eastAsia="ru-RU"/>
                    </w:rPr>
                    <w:t>Организация «Почты доверия»</w:t>
                  </w:r>
                </w:p>
              </w:tc>
              <w:tc>
                <w:tcPr>
                  <w:tcW w:w="4923" w:type="dxa"/>
                </w:tcPr>
                <w:p w14:paraId="29F5F418" w14:textId="77777777" w:rsidR="0036626A" w:rsidRPr="009D69AF" w:rsidRDefault="0036626A" w:rsidP="006B7D42">
                  <w:pPr>
                    <w:ind w:firstLine="0"/>
                    <w:rPr>
                      <w:szCs w:val="24"/>
                      <w:lang w:eastAsia="ru-RU"/>
                    </w:rPr>
                  </w:pPr>
                  <w:r w:rsidRPr="009D69AF">
                    <w:rPr>
                      <w:szCs w:val="24"/>
                      <w:lang w:eastAsia="ru-RU"/>
                    </w:rPr>
                    <w:t>«Голубиная почта Хранителей» - древний способ связи между Искателями</w:t>
                  </w:r>
                </w:p>
              </w:tc>
            </w:tr>
            <w:tr w:rsidR="0036626A" w:rsidRPr="009D69AF" w14:paraId="19FBDCC7" w14:textId="77777777" w:rsidTr="006B7D42">
              <w:trPr>
                <w:trHeight w:val="140"/>
              </w:trPr>
              <w:tc>
                <w:tcPr>
                  <w:tcW w:w="3837" w:type="dxa"/>
                </w:tcPr>
                <w:p w14:paraId="3DFC070E" w14:textId="77777777" w:rsidR="0036626A" w:rsidRPr="009D69AF" w:rsidRDefault="0036626A" w:rsidP="006B7D42">
                  <w:pPr>
                    <w:ind w:firstLine="0"/>
                    <w:rPr>
                      <w:b/>
                      <w:bCs/>
                      <w:szCs w:val="24"/>
                      <w:lang w:eastAsia="ru-RU"/>
                    </w:rPr>
                  </w:pPr>
                  <w:r w:rsidRPr="009D69AF">
                    <w:rPr>
                      <w:b/>
                      <w:bCs/>
                      <w:szCs w:val="24"/>
                      <w:lang w:eastAsia="ru-RU"/>
                    </w:rPr>
                    <w:t>«Культура России» — многонациональная Россия</w:t>
                  </w:r>
                </w:p>
              </w:tc>
              <w:tc>
                <w:tcPr>
                  <w:tcW w:w="4923" w:type="dxa"/>
                </w:tcPr>
                <w:p w14:paraId="08A76C8C" w14:textId="77777777" w:rsidR="0036626A" w:rsidRPr="009D69AF" w:rsidRDefault="0036626A" w:rsidP="006B7D42">
                  <w:pPr>
                    <w:ind w:firstLine="0"/>
                    <w:rPr>
                      <w:szCs w:val="24"/>
                      <w:lang w:eastAsia="ru-RU"/>
                    </w:rPr>
                  </w:pPr>
                  <w:r w:rsidRPr="009D69AF">
                    <w:rPr>
                      <w:szCs w:val="24"/>
                      <w:lang w:eastAsia="ru-RU"/>
                    </w:rPr>
                    <w:t>Традиции, костюмы, кухня народов</w:t>
                  </w:r>
                </w:p>
              </w:tc>
            </w:tr>
            <w:tr w:rsidR="0036626A" w:rsidRPr="009D69AF" w14:paraId="084EF320" w14:textId="77777777" w:rsidTr="006B7D42">
              <w:trPr>
                <w:trHeight w:val="96"/>
              </w:trPr>
              <w:tc>
                <w:tcPr>
                  <w:tcW w:w="3837" w:type="dxa"/>
                </w:tcPr>
                <w:p w14:paraId="45022A30" w14:textId="77777777" w:rsidR="0036626A" w:rsidRPr="009D69AF" w:rsidRDefault="0036626A" w:rsidP="006B7D42">
                  <w:pPr>
                    <w:ind w:firstLine="0"/>
                    <w:rPr>
                      <w:b/>
                      <w:bCs/>
                      <w:szCs w:val="24"/>
                      <w:lang w:eastAsia="ru-RU"/>
                    </w:rPr>
                  </w:pPr>
                  <w:r w:rsidRPr="009D69AF">
                    <w:rPr>
                      <w:b/>
                      <w:bCs/>
                    </w:rPr>
                    <w:t>Акция «Рука помощи»</w:t>
                  </w:r>
                </w:p>
              </w:tc>
              <w:tc>
                <w:tcPr>
                  <w:tcW w:w="4923" w:type="dxa"/>
                </w:tcPr>
                <w:p w14:paraId="7F194A93" w14:textId="77777777" w:rsidR="0036626A" w:rsidRPr="009D69AF" w:rsidRDefault="0036626A" w:rsidP="006B7D42">
                  <w:pPr>
                    <w:ind w:firstLine="0"/>
                    <w:rPr>
                      <w:szCs w:val="24"/>
                      <w:lang w:eastAsia="ru-RU"/>
                    </w:rPr>
                  </w:pPr>
                  <w:r w:rsidRPr="009D69AF">
                    <w:rPr>
                      <w:iCs/>
                      <w:szCs w:val="24"/>
                      <w:lang w:eastAsia="ru-RU"/>
                    </w:rPr>
                    <w:t>Совместные добрые дела всех отрядов</w:t>
                  </w:r>
                </w:p>
              </w:tc>
            </w:tr>
            <w:tr w:rsidR="0036626A" w:rsidRPr="009D69AF" w14:paraId="0201DB83" w14:textId="77777777" w:rsidTr="0036626A">
              <w:trPr>
                <w:trHeight w:val="753"/>
              </w:trPr>
              <w:tc>
                <w:tcPr>
                  <w:tcW w:w="3837" w:type="dxa"/>
                </w:tcPr>
                <w:p w14:paraId="24DAAE6E" w14:textId="77777777" w:rsidR="0036626A" w:rsidRPr="009D69AF" w:rsidRDefault="0036626A" w:rsidP="006B7D42">
                  <w:pPr>
                    <w:ind w:firstLine="0"/>
                    <w:rPr>
                      <w:b/>
                      <w:bCs/>
                      <w:szCs w:val="24"/>
                      <w:lang w:eastAsia="ru-RU"/>
                    </w:rPr>
                  </w:pPr>
                  <w:r w:rsidRPr="009D69AF">
                    <w:rPr>
                      <w:b/>
                      <w:bCs/>
                      <w:szCs w:val="24"/>
                      <w:lang w:eastAsia="ru-RU"/>
                    </w:rPr>
                    <w:t>Конкурс плакатов «Мы разные и мы ВМЕСТЕ» (подведение итогов)</w:t>
                  </w:r>
                </w:p>
              </w:tc>
              <w:tc>
                <w:tcPr>
                  <w:tcW w:w="4923" w:type="dxa"/>
                </w:tcPr>
                <w:p w14:paraId="74628128" w14:textId="77777777" w:rsidR="0036626A" w:rsidRPr="009D69AF" w:rsidRDefault="0036626A" w:rsidP="006B7D42">
                  <w:pPr>
                    <w:ind w:firstLine="0"/>
                    <w:rPr>
                      <w:bCs/>
                      <w:szCs w:val="24"/>
                      <w:lang w:eastAsia="ru-RU"/>
                    </w:rPr>
                  </w:pPr>
                  <w:r w:rsidRPr="009D69AF">
                    <w:rPr>
                      <w:bCs/>
                      <w:szCs w:val="24"/>
                      <w:lang w:eastAsia="ru-RU"/>
                    </w:rPr>
                    <w:t>Выставка работ</w:t>
                  </w:r>
                </w:p>
              </w:tc>
            </w:tr>
            <w:tr w:rsidR="0036626A" w:rsidRPr="009D69AF" w14:paraId="35F08CAB" w14:textId="77777777" w:rsidTr="0036626A">
              <w:tc>
                <w:tcPr>
                  <w:tcW w:w="8760" w:type="dxa"/>
                  <w:gridSpan w:val="2"/>
                  <w:vAlign w:val="center"/>
                </w:tcPr>
                <w:p w14:paraId="1AF4A1D1" w14:textId="6D5A2B6C"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5C7C2B64" w14:textId="77777777" w:rsidTr="0036626A">
              <w:tc>
                <w:tcPr>
                  <w:tcW w:w="8760" w:type="dxa"/>
                  <w:gridSpan w:val="2"/>
                  <w:vAlign w:val="center"/>
                </w:tcPr>
                <w:p w14:paraId="1178A5C5"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22997758" w14:textId="77777777" w:rsidR="009D69AF" w:rsidRPr="009D69AF" w:rsidRDefault="009D69AF" w:rsidP="006B7D42">
            <w:pPr>
              <w:ind w:firstLine="0"/>
              <w:rPr>
                <w:b/>
                <w:bCs/>
              </w:rPr>
            </w:pPr>
          </w:p>
        </w:tc>
      </w:tr>
      <w:tr w:rsidR="009D69AF" w:rsidRPr="009D69AF" w14:paraId="594AFF75" w14:textId="77777777" w:rsidTr="006B7D42">
        <w:trPr>
          <w:trHeight w:val="20"/>
          <w:jc w:val="center"/>
        </w:trPr>
        <w:tc>
          <w:tcPr>
            <w:tcW w:w="236" w:type="dxa"/>
          </w:tcPr>
          <w:p w14:paraId="5CCC3378" w14:textId="77777777" w:rsidR="009D69AF" w:rsidRPr="009D69AF" w:rsidRDefault="009D69AF" w:rsidP="006B7D42">
            <w:pPr>
              <w:ind w:firstLine="0"/>
            </w:pPr>
            <w:r w:rsidRPr="009D69AF">
              <w:rPr>
                <w:bCs/>
              </w:rPr>
              <w:lastRenderedPageBreak/>
              <w:t xml:space="preserve">День 11: </w:t>
            </w:r>
            <w:r w:rsidRPr="009D69AF">
              <w:t>«День памяти»</w:t>
            </w:r>
          </w:p>
          <w:p w14:paraId="307D474D" w14:textId="77777777" w:rsidR="009D69AF" w:rsidRDefault="009D69AF" w:rsidP="006B7D42">
            <w:pPr>
              <w:ind w:firstLine="0"/>
              <w:rPr>
                <w:b/>
              </w:rPr>
            </w:pPr>
            <w:r w:rsidRPr="009D69AF">
              <w:rPr>
                <w:b/>
              </w:rPr>
              <w:t>22 июня</w:t>
            </w:r>
          </w:p>
          <w:p w14:paraId="20DF693F" w14:textId="51253388" w:rsidR="002E2FB4" w:rsidRPr="009D69AF" w:rsidRDefault="002E2FB4" w:rsidP="006B7D42">
            <w:pPr>
              <w:ind w:firstLine="0"/>
              <w:rPr>
                <w:bCs/>
              </w:rPr>
            </w:pPr>
            <w:r>
              <w:rPr>
                <w:b/>
              </w:rPr>
              <w:t>понедельник</w:t>
            </w:r>
          </w:p>
        </w:tc>
        <w:tc>
          <w:tcPr>
            <w:tcW w:w="236" w:type="dxa"/>
          </w:tcPr>
          <w:p w14:paraId="35D569E2"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Поволжье</w:t>
            </w:r>
          </w:p>
          <w:tbl>
            <w:tblPr>
              <w:tblStyle w:val="12"/>
              <w:tblW w:w="0" w:type="auto"/>
              <w:tblBorders>
                <w:left w:val="none" w:sz="0" w:space="0" w:color="auto"/>
                <w:right w:val="none" w:sz="0" w:space="0" w:color="auto"/>
              </w:tblBorders>
              <w:tblLook w:val="04A0" w:firstRow="1" w:lastRow="0" w:firstColumn="1" w:lastColumn="0" w:noHBand="0" w:noVBand="1"/>
            </w:tblPr>
            <w:tblGrid>
              <w:gridCol w:w="3840"/>
              <w:gridCol w:w="4796"/>
            </w:tblGrid>
            <w:tr w:rsidR="0036626A" w:rsidRPr="009D69AF" w14:paraId="32C6BCC5" w14:textId="77777777" w:rsidTr="0036626A">
              <w:tc>
                <w:tcPr>
                  <w:tcW w:w="3840" w:type="dxa"/>
                  <w:hideMark/>
                </w:tcPr>
                <w:p w14:paraId="12375472"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796" w:type="dxa"/>
                  <w:hideMark/>
                </w:tcPr>
                <w:p w14:paraId="6FAF4A6A"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5433445F" w14:textId="77777777" w:rsidTr="0036626A">
              <w:tc>
                <w:tcPr>
                  <w:tcW w:w="3840" w:type="dxa"/>
                  <w:hideMark/>
                </w:tcPr>
                <w:p w14:paraId="1BC4653C"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796" w:type="dxa"/>
                  <w:hideMark/>
                </w:tcPr>
                <w:p w14:paraId="586C778D" w14:textId="77777777" w:rsidR="0036626A" w:rsidRPr="009D69AF" w:rsidRDefault="0036626A" w:rsidP="006B7D42">
                  <w:pPr>
                    <w:ind w:firstLine="0"/>
                    <w:rPr>
                      <w:szCs w:val="24"/>
                      <w:lang w:eastAsia="ru-RU"/>
                    </w:rPr>
                  </w:pPr>
                  <w:r w:rsidRPr="009D69AF">
                    <w:rPr>
                      <w:szCs w:val="24"/>
                      <w:lang w:eastAsia="ru-RU"/>
                    </w:rPr>
                    <w:t>Тихая, сосредоточенная зарядка</w:t>
                  </w:r>
                </w:p>
              </w:tc>
            </w:tr>
            <w:tr w:rsidR="0036626A" w:rsidRPr="009D69AF" w14:paraId="34E4913D" w14:textId="77777777" w:rsidTr="0036626A">
              <w:tc>
                <w:tcPr>
                  <w:tcW w:w="3840" w:type="dxa"/>
                  <w:hideMark/>
                </w:tcPr>
                <w:p w14:paraId="2D6CD08E" w14:textId="77777777" w:rsidR="0036626A" w:rsidRPr="009D69AF" w:rsidRDefault="0036626A" w:rsidP="006B7D42">
                  <w:pPr>
                    <w:ind w:firstLine="0"/>
                    <w:rPr>
                      <w:szCs w:val="24"/>
                      <w:lang w:eastAsia="ru-RU"/>
                    </w:rPr>
                  </w:pPr>
                  <w:r w:rsidRPr="009D69AF">
                    <w:rPr>
                      <w:b/>
                      <w:bCs/>
                      <w:szCs w:val="24"/>
                      <w:lang w:eastAsia="ru-RU"/>
                    </w:rPr>
                    <w:t>Рапорт</w:t>
                  </w:r>
                </w:p>
              </w:tc>
              <w:tc>
                <w:tcPr>
                  <w:tcW w:w="4796" w:type="dxa"/>
                  <w:hideMark/>
                </w:tcPr>
                <w:p w14:paraId="4289A0A4"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28849108" w14:textId="77777777" w:rsidTr="0036626A">
              <w:tc>
                <w:tcPr>
                  <w:tcW w:w="8636" w:type="dxa"/>
                  <w:gridSpan w:val="2"/>
                  <w:vAlign w:val="center"/>
                </w:tcPr>
                <w:p w14:paraId="2B8BAD50" w14:textId="31B14E67"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04F34ABB" w14:textId="77777777" w:rsidTr="006B7D42">
              <w:trPr>
                <w:trHeight w:val="264"/>
              </w:trPr>
              <w:tc>
                <w:tcPr>
                  <w:tcW w:w="3840" w:type="dxa"/>
                  <w:hideMark/>
                </w:tcPr>
                <w:p w14:paraId="62E6C94A" w14:textId="77777777" w:rsidR="0036626A" w:rsidRPr="009D69AF" w:rsidRDefault="0036626A" w:rsidP="006B7D42">
                  <w:pPr>
                    <w:ind w:firstLine="0"/>
                    <w:rPr>
                      <w:b/>
                      <w:bCs/>
                      <w:szCs w:val="24"/>
                      <w:lang w:eastAsia="ru-RU"/>
                    </w:rPr>
                  </w:pPr>
                  <w:r w:rsidRPr="009D69AF">
                    <w:rPr>
                      <w:b/>
                      <w:bCs/>
                      <w:szCs w:val="24"/>
                      <w:lang w:eastAsia="ru-RU"/>
                    </w:rPr>
                    <w:t>Организация «Почты доверия»</w:t>
                  </w:r>
                </w:p>
              </w:tc>
              <w:tc>
                <w:tcPr>
                  <w:tcW w:w="4796" w:type="dxa"/>
                </w:tcPr>
                <w:p w14:paraId="4AC50F93" w14:textId="77777777" w:rsidR="0036626A" w:rsidRPr="009D69AF" w:rsidRDefault="0036626A" w:rsidP="006B7D42">
                  <w:pPr>
                    <w:ind w:firstLine="0"/>
                    <w:rPr>
                      <w:szCs w:val="24"/>
                      <w:lang w:eastAsia="ru-RU"/>
                    </w:rPr>
                  </w:pPr>
                  <w:r w:rsidRPr="009D69AF">
                    <w:rPr>
                      <w:szCs w:val="24"/>
                      <w:lang w:eastAsia="ru-RU"/>
                    </w:rPr>
                    <w:t>«Голубиная почта Хранителей» - древний способ связи между Искателями</w:t>
                  </w:r>
                </w:p>
              </w:tc>
            </w:tr>
            <w:tr w:rsidR="0036626A" w:rsidRPr="009D69AF" w14:paraId="3ED62F74" w14:textId="77777777" w:rsidTr="006B7D42">
              <w:trPr>
                <w:trHeight w:val="129"/>
              </w:trPr>
              <w:tc>
                <w:tcPr>
                  <w:tcW w:w="3840" w:type="dxa"/>
                </w:tcPr>
                <w:p w14:paraId="3966EF71" w14:textId="77777777" w:rsidR="0036626A" w:rsidRPr="009D69AF" w:rsidRDefault="0036626A" w:rsidP="006B7D42">
                  <w:pPr>
                    <w:ind w:firstLine="0"/>
                    <w:rPr>
                      <w:b/>
                      <w:bCs/>
                      <w:szCs w:val="24"/>
                      <w:lang w:eastAsia="ru-RU"/>
                    </w:rPr>
                  </w:pPr>
                  <w:r w:rsidRPr="009D69AF">
                    <w:rPr>
                      <w:b/>
                      <w:bCs/>
                    </w:rPr>
                    <w:t>Экскурсия в Исторический музей</w:t>
                  </w:r>
                  <w:r w:rsidRPr="009D69AF">
                    <w:rPr>
                      <w:b/>
                      <w:bCs/>
                      <w:szCs w:val="24"/>
                      <w:lang w:eastAsia="ru-RU"/>
                    </w:rPr>
                    <w:t xml:space="preserve"> </w:t>
                  </w:r>
                </w:p>
              </w:tc>
              <w:tc>
                <w:tcPr>
                  <w:tcW w:w="4796" w:type="dxa"/>
                </w:tcPr>
                <w:p w14:paraId="3CFC870F" w14:textId="77777777" w:rsidR="0036626A" w:rsidRPr="009D69AF" w:rsidRDefault="0036626A" w:rsidP="006B7D42">
                  <w:pPr>
                    <w:ind w:firstLine="0"/>
                    <w:rPr>
                      <w:szCs w:val="24"/>
                      <w:lang w:eastAsia="ru-RU"/>
                    </w:rPr>
                  </w:pPr>
                  <w:r w:rsidRPr="009D69AF">
                    <w:rPr>
                      <w:iCs/>
                      <w:szCs w:val="24"/>
                      <w:lang w:eastAsia="ru-RU"/>
                    </w:rPr>
                    <w:t xml:space="preserve">Память о героях </w:t>
                  </w:r>
                  <w:proofErr w:type="gramStart"/>
                  <w:r w:rsidRPr="009D69AF">
                    <w:rPr>
                      <w:iCs/>
                      <w:szCs w:val="24"/>
                      <w:lang w:eastAsia="ru-RU"/>
                    </w:rPr>
                    <w:t>Великой</w:t>
                  </w:r>
                  <w:proofErr w:type="gramEnd"/>
                  <w:r w:rsidRPr="009D69AF">
                    <w:rPr>
                      <w:iCs/>
                      <w:szCs w:val="24"/>
                      <w:lang w:eastAsia="ru-RU"/>
                    </w:rPr>
                    <w:t xml:space="preserve"> Отечественной</w:t>
                  </w:r>
                  <w:r w:rsidRPr="009D69AF">
                    <w:rPr>
                      <w:szCs w:val="24"/>
                      <w:lang w:eastAsia="ru-RU"/>
                    </w:rPr>
                    <w:t xml:space="preserve"> </w:t>
                  </w:r>
                </w:p>
              </w:tc>
            </w:tr>
            <w:tr w:rsidR="0036626A" w:rsidRPr="009D69AF" w14:paraId="0F9F0F2C" w14:textId="77777777" w:rsidTr="006B7D42">
              <w:trPr>
                <w:trHeight w:val="137"/>
              </w:trPr>
              <w:tc>
                <w:tcPr>
                  <w:tcW w:w="3840" w:type="dxa"/>
                </w:tcPr>
                <w:p w14:paraId="78F34EAE" w14:textId="77777777" w:rsidR="0036626A" w:rsidRPr="009D69AF" w:rsidRDefault="0036626A" w:rsidP="006B7D42">
                  <w:pPr>
                    <w:ind w:firstLine="0"/>
                    <w:rPr>
                      <w:b/>
                      <w:bCs/>
                      <w:szCs w:val="24"/>
                      <w:lang w:eastAsia="ru-RU"/>
                    </w:rPr>
                  </w:pPr>
                  <w:r w:rsidRPr="009D69AF">
                    <w:rPr>
                      <w:b/>
                      <w:bCs/>
                      <w:szCs w:val="24"/>
                      <w:lang w:eastAsia="ru-RU"/>
                    </w:rPr>
                    <w:t>Беседы о вечных ценностях</w:t>
                  </w:r>
                </w:p>
              </w:tc>
              <w:tc>
                <w:tcPr>
                  <w:tcW w:w="4796" w:type="dxa"/>
                </w:tcPr>
                <w:p w14:paraId="291E6F42" w14:textId="77777777" w:rsidR="0036626A" w:rsidRPr="009D69AF" w:rsidRDefault="0036626A" w:rsidP="006B7D42">
                  <w:pPr>
                    <w:ind w:firstLine="0"/>
                    <w:rPr>
                      <w:szCs w:val="24"/>
                      <w:lang w:eastAsia="ru-RU"/>
                    </w:rPr>
                  </w:pPr>
                  <w:r w:rsidRPr="009D69AF">
                    <w:rPr>
                      <w:szCs w:val="24"/>
                      <w:lang w:eastAsia="ru-RU"/>
                    </w:rPr>
                    <w:t>Память, подвиг, благодарность</w:t>
                  </w:r>
                </w:p>
              </w:tc>
            </w:tr>
            <w:tr w:rsidR="0036626A" w:rsidRPr="009D69AF" w14:paraId="2654313E" w14:textId="77777777" w:rsidTr="0036626A">
              <w:tc>
                <w:tcPr>
                  <w:tcW w:w="8636" w:type="dxa"/>
                  <w:gridSpan w:val="2"/>
                  <w:vAlign w:val="center"/>
                </w:tcPr>
                <w:p w14:paraId="24D1F942" w14:textId="3103A32A"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4685ED6D" w14:textId="77777777" w:rsidTr="0036626A">
              <w:tc>
                <w:tcPr>
                  <w:tcW w:w="8636" w:type="dxa"/>
                  <w:gridSpan w:val="2"/>
                  <w:vAlign w:val="center"/>
                </w:tcPr>
                <w:p w14:paraId="0A9D1045"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1AF23795" w14:textId="77777777" w:rsidR="009D69AF" w:rsidRPr="009D69AF" w:rsidRDefault="009D69AF" w:rsidP="006B7D42">
            <w:pPr>
              <w:ind w:firstLine="0"/>
              <w:rPr>
                <w:b/>
                <w:bCs/>
              </w:rPr>
            </w:pPr>
          </w:p>
        </w:tc>
      </w:tr>
      <w:tr w:rsidR="009D69AF" w:rsidRPr="009D69AF" w14:paraId="1C4FDCDB" w14:textId="77777777" w:rsidTr="006B7D42">
        <w:trPr>
          <w:trHeight w:val="20"/>
          <w:jc w:val="center"/>
        </w:trPr>
        <w:tc>
          <w:tcPr>
            <w:tcW w:w="236" w:type="dxa"/>
          </w:tcPr>
          <w:p w14:paraId="2D370B6A" w14:textId="77777777" w:rsidR="009D69AF" w:rsidRPr="009D69AF" w:rsidRDefault="009D69AF" w:rsidP="006B7D42">
            <w:pPr>
              <w:ind w:firstLine="0"/>
            </w:pPr>
            <w:r w:rsidRPr="009D69AF">
              <w:rPr>
                <w:bCs/>
              </w:rPr>
              <w:t xml:space="preserve">День 12: </w:t>
            </w:r>
            <w:r w:rsidRPr="009D69AF">
              <w:t>«Дальневосточный рубеж»</w:t>
            </w:r>
          </w:p>
          <w:p w14:paraId="1B36CB17" w14:textId="77777777" w:rsidR="009D69AF" w:rsidRDefault="009D69AF" w:rsidP="006B7D42">
            <w:pPr>
              <w:ind w:firstLine="0"/>
              <w:rPr>
                <w:b/>
              </w:rPr>
            </w:pPr>
            <w:r w:rsidRPr="009D69AF">
              <w:rPr>
                <w:b/>
              </w:rPr>
              <w:t>23 июня</w:t>
            </w:r>
          </w:p>
          <w:p w14:paraId="33BDA82B" w14:textId="2019ED4D" w:rsidR="002E2FB4" w:rsidRPr="009D69AF" w:rsidRDefault="002E2FB4" w:rsidP="006B7D42">
            <w:pPr>
              <w:ind w:firstLine="0"/>
              <w:rPr>
                <w:bCs/>
              </w:rPr>
            </w:pPr>
            <w:r>
              <w:rPr>
                <w:b/>
              </w:rPr>
              <w:t>вторник</w:t>
            </w:r>
          </w:p>
        </w:tc>
        <w:tc>
          <w:tcPr>
            <w:tcW w:w="236" w:type="dxa"/>
          </w:tcPr>
          <w:p w14:paraId="0DE9381D"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Дальний Восток</w:t>
            </w:r>
          </w:p>
          <w:tbl>
            <w:tblPr>
              <w:tblStyle w:val="12"/>
              <w:tblW w:w="0" w:type="auto"/>
              <w:tblBorders>
                <w:left w:val="none" w:sz="0" w:space="0" w:color="auto"/>
                <w:right w:val="none" w:sz="0" w:space="0" w:color="auto"/>
              </w:tblBorders>
              <w:tblLook w:val="04A0" w:firstRow="1" w:lastRow="0" w:firstColumn="1" w:lastColumn="0" w:noHBand="0" w:noVBand="1"/>
            </w:tblPr>
            <w:tblGrid>
              <w:gridCol w:w="3837"/>
              <w:gridCol w:w="4797"/>
            </w:tblGrid>
            <w:tr w:rsidR="0036626A" w:rsidRPr="009D69AF" w14:paraId="22D2DA5A" w14:textId="77777777" w:rsidTr="0036626A">
              <w:tc>
                <w:tcPr>
                  <w:tcW w:w="3837" w:type="dxa"/>
                  <w:hideMark/>
                </w:tcPr>
                <w:p w14:paraId="5D4A386E"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797" w:type="dxa"/>
                  <w:hideMark/>
                </w:tcPr>
                <w:p w14:paraId="0363B2E6"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1DC62D6F" w14:textId="77777777" w:rsidTr="0036626A">
              <w:tc>
                <w:tcPr>
                  <w:tcW w:w="3837" w:type="dxa"/>
                  <w:hideMark/>
                </w:tcPr>
                <w:p w14:paraId="03241665"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797" w:type="dxa"/>
                  <w:hideMark/>
                </w:tcPr>
                <w:p w14:paraId="1A7BE328" w14:textId="77777777" w:rsidR="0036626A" w:rsidRPr="009D69AF" w:rsidRDefault="0036626A" w:rsidP="006B7D42">
                  <w:pPr>
                    <w:ind w:firstLine="0"/>
                    <w:rPr>
                      <w:szCs w:val="24"/>
                      <w:lang w:eastAsia="ru-RU"/>
                    </w:rPr>
                  </w:pPr>
                  <w:r w:rsidRPr="009D69AF">
                    <w:rPr>
                      <w:szCs w:val="24"/>
                      <w:lang w:eastAsia="ru-RU"/>
                    </w:rPr>
                    <w:t>«Тигриная зарядка» — в честь амурского тигра»</w:t>
                  </w:r>
                </w:p>
              </w:tc>
            </w:tr>
            <w:tr w:rsidR="0036626A" w:rsidRPr="009D69AF" w14:paraId="76716859" w14:textId="77777777" w:rsidTr="0036626A">
              <w:tc>
                <w:tcPr>
                  <w:tcW w:w="3837" w:type="dxa"/>
                  <w:hideMark/>
                </w:tcPr>
                <w:p w14:paraId="12DC194B" w14:textId="77777777" w:rsidR="0036626A" w:rsidRPr="009D69AF" w:rsidRDefault="0036626A" w:rsidP="006B7D42">
                  <w:pPr>
                    <w:ind w:firstLine="0"/>
                    <w:rPr>
                      <w:szCs w:val="24"/>
                      <w:lang w:eastAsia="ru-RU"/>
                    </w:rPr>
                  </w:pPr>
                  <w:r w:rsidRPr="009D69AF">
                    <w:rPr>
                      <w:b/>
                      <w:bCs/>
                      <w:szCs w:val="24"/>
                      <w:lang w:eastAsia="ru-RU"/>
                    </w:rPr>
                    <w:t>Рапорт</w:t>
                  </w:r>
                </w:p>
              </w:tc>
              <w:tc>
                <w:tcPr>
                  <w:tcW w:w="4797" w:type="dxa"/>
                  <w:hideMark/>
                </w:tcPr>
                <w:p w14:paraId="20C3110A"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2B587287" w14:textId="77777777" w:rsidTr="0036626A">
              <w:tc>
                <w:tcPr>
                  <w:tcW w:w="8634" w:type="dxa"/>
                  <w:gridSpan w:val="2"/>
                  <w:vAlign w:val="center"/>
                </w:tcPr>
                <w:p w14:paraId="2BF32ED5" w14:textId="04392F81"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10C34098" w14:textId="77777777" w:rsidTr="006B7D42">
              <w:trPr>
                <w:trHeight w:val="231"/>
              </w:trPr>
              <w:tc>
                <w:tcPr>
                  <w:tcW w:w="3837" w:type="dxa"/>
                  <w:hideMark/>
                </w:tcPr>
                <w:p w14:paraId="7FBF0C3F" w14:textId="7E56985B" w:rsidR="0036626A" w:rsidRPr="006B7D42" w:rsidRDefault="0036626A" w:rsidP="006B7D42">
                  <w:pPr>
                    <w:ind w:firstLine="0"/>
                    <w:rPr>
                      <w:b/>
                      <w:bCs/>
                      <w:szCs w:val="24"/>
                      <w:lang w:eastAsia="ru-RU"/>
                    </w:rPr>
                  </w:pPr>
                  <w:r w:rsidRPr="009D69AF">
                    <w:rPr>
                      <w:b/>
                      <w:bCs/>
                      <w:szCs w:val="24"/>
                      <w:lang w:eastAsia="ru-RU"/>
                    </w:rPr>
                    <w:t>Ви</w:t>
                  </w:r>
                  <w:r w:rsidR="006B7D42">
                    <w:rPr>
                      <w:b/>
                      <w:bCs/>
                      <w:szCs w:val="24"/>
                      <w:lang w:eastAsia="ru-RU"/>
                    </w:rPr>
                    <w:t>ртуальные путешествия по России</w:t>
                  </w:r>
                </w:p>
              </w:tc>
              <w:tc>
                <w:tcPr>
                  <w:tcW w:w="4797" w:type="dxa"/>
                </w:tcPr>
                <w:p w14:paraId="5F45B87B" w14:textId="77777777" w:rsidR="0036626A" w:rsidRPr="009D69AF" w:rsidRDefault="0036626A" w:rsidP="006B7D42">
                  <w:pPr>
                    <w:ind w:firstLine="0"/>
                    <w:rPr>
                      <w:szCs w:val="24"/>
                      <w:lang w:eastAsia="ru-RU"/>
                    </w:rPr>
                  </w:pPr>
                  <w:r w:rsidRPr="009D69AF">
                    <w:rPr>
                      <w:szCs w:val="24"/>
                      <w:lang w:eastAsia="ru-RU"/>
                    </w:rPr>
                    <w:t>Владивосток, Камчатка, Сахалин</w:t>
                  </w:r>
                </w:p>
              </w:tc>
            </w:tr>
            <w:tr w:rsidR="0036626A" w:rsidRPr="009D69AF" w14:paraId="4A5FD807" w14:textId="77777777" w:rsidTr="006B7D42">
              <w:trPr>
                <w:trHeight w:val="239"/>
              </w:trPr>
              <w:tc>
                <w:tcPr>
                  <w:tcW w:w="3837" w:type="dxa"/>
                </w:tcPr>
                <w:p w14:paraId="4DBF0D4A" w14:textId="77777777" w:rsidR="0036626A" w:rsidRPr="009D69AF" w:rsidRDefault="0036626A" w:rsidP="006B7D42">
                  <w:pPr>
                    <w:ind w:firstLine="0"/>
                    <w:rPr>
                      <w:b/>
                      <w:bCs/>
                      <w:szCs w:val="24"/>
                      <w:lang w:eastAsia="ru-RU"/>
                    </w:rPr>
                  </w:pPr>
                  <w:r w:rsidRPr="009D69AF">
                    <w:rPr>
                      <w:b/>
                      <w:bCs/>
                    </w:rPr>
                    <w:t>Квест «Собери профессию»</w:t>
                  </w:r>
                </w:p>
              </w:tc>
              <w:tc>
                <w:tcPr>
                  <w:tcW w:w="4797" w:type="dxa"/>
                </w:tcPr>
                <w:p w14:paraId="356DA501" w14:textId="77777777" w:rsidR="0036626A" w:rsidRPr="009D69AF" w:rsidRDefault="0036626A" w:rsidP="006B7D42">
                  <w:pPr>
                    <w:ind w:firstLine="0"/>
                    <w:rPr>
                      <w:szCs w:val="24"/>
                      <w:lang w:eastAsia="ru-RU"/>
                    </w:rPr>
                  </w:pPr>
                  <w:r w:rsidRPr="009D69AF">
                    <w:rPr>
                      <w:iCs/>
                      <w:szCs w:val="24"/>
                      <w:lang w:eastAsia="ru-RU"/>
                    </w:rPr>
                    <w:t>Профессии Дальнего Востока — моряки, рыбаки, геологи</w:t>
                  </w:r>
                </w:p>
              </w:tc>
            </w:tr>
            <w:tr w:rsidR="0036626A" w:rsidRPr="009D69AF" w14:paraId="60197A2B" w14:textId="77777777" w:rsidTr="006B7D42">
              <w:trPr>
                <w:trHeight w:val="389"/>
              </w:trPr>
              <w:tc>
                <w:tcPr>
                  <w:tcW w:w="3837" w:type="dxa"/>
                </w:tcPr>
                <w:p w14:paraId="4D9D5770" w14:textId="77777777" w:rsidR="0036626A" w:rsidRPr="009D69AF" w:rsidRDefault="0036626A" w:rsidP="006B7D42">
                  <w:pPr>
                    <w:ind w:firstLine="0"/>
                    <w:rPr>
                      <w:b/>
                      <w:bCs/>
                      <w:szCs w:val="24"/>
                      <w:lang w:eastAsia="ru-RU"/>
                    </w:rPr>
                  </w:pPr>
                  <w:r w:rsidRPr="009D69AF">
                    <w:rPr>
                      <w:b/>
                      <w:bCs/>
                      <w:szCs w:val="24"/>
                      <w:lang w:eastAsia="ru-RU"/>
                    </w:rPr>
                    <w:t>Экскурсия в пожарную часть</w:t>
                  </w:r>
                </w:p>
              </w:tc>
              <w:tc>
                <w:tcPr>
                  <w:tcW w:w="4797" w:type="dxa"/>
                </w:tcPr>
                <w:p w14:paraId="28304D7D" w14:textId="77777777" w:rsidR="0036626A" w:rsidRPr="009D69AF" w:rsidRDefault="0036626A" w:rsidP="006B7D42">
                  <w:pPr>
                    <w:ind w:firstLine="0"/>
                    <w:rPr>
                      <w:szCs w:val="24"/>
                      <w:lang w:eastAsia="ru-RU"/>
                    </w:rPr>
                  </w:pPr>
                  <w:r w:rsidRPr="009D69AF">
                    <w:rPr>
                      <w:i/>
                      <w:iCs/>
                      <w:szCs w:val="24"/>
                      <w:lang w:eastAsia="ru-RU"/>
                    </w:rPr>
                    <w:t>«Спасатели — хранители безопасности рубежей»</w:t>
                  </w:r>
                </w:p>
              </w:tc>
            </w:tr>
            <w:tr w:rsidR="0036626A" w:rsidRPr="009D69AF" w14:paraId="58CBFB27" w14:textId="77777777" w:rsidTr="0036626A">
              <w:tc>
                <w:tcPr>
                  <w:tcW w:w="8634" w:type="dxa"/>
                  <w:gridSpan w:val="2"/>
                  <w:vAlign w:val="center"/>
                </w:tcPr>
                <w:p w14:paraId="5F6FA2F8" w14:textId="1523BF29"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7DCA7858" w14:textId="77777777" w:rsidTr="0036626A">
              <w:tc>
                <w:tcPr>
                  <w:tcW w:w="8634" w:type="dxa"/>
                  <w:gridSpan w:val="2"/>
                  <w:vAlign w:val="center"/>
                </w:tcPr>
                <w:p w14:paraId="505591E2"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5B77C1BA" w14:textId="77777777" w:rsidR="009D69AF" w:rsidRPr="009D69AF" w:rsidRDefault="009D69AF" w:rsidP="006B7D42">
            <w:pPr>
              <w:ind w:firstLine="0"/>
              <w:rPr>
                <w:b/>
                <w:bCs/>
              </w:rPr>
            </w:pPr>
          </w:p>
        </w:tc>
      </w:tr>
      <w:tr w:rsidR="009D69AF" w:rsidRPr="009D69AF" w14:paraId="057A535A" w14:textId="77777777" w:rsidTr="006B7D42">
        <w:trPr>
          <w:trHeight w:val="20"/>
          <w:jc w:val="center"/>
        </w:trPr>
        <w:tc>
          <w:tcPr>
            <w:tcW w:w="236" w:type="dxa"/>
          </w:tcPr>
          <w:p w14:paraId="12CDFCEA" w14:textId="77777777" w:rsidR="009D69AF" w:rsidRPr="009D69AF" w:rsidRDefault="009D69AF" w:rsidP="006B7D42">
            <w:pPr>
              <w:ind w:firstLine="0"/>
            </w:pPr>
            <w:r w:rsidRPr="009D69AF">
              <w:rPr>
                <w:bCs/>
              </w:rPr>
              <w:t xml:space="preserve">День 13: </w:t>
            </w:r>
            <w:r w:rsidRPr="009D69AF">
              <w:t>«Калининград – западный форпост»</w:t>
            </w:r>
          </w:p>
          <w:p w14:paraId="1DB16270" w14:textId="77777777" w:rsidR="009D69AF" w:rsidRDefault="009D69AF" w:rsidP="006B7D42">
            <w:pPr>
              <w:ind w:firstLine="0"/>
              <w:rPr>
                <w:b/>
              </w:rPr>
            </w:pPr>
            <w:r w:rsidRPr="009D69AF">
              <w:rPr>
                <w:b/>
              </w:rPr>
              <w:t>24 июня</w:t>
            </w:r>
          </w:p>
          <w:p w14:paraId="036C6518" w14:textId="391A36C2" w:rsidR="002E2FB4" w:rsidRPr="009D69AF" w:rsidRDefault="002E2FB4" w:rsidP="006B7D42">
            <w:pPr>
              <w:ind w:firstLine="0"/>
              <w:rPr>
                <w:bCs/>
              </w:rPr>
            </w:pPr>
            <w:r>
              <w:rPr>
                <w:b/>
              </w:rPr>
              <w:t>среда</w:t>
            </w:r>
          </w:p>
        </w:tc>
        <w:tc>
          <w:tcPr>
            <w:tcW w:w="236" w:type="dxa"/>
          </w:tcPr>
          <w:p w14:paraId="706EF327"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Калининград</w:t>
            </w:r>
          </w:p>
          <w:tbl>
            <w:tblPr>
              <w:tblStyle w:val="12"/>
              <w:tblW w:w="0" w:type="auto"/>
              <w:tblBorders>
                <w:left w:val="none" w:sz="0" w:space="0" w:color="auto"/>
                <w:right w:val="none" w:sz="0" w:space="0" w:color="auto"/>
              </w:tblBorders>
              <w:tblLook w:val="04A0" w:firstRow="1" w:lastRow="0" w:firstColumn="1" w:lastColumn="0" w:noHBand="0" w:noVBand="1"/>
            </w:tblPr>
            <w:tblGrid>
              <w:gridCol w:w="3837"/>
              <w:gridCol w:w="4847"/>
            </w:tblGrid>
            <w:tr w:rsidR="0036626A" w:rsidRPr="009D69AF" w14:paraId="09E246F2" w14:textId="77777777" w:rsidTr="0036626A">
              <w:tc>
                <w:tcPr>
                  <w:tcW w:w="3837" w:type="dxa"/>
                  <w:hideMark/>
                </w:tcPr>
                <w:p w14:paraId="3759D5C9"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847" w:type="dxa"/>
                  <w:hideMark/>
                </w:tcPr>
                <w:p w14:paraId="0C6B427C"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65A22ADD" w14:textId="77777777" w:rsidTr="0036626A">
              <w:tc>
                <w:tcPr>
                  <w:tcW w:w="3837" w:type="dxa"/>
                  <w:hideMark/>
                </w:tcPr>
                <w:p w14:paraId="4DCC1DA2"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847" w:type="dxa"/>
                  <w:hideMark/>
                </w:tcPr>
                <w:p w14:paraId="2A99B42F" w14:textId="77777777" w:rsidR="0036626A" w:rsidRPr="009D69AF" w:rsidRDefault="0036626A" w:rsidP="006B7D42">
                  <w:pPr>
                    <w:ind w:firstLine="0"/>
                    <w:rPr>
                      <w:szCs w:val="24"/>
                      <w:lang w:eastAsia="ru-RU"/>
                    </w:rPr>
                  </w:pPr>
                  <w:r w:rsidRPr="009D69AF">
                    <w:rPr>
                      <w:szCs w:val="24"/>
                      <w:lang w:eastAsia="ru-RU"/>
                    </w:rPr>
                    <w:t>«Балтийский бриз» — дыхательные упражнения</w:t>
                  </w:r>
                </w:p>
              </w:tc>
            </w:tr>
            <w:tr w:rsidR="0036626A" w:rsidRPr="009D69AF" w14:paraId="0576A0C6" w14:textId="77777777" w:rsidTr="0036626A">
              <w:tc>
                <w:tcPr>
                  <w:tcW w:w="3837" w:type="dxa"/>
                  <w:hideMark/>
                </w:tcPr>
                <w:p w14:paraId="2E5EB072" w14:textId="77777777" w:rsidR="0036626A" w:rsidRPr="009D69AF" w:rsidRDefault="0036626A" w:rsidP="006B7D42">
                  <w:pPr>
                    <w:ind w:firstLine="0"/>
                    <w:rPr>
                      <w:szCs w:val="24"/>
                      <w:lang w:eastAsia="ru-RU"/>
                    </w:rPr>
                  </w:pPr>
                  <w:r w:rsidRPr="009D69AF">
                    <w:rPr>
                      <w:b/>
                      <w:bCs/>
                      <w:szCs w:val="24"/>
                      <w:lang w:eastAsia="ru-RU"/>
                    </w:rPr>
                    <w:t>Рапорт</w:t>
                  </w:r>
                </w:p>
              </w:tc>
              <w:tc>
                <w:tcPr>
                  <w:tcW w:w="4847" w:type="dxa"/>
                  <w:hideMark/>
                </w:tcPr>
                <w:p w14:paraId="01A3D6DE"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21EB8E95" w14:textId="77777777" w:rsidTr="0036626A">
              <w:tc>
                <w:tcPr>
                  <w:tcW w:w="8684" w:type="dxa"/>
                  <w:gridSpan w:val="2"/>
                  <w:vAlign w:val="center"/>
                </w:tcPr>
                <w:p w14:paraId="01FB54A9" w14:textId="41363274"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50699905" w14:textId="77777777" w:rsidTr="006B7D42">
              <w:trPr>
                <w:trHeight w:val="395"/>
              </w:trPr>
              <w:tc>
                <w:tcPr>
                  <w:tcW w:w="3837" w:type="dxa"/>
                  <w:hideMark/>
                </w:tcPr>
                <w:p w14:paraId="2749C98E" w14:textId="77777777" w:rsidR="0036626A" w:rsidRPr="009D69AF" w:rsidRDefault="0036626A" w:rsidP="006B7D42">
                  <w:pPr>
                    <w:ind w:firstLine="0"/>
                    <w:rPr>
                      <w:szCs w:val="24"/>
                      <w:lang w:eastAsia="ru-RU"/>
                    </w:rPr>
                  </w:pPr>
                  <w:r w:rsidRPr="009D69AF">
                    <w:rPr>
                      <w:b/>
                      <w:bCs/>
                      <w:szCs w:val="24"/>
                      <w:lang w:eastAsia="ru-RU"/>
                    </w:rPr>
                    <w:t>Освещение значимых событий лагеря на школьном сайте и ВК</w:t>
                  </w:r>
                </w:p>
              </w:tc>
              <w:tc>
                <w:tcPr>
                  <w:tcW w:w="4847" w:type="dxa"/>
                </w:tcPr>
                <w:p w14:paraId="54C62440" w14:textId="77777777" w:rsidR="0036626A" w:rsidRPr="009D69AF" w:rsidRDefault="0036626A" w:rsidP="006B7D42">
                  <w:pPr>
                    <w:ind w:firstLine="0"/>
                    <w:rPr>
                      <w:szCs w:val="24"/>
                      <w:lang w:eastAsia="ru-RU"/>
                    </w:rPr>
                  </w:pPr>
                  <w:r w:rsidRPr="009D69AF">
                    <w:rPr>
                      <w:i/>
                      <w:iCs/>
                      <w:szCs w:val="24"/>
                      <w:lang w:eastAsia="ru-RU"/>
                    </w:rPr>
                    <w:t>«Связь с большой землёй»</w:t>
                  </w:r>
                  <w:r w:rsidRPr="009D69AF">
                    <w:rPr>
                      <w:szCs w:val="24"/>
                      <w:lang w:eastAsia="ru-RU"/>
                    </w:rPr>
                    <w:t xml:space="preserve"> — как Калининград связан с Россией</w:t>
                  </w:r>
                </w:p>
              </w:tc>
            </w:tr>
            <w:tr w:rsidR="0036626A" w:rsidRPr="009D69AF" w14:paraId="7488DF7F" w14:textId="77777777" w:rsidTr="006B7D42">
              <w:trPr>
                <w:trHeight w:val="260"/>
              </w:trPr>
              <w:tc>
                <w:tcPr>
                  <w:tcW w:w="3837" w:type="dxa"/>
                </w:tcPr>
                <w:p w14:paraId="34430DDA" w14:textId="77777777" w:rsidR="0036626A" w:rsidRPr="009D69AF" w:rsidRDefault="0036626A" w:rsidP="006B7D42">
                  <w:pPr>
                    <w:ind w:firstLine="0"/>
                    <w:rPr>
                      <w:b/>
                      <w:bCs/>
                      <w:szCs w:val="24"/>
                      <w:lang w:eastAsia="ru-RU"/>
                    </w:rPr>
                  </w:pPr>
                  <w:r w:rsidRPr="009D69AF">
                    <w:rPr>
                      <w:b/>
                      <w:bCs/>
                    </w:rPr>
                    <w:t>Квест «Собери профессию»</w:t>
                  </w:r>
                </w:p>
              </w:tc>
              <w:tc>
                <w:tcPr>
                  <w:tcW w:w="4847" w:type="dxa"/>
                </w:tcPr>
                <w:p w14:paraId="0B772310" w14:textId="77777777" w:rsidR="0036626A" w:rsidRPr="009D69AF" w:rsidRDefault="0036626A" w:rsidP="006B7D42">
                  <w:pPr>
                    <w:ind w:firstLine="0"/>
                    <w:rPr>
                      <w:szCs w:val="24"/>
                      <w:lang w:eastAsia="ru-RU"/>
                    </w:rPr>
                  </w:pPr>
                  <w:r w:rsidRPr="009D69AF">
                    <w:rPr>
                      <w:iCs/>
                      <w:szCs w:val="24"/>
                      <w:lang w:eastAsia="ru-RU"/>
                    </w:rPr>
                    <w:t>Профессии Дальнего Востока — моряки, рыбаки, геологи</w:t>
                  </w:r>
                </w:p>
              </w:tc>
            </w:tr>
            <w:tr w:rsidR="0036626A" w:rsidRPr="009D69AF" w14:paraId="1DE552E9" w14:textId="77777777" w:rsidTr="0036626A">
              <w:trPr>
                <w:trHeight w:val="754"/>
              </w:trPr>
              <w:tc>
                <w:tcPr>
                  <w:tcW w:w="3837" w:type="dxa"/>
                </w:tcPr>
                <w:p w14:paraId="2212B0DB" w14:textId="77777777" w:rsidR="0036626A" w:rsidRPr="009D69AF" w:rsidRDefault="0036626A" w:rsidP="006B7D42">
                  <w:pPr>
                    <w:ind w:firstLine="0"/>
                    <w:rPr>
                      <w:b/>
                      <w:bCs/>
                      <w:szCs w:val="24"/>
                      <w:lang w:eastAsia="ru-RU"/>
                    </w:rPr>
                  </w:pPr>
                  <w:r w:rsidRPr="009D69AF">
                    <w:rPr>
                      <w:b/>
                      <w:bCs/>
                      <w:szCs w:val="24"/>
                      <w:lang w:eastAsia="ru-RU"/>
                    </w:rPr>
                    <w:t>Экскурсии по городу Реж «Достопримечательности родного города»</w:t>
                  </w:r>
                </w:p>
              </w:tc>
              <w:tc>
                <w:tcPr>
                  <w:tcW w:w="4847" w:type="dxa"/>
                </w:tcPr>
                <w:p w14:paraId="42179614" w14:textId="77777777" w:rsidR="0036626A" w:rsidRPr="009D69AF" w:rsidRDefault="0036626A" w:rsidP="006B7D42">
                  <w:pPr>
                    <w:ind w:firstLine="0"/>
                    <w:rPr>
                      <w:szCs w:val="24"/>
                      <w:lang w:eastAsia="ru-RU"/>
                    </w:rPr>
                  </w:pPr>
                  <w:r w:rsidRPr="009D69AF">
                    <w:rPr>
                      <w:i/>
                      <w:iCs/>
                      <w:szCs w:val="24"/>
                      <w:lang w:eastAsia="ru-RU"/>
                    </w:rPr>
                    <w:t>«Каждый город — часть большой карты»</w:t>
                  </w:r>
                </w:p>
              </w:tc>
            </w:tr>
            <w:tr w:rsidR="0036626A" w:rsidRPr="009D69AF" w14:paraId="544D4312" w14:textId="77777777" w:rsidTr="006B7D42">
              <w:trPr>
                <w:trHeight w:val="280"/>
              </w:trPr>
              <w:tc>
                <w:tcPr>
                  <w:tcW w:w="3837" w:type="dxa"/>
                </w:tcPr>
                <w:p w14:paraId="04F2B633" w14:textId="77777777" w:rsidR="0036626A" w:rsidRPr="009D69AF" w:rsidRDefault="0036626A" w:rsidP="006B7D42">
                  <w:pPr>
                    <w:ind w:firstLine="0"/>
                    <w:rPr>
                      <w:b/>
                      <w:bCs/>
                      <w:szCs w:val="24"/>
                      <w:lang w:eastAsia="ru-RU"/>
                    </w:rPr>
                  </w:pPr>
                  <w:r w:rsidRPr="009D69AF">
                    <w:rPr>
                      <w:b/>
                      <w:bCs/>
                      <w:szCs w:val="24"/>
                      <w:lang w:eastAsia="ru-RU"/>
                    </w:rPr>
                    <w:t>Показ моды «Люди в разных халатах»</w:t>
                  </w:r>
                </w:p>
              </w:tc>
              <w:tc>
                <w:tcPr>
                  <w:tcW w:w="4847" w:type="dxa"/>
                </w:tcPr>
                <w:p w14:paraId="6E447BC6" w14:textId="77777777" w:rsidR="0036626A" w:rsidRPr="009D69AF" w:rsidRDefault="0036626A" w:rsidP="006B7D42">
                  <w:pPr>
                    <w:ind w:firstLine="0"/>
                    <w:rPr>
                      <w:bCs/>
                      <w:szCs w:val="24"/>
                      <w:lang w:eastAsia="ru-RU"/>
                    </w:rPr>
                  </w:pPr>
                  <w:r w:rsidRPr="009D69AF">
                    <w:rPr>
                      <w:bCs/>
                      <w:szCs w:val="24"/>
                      <w:lang w:eastAsia="ru-RU"/>
                    </w:rPr>
                    <w:t>Профессии: врачи, учёные, повара — европейская культура профессий</w:t>
                  </w:r>
                </w:p>
              </w:tc>
            </w:tr>
            <w:tr w:rsidR="0036626A" w:rsidRPr="009D69AF" w14:paraId="6000E439" w14:textId="77777777" w:rsidTr="0036626A">
              <w:tc>
                <w:tcPr>
                  <w:tcW w:w="8684" w:type="dxa"/>
                  <w:gridSpan w:val="2"/>
                  <w:vAlign w:val="center"/>
                </w:tcPr>
                <w:p w14:paraId="77284C37" w14:textId="6FA14670"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119B9B95" w14:textId="77777777" w:rsidTr="0036626A">
              <w:tc>
                <w:tcPr>
                  <w:tcW w:w="8684" w:type="dxa"/>
                  <w:gridSpan w:val="2"/>
                  <w:vAlign w:val="center"/>
                </w:tcPr>
                <w:p w14:paraId="4483DBFF"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19AC63B8" w14:textId="77777777" w:rsidR="009D69AF" w:rsidRPr="009D69AF" w:rsidRDefault="009D69AF" w:rsidP="006B7D42">
            <w:pPr>
              <w:ind w:firstLine="0"/>
              <w:rPr>
                <w:b/>
                <w:bCs/>
              </w:rPr>
            </w:pPr>
          </w:p>
        </w:tc>
      </w:tr>
      <w:tr w:rsidR="009D69AF" w:rsidRPr="009D69AF" w14:paraId="6D2D9A48" w14:textId="77777777" w:rsidTr="006B7D42">
        <w:trPr>
          <w:trHeight w:val="20"/>
          <w:jc w:val="center"/>
        </w:trPr>
        <w:tc>
          <w:tcPr>
            <w:tcW w:w="236" w:type="dxa"/>
          </w:tcPr>
          <w:p w14:paraId="40DC5E70" w14:textId="77777777" w:rsidR="009D69AF" w:rsidRPr="009D69AF" w:rsidRDefault="009D69AF" w:rsidP="006B7D42">
            <w:pPr>
              <w:ind w:firstLine="0"/>
            </w:pPr>
            <w:r w:rsidRPr="009D69AF">
              <w:rPr>
                <w:bCs/>
              </w:rPr>
              <w:t xml:space="preserve">День 14: </w:t>
            </w:r>
            <w:r w:rsidRPr="009D69AF">
              <w:t>«Единство народов. Сбор карты Единства»</w:t>
            </w:r>
          </w:p>
          <w:p w14:paraId="3DB382AC" w14:textId="77777777" w:rsidR="009D69AF" w:rsidRDefault="009D69AF" w:rsidP="006B7D42">
            <w:pPr>
              <w:ind w:firstLine="0"/>
              <w:rPr>
                <w:b/>
              </w:rPr>
            </w:pPr>
            <w:r w:rsidRPr="009D69AF">
              <w:rPr>
                <w:b/>
              </w:rPr>
              <w:t>25 июня</w:t>
            </w:r>
          </w:p>
          <w:p w14:paraId="611FD81C" w14:textId="2AA8E44A" w:rsidR="002E2FB4" w:rsidRPr="009D69AF" w:rsidRDefault="002E2FB4" w:rsidP="006B7D42">
            <w:pPr>
              <w:ind w:firstLine="0"/>
              <w:rPr>
                <w:bCs/>
              </w:rPr>
            </w:pPr>
            <w:r>
              <w:rPr>
                <w:b/>
              </w:rPr>
              <w:t>четверг</w:t>
            </w:r>
          </w:p>
        </w:tc>
        <w:tc>
          <w:tcPr>
            <w:tcW w:w="236" w:type="dxa"/>
          </w:tcPr>
          <w:p w14:paraId="1DB299D1"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Сбор всех фрагментов</w:t>
            </w:r>
          </w:p>
          <w:tbl>
            <w:tblPr>
              <w:tblStyle w:val="12"/>
              <w:tblW w:w="0" w:type="auto"/>
              <w:tblBorders>
                <w:left w:val="none" w:sz="0" w:space="0" w:color="auto"/>
                <w:right w:val="none" w:sz="0" w:space="0" w:color="auto"/>
              </w:tblBorders>
              <w:tblLook w:val="04A0" w:firstRow="1" w:lastRow="0" w:firstColumn="1" w:lastColumn="0" w:noHBand="0" w:noVBand="1"/>
            </w:tblPr>
            <w:tblGrid>
              <w:gridCol w:w="3837"/>
              <w:gridCol w:w="4847"/>
            </w:tblGrid>
            <w:tr w:rsidR="0036626A" w:rsidRPr="009D69AF" w14:paraId="04E41A87" w14:textId="77777777" w:rsidTr="0036626A">
              <w:tc>
                <w:tcPr>
                  <w:tcW w:w="3837" w:type="dxa"/>
                  <w:hideMark/>
                </w:tcPr>
                <w:p w14:paraId="59BBC869"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847" w:type="dxa"/>
                  <w:hideMark/>
                </w:tcPr>
                <w:p w14:paraId="140452AB"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2E56898E" w14:textId="77777777" w:rsidTr="0036626A">
              <w:tc>
                <w:tcPr>
                  <w:tcW w:w="3837" w:type="dxa"/>
                  <w:hideMark/>
                </w:tcPr>
                <w:p w14:paraId="7FA9C97B"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847" w:type="dxa"/>
                  <w:hideMark/>
                </w:tcPr>
                <w:p w14:paraId="2FA37F47" w14:textId="77777777" w:rsidR="0036626A" w:rsidRPr="009D69AF" w:rsidRDefault="0036626A" w:rsidP="006B7D42">
                  <w:pPr>
                    <w:ind w:firstLine="0"/>
                    <w:rPr>
                      <w:szCs w:val="24"/>
                      <w:lang w:eastAsia="ru-RU"/>
                    </w:rPr>
                  </w:pPr>
                  <w:r w:rsidRPr="009D69AF">
                    <w:rPr>
                      <w:szCs w:val="24"/>
                      <w:lang w:eastAsia="ru-RU"/>
                    </w:rPr>
                    <w:t>«Зарядка Хранителей» — все вместе</w:t>
                  </w:r>
                </w:p>
              </w:tc>
            </w:tr>
            <w:tr w:rsidR="0036626A" w:rsidRPr="009D69AF" w14:paraId="6B6B834E" w14:textId="77777777" w:rsidTr="0036626A">
              <w:tc>
                <w:tcPr>
                  <w:tcW w:w="3837" w:type="dxa"/>
                  <w:hideMark/>
                </w:tcPr>
                <w:p w14:paraId="0296DFC0" w14:textId="77777777" w:rsidR="0036626A" w:rsidRPr="009D69AF" w:rsidRDefault="0036626A" w:rsidP="006B7D42">
                  <w:pPr>
                    <w:ind w:firstLine="0"/>
                    <w:rPr>
                      <w:szCs w:val="24"/>
                      <w:lang w:eastAsia="ru-RU"/>
                    </w:rPr>
                  </w:pPr>
                  <w:r w:rsidRPr="009D69AF">
                    <w:rPr>
                      <w:b/>
                      <w:bCs/>
                      <w:szCs w:val="24"/>
                      <w:lang w:eastAsia="ru-RU"/>
                    </w:rPr>
                    <w:t>Рапорт</w:t>
                  </w:r>
                </w:p>
              </w:tc>
              <w:tc>
                <w:tcPr>
                  <w:tcW w:w="4847" w:type="dxa"/>
                  <w:hideMark/>
                </w:tcPr>
                <w:p w14:paraId="7112704F"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153528B0" w14:textId="77777777" w:rsidTr="0036626A">
              <w:tc>
                <w:tcPr>
                  <w:tcW w:w="8684" w:type="dxa"/>
                  <w:gridSpan w:val="2"/>
                  <w:vAlign w:val="center"/>
                </w:tcPr>
                <w:p w14:paraId="0F71A0DE" w14:textId="166040CE"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1A3BCD60" w14:textId="77777777" w:rsidTr="006B7D42">
              <w:trPr>
                <w:trHeight w:val="131"/>
              </w:trPr>
              <w:tc>
                <w:tcPr>
                  <w:tcW w:w="3837" w:type="dxa"/>
                  <w:hideMark/>
                </w:tcPr>
                <w:p w14:paraId="01FD87D7" w14:textId="77777777" w:rsidR="0036626A" w:rsidRPr="009D69AF" w:rsidRDefault="0036626A" w:rsidP="006B7D42">
                  <w:pPr>
                    <w:ind w:firstLine="0"/>
                    <w:rPr>
                      <w:szCs w:val="24"/>
                      <w:lang w:eastAsia="ru-RU"/>
                    </w:rPr>
                  </w:pPr>
                  <w:r w:rsidRPr="009D69AF">
                    <w:rPr>
                      <w:b/>
                      <w:bCs/>
                      <w:szCs w:val="24"/>
                      <w:lang w:eastAsia="ru-RU"/>
                    </w:rPr>
                    <w:t>Генеральная уборка</w:t>
                  </w:r>
                </w:p>
              </w:tc>
              <w:tc>
                <w:tcPr>
                  <w:tcW w:w="4847" w:type="dxa"/>
                </w:tcPr>
                <w:p w14:paraId="7650F109" w14:textId="77777777" w:rsidR="0036626A" w:rsidRPr="009D69AF" w:rsidRDefault="0036626A" w:rsidP="006B7D42">
                  <w:pPr>
                    <w:ind w:firstLine="0"/>
                    <w:rPr>
                      <w:szCs w:val="24"/>
                      <w:lang w:eastAsia="ru-RU"/>
                    </w:rPr>
                  </w:pPr>
                  <w:r w:rsidRPr="009D69AF">
                    <w:rPr>
                      <w:i/>
                      <w:iCs/>
                      <w:szCs w:val="24"/>
                      <w:lang w:eastAsia="ru-RU"/>
                    </w:rPr>
                    <w:t>«Хранители оставляют землю чище, чем нашли»</w:t>
                  </w:r>
                </w:p>
              </w:tc>
            </w:tr>
            <w:tr w:rsidR="0036626A" w:rsidRPr="009D69AF" w14:paraId="53ECE753" w14:textId="77777777" w:rsidTr="006B7D42">
              <w:trPr>
                <w:trHeight w:val="96"/>
              </w:trPr>
              <w:tc>
                <w:tcPr>
                  <w:tcW w:w="3837" w:type="dxa"/>
                </w:tcPr>
                <w:p w14:paraId="2E9B9DAD" w14:textId="77777777" w:rsidR="0036626A" w:rsidRPr="009D69AF" w:rsidRDefault="0036626A" w:rsidP="006B7D42">
                  <w:pPr>
                    <w:tabs>
                      <w:tab w:val="right" w:pos="3621"/>
                    </w:tabs>
                    <w:ind w:firstLine="0"/>
                    <w:rPr>
                      <w:b/>
                      <w:bCs/>
                      <w:szCs w:val="24"/>
                      <w:lang w:eastAsia="ru-RU"/>
                    </w:rPr>
                  </w:pPr>
                  <w:r w:rsidRPr="009D69AF">
                    <w:rPr>
                      <w:b/>
                      <w:bCs/>
                    </w:rPr>
                    <w:t>Репетиция концерта</w:t>
                  </w:r>
                </w:p>
              </w:tc>
              <w:tc>
                <w:tcPr>
                  <w:tcW w:w="4847" w:type="dxa"/>
                </w:tcPr>
                <w:p w14:paraId="22FCB65E" w14:textId="77777777" w:rsidR="0036626A" w:rsidRPr="009D69AF" w:rsidRDefault="0036626A" w:rsidP="006B7D42">
                  <w:pPr>
                    <w:ind w:firstLine="0"/>
                    <w:rPr>
                      <w:szCs w:val="24"/>
                      <w:lang w:eastAsia="ru-RU"/>
                    </w:rPr>
                  </w:pPr>
                  <w:r w:rsidRPr="009D69AF">
                    <w:rPr>
                      <w:iCs/>
                      <w:szCs w:val="24"/>
                      <w:lang w:eastAsia="ru-RU"/>
                    </w:rPr>
                    <w:t>Подготовка к великому празднику Единства</w:t>
                  </w:r>
                </w:p>
              </w:tc>
            </w:tr>
            <w:tr w:rsidR="0036626A" w:rsidRPr="009D69AF" w14:paraId="1F6B6AD9" w14:textId="77777777" w:rsidTr="006B7D42">
              <w:trPr>
                <w:trHeight w:val="96"/>
              </w:trPr>
              <w:tc>
                <w:tcPr>
                  <w:tcW w:w="3837" w:type="dxa"/>
                </w:tcPr>
                <w:p w14:paraId="591DE1EF" w14:textId="77777777" w:rsidR="0036626A" w:rsidRPr="009D69AF" w:rsidRDefault="0036626A" w:rsidP="006B7D42">
                  <w:pPr>
                    <w:ind w:firstLine="0"/>
                    <w:rPr>
                      <w:b/>
                      <w:bCs/>
                      <w:szCs w:val="24"/>
                      <w:lang w:eastAsia="ru-RU"/>
                    </w:rPr>
                  </w:pPr>
                  <w:r w:rsidRPr="009D69AF">
                    <w:rPr>
                      <w:b/>
                      <w:bCs/>
                      <w:szCs w:val="24"/>
                      <w:lang w:eastAsia="ru-RU"/>
                    </w:rPr>
                    <w:lastRenderedPageBreak/>
                    <w:t>Оформление итоговых стенгазет</w:t>
                  </w:r>
                </w:p>
              </w:tc>
              <w:tc>
                <w:tcPr>
                  <w:tcW w:w="4847" w:type="dxa"/>
                </w:tcPr>
                <w:p w14:paraId="6A7180E9" w14:textId="77777777" w:rsidR="0036626A" w:rsidRPr="009D69AF" w:rsidRDefault="0036626A" w:rsidP="006B7D42">
                  <w:pPr>
                    <w:ind w:firstLine="0"/>
                    <w:rPr>
                      <w:szCs w:val="24"/>
                      <w:lang w:eastAsia="ru-RU"/>
                    </w:rPr>
                  </w:pPr>
                  <w:r w:rsidRPr="009D69AF">
                    <w:rPr>
                      <w:i/>
                      <w:iCs/>
                      <w:szCs w:val="24"/>
                      <w:lang w:eastAsia="ru-RU"/>
                    </w:rPr>
                    <w:t>Летопись всей экспедиции</w:t>
                  </w:r>
                </w:p>
              </w:tc>
            </w:tr>
            <w:tr w:rsidR="0036626A" w:rsidRPr="009D69AF" w14:paraId="1EA6B8BB" w14:textId="77777777" w:rsidTr="006B7D42">
              <w:trPr>
                <w:trHeight w:val="418"/>
              </w:trPr>
              <w:tc>
                <w:tcPr>
                  <w:tcW w:w="3837" w:type="dxa"/>
                </w:tcPr>
                <w:p w14:paraId="43F4A641" w14:textId="77777777" w:rsidR="0036626A" w:rsidRPr="009D69AF" w:rsidRDefault="0036626A" w:rsidP="006B7D42">
                  <w:pPr>
                    <w:ind w:firstLine="0"/>
                    <w:rPr>
                      <w:b/>
                      <w:bCs/>
                      <w:szCs w:val="24"/>
                      <w:lang w:eastAsia="ru-RU"/>
                    </w:rPr>
                  </w:pPr>
                  <w:r w:rsidRPr="009D69AF">
                    <w:rPr>
                      <w:b/>
                      <w:bCs/>
                      <w:szCs w:val="24"/>
                      <w:lang w:eastAsia="ru-RU"/>
                    </w:rPr>
                    <w:t>Торжественная церемония сбора Карты</w:t>
                  </w:r>
                </w:p>
              </w:tc>
              <w:tc>
                <w:tcPr>
                  <w:tcW w:w="4847" w:type="dxa"/>
                </w:tcPr>
                <w:p w14:paraId="1B9AD9EA" w14:textId="77777777" w:rsidR="0036626A" w:rsidRPr="009D69AF" w:rsidRDefault="0036626A" w:rsidP="006B7D42">
                  <w:pPr>
                    <w:ind w:firstLine="0"/>
                    <w:rPr>
                      <w:bCs/>
                      <w:szCs w:val="24"/>
                      <w:lang w:eastAsia="ru-RU"/>
                    </w:rPr>
                  </w:pPr>
                  <w:r w:rsidRPr="009D69AF">
                    <w:rPr>
                      <w:bCs/>
                      <w:szCs w:val="24"/>
                      <w:lang w:eastAsia="ru-RU"/>
                    </w:rPr>
                    <w:t>Все фрагменты соединяются в единую Карту России</w:t>
                  </w:r>
                </w:p>
              </w:tc>
            </w:tr>
            <w:tr w:rsidR="0036626A" w:rsidRPr="009D69AF" w14:paraId="47D9BFBA" w14:textId="77777777" w:rsidTr="0036626A">
              <w:tc>
                <w:tcPr>
                  <w:tcW w:w="8684" w:type="dxa"/>
                  <w:gridSpan w:val="2"/>
                  <w:vAlign w:val="center"/>
                </w:tcPr>
                <w:p w14:paraId="762A17A3" w14:textId="2E0BB8F3"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05E4D010" w14:textId="77777777" w:rsidTr="0036626A">
              <w:tc>
                <w:tcPr>
                  <w:tcW w:w="8684" w:type="dxa"/>
                  <w:gridSpan w:val="2"/>
                  <w:vAlign w:val="center"/>
                </w:tcPr>
                <w:p w14:paraId="230FE7C4" w14:textId="441A5CD6" w:rsidR="0036626A" w:rsidRDefault="0036626A" w:rsidP="006B7D42">
                  <w:pPr>
                    <w:ind w:firstLine="0"/>
                    <w:jc w:val="center"/>
                    <w:rPr>
                      <w:b/>
                      <w:szCs w:val="24"/>
                      <w:lang w:eastAsia="ru-RU"/>
                    </w:rPr>
                  </w:pPr>
                  <w:r w:rsidRPr="001D1C94">
                    <w:rPr>
                      <w:b/>
                      <w:szCs w:val="24"/>
                      <w:lang w:eastAsia="ru-RU"/>
                    </w:rPr>
                    <w:t>Анкетирование «Довольны ли вы лагерной сменой!».</w:t>
                  </w:r>
                </w:p>
                <w:p w14:paraId="2FB9CC71" w14:textId="77777777" w:rsidR="0036626A" w:rsidRPr="009D69AF" w:rsidRDefault="0036626A" w:rsidP="006B7D42">
                  <w:pPr>
                    <w:ind w:firstLine="0"/>
                    <w:jc w:val="center"/>
                    <w:rPr>
                      <w:b/>
                      <w:szCs w:val="24"/>
                      <w:lang w:eastAsia="ru-RU"/>
                    </w:rPr>
                  </w:pPr>
                  <w:r w:rsidRPr="009D69AF">
                    <w:rPr>
                      <w:b/>
                      <w:szCs w:val="24"/>
                      <w:lang w:eastAsia="ru-RU"/>
                    </w:rPr>
                    <w:t>Подведение итогов дня</w:t>
                  </w:r>
                </w:p>
              </w:tc>
            </w:tr>
          </w:tbl>
          <w:p w14:paraId="360EB474" w14:textId="77777777" w:rsidR="009D69AF" w:rsidRPr="009D69AF" w:rsidRDefault="009D69AF" w:rsidP="006B7D42">
            <w:pPr>
              <w:ind w:firstLine="0"/>
              <w:rPr>
                <w:b/>
                <w:bCs/>
              </w:rPr>
            </w:pPr>
          </w:p>
        </w:tc>
      </w:tr>
      <w:tr w:rsidR="009D69AF" w:rsidRPr="009D69AF" w14:paraId="3B7A62ED" w14:textId="77777777" w:rsidTr="006B7D42">
        <w:trPr>
          <w:trHeight w:val="20"/>
          <w:jc w:val="center"/>
        </w:trPr>
        <w:tc>
          <w:tcPr>
            <w:tcW w:w="236" w:type="dxa"/>
          </w:tcPr>
          <w:p w14:paraId="44210868" w14:textId="77777777" w:rsidR="009D69AF" w:rsidRPr="009D69AF" w:rsidRDefault="009D69AF" w:rsidP="006B7D42">
            <w:pPr>
              <w:ind w:firstLine="0"/>
            </w:pPr>
            <w:r w:rsidRPr="009D69AF">
              <w:rPr>
                <w:bCs/>
              </w:rPr>
              <w:lastRenderedPageBreak/>
              <w:t xml:space="preserve">День 15: </w:t>
            </w:r>
            <w:r w:rsidRPr="009D69AF">
              <w:t>«Великое Единение»</w:t>
            </w:r>
          </w:p>
          <w:p w14:paraId="2C4AC2A0" w14:textId="77777777" w:rsidR="009D69AF" w:rsidRDefault="009D69AF" w:rsidP="006B7D42">
            <w:pPr>
              <w:ind w:firstLine="0"/>
              <w:rPr>
                <w:b/>
              </w:rPr>
            </w:pPr>
            <w:r w:rsidRPr="009D69AF">
              <w:rPr>
                <w:b/>
              </w:rPr>
              <w:t>26 июня</w:t>
            </w:r>
          </w:p>
          <w:p w14:paraId="424C63D5" w14:textId="4B194280" w:rsidR="002E2FB4" w:rsidRPr="009D69AF" w:rsidRDefault="002E2FB4" w:rsidP="006B7D42">
            <w:pPr>
              <w:ind w:firstLine="0"/>
              <w:rPr>
                <w:bCs/>
              </w:rPr>
            </w:pPr>
            <w:r>
              <w:rPr>
                <w:b/>
              </w:rPr>
              <w:t>пятница</w:t>
            </w:r>
          </w:p>
        </w:tc>
        <w:tc>
          <w:tcPr>
            <w:tcW w:w="236" w:type="dxa"/>
          </w:tcPr>
          <w:p w14:paraId="079ECB5B" w14:textId="77777777" w:rsidR="009D69AF" w:rsidRPr="009D69AF" w:rsidRDefault="009D69AF" w:rsidP="006B7D42">
            <w:pPr>
              <w:ind w:firstLine="0"/>
              <w:rPr>
                <w:i/>
                <w:iCs/>
              </w:rPr>
            </w:pPr>
            <w:r w:rsidRPr="009D69AF">
              <w:rPr>
                <w:b/>
                <w:bCs/>
              </w:rPr>
              <w:t>Фрагмент карты:</w:t>
            </w:r>
            <w:r w:rsidRPr="009D69AF">
              <w:t xml:space="preserve"> </w:t>
            </w:r>
            <w:r w:rsidRPr="009D69AF">
              <w:rPr>
                <w:i/>
                <w:iCs/>
              </w:rPr>
              <w:t>Карта собрана!</w:t>
            </w:r>
          </w:p>
          <w:tbl>
            <w:tblPr>
              <w:tblStyle w:val="12"/>
              <w:tblW w:w="0" w:type="auto"/>
              <w:tblBorders>
                <w:left w:val="none" w:sz="0" w:space="0" w:color="auto"/>
                <w:right w:val="none" w:sz="0" w:space="0" w:color="auto"/>
              </w:tblBorders>
              <w:tblLook w:val="04A0" w:firstRow="1" w:lastRow="0" w:firstColumn="1" w:lastColumn="0" w:noHBand="0" w:noVBand="1"/>
            </w:tblPr>
            <w:tblGrid>
              <w:gridCol w:w="3936"/>
              <w:gridCol w:w="4748"/>
            </w:tblGrid>
            <w:tr w:rsidR="0036626A" w:rsidRPr="009D69AF" w14:paraId="549350D3" w14:textId="77777777" w:rsidTr="0036626A">
              <w:tc>
                <w:tcPr>
                  <w:tcW w:w="3936" w:type="dxa"/>
                  <w:hideMark/>
                </w:tcPr>
                <w:p w14:paraId="0BC33AC3" w14:textId="77777777" w:rsidR="0036626A" w:rsidRPr="009D69AF" w:rsidRDefault="0036626A" w:rsidP="006B7D42">
                  <w:pPr>
                    <w:tabs>
                      <w:tab w:val="center" w:pos="1430"/>
                    </w:tabs>
                    <w:ind w:firstLine="0"/>
                    <w:rPr>
                      <w:b/>
                      <w:bCs/>
                      <w:szCs w:val="24"/>
                      <w:lang w:eastAsia="ru-RU"/>
                    </w:rPr>
                  </w:pPr>
                  <w:r w:rsidRPr="009D69AF">
                    <w:rPr>
                      <w:b/>
                      <w:bCs/>
                      <w:szCs w:val="24"/>
                      <w:lang w:eastAsia="ru-RU"/>
                    </w:rPr>
                    <w:tab/>
                    <w:t>Мероприятие</w:t>
                  </w:r>
                </w:p>
              </w:tc>
              <w:tc>
                <w:tcPr>
                  <w:tcW w:w="4748" w:type="dxa"/>
                  <w:hideMark/>
                </w:tcPr>
                <w:p w14:paraId="5BB1F1BA" w14:textId="77777777" w:rsidR="0036626A" w:rsidRPr="009D69AF" w:rsidRDefault="0036626A" w:rsidP="006B7D42">
                  <w:pPr>
                    <w:ind w:firstLine="0"/>
                    <w:jc w:val="center"/>
                    <w:rPr>
                      <w:b/>
                      <w:bCs/>
                      <w:szCs w:val="24"/>
                      <w:lang w:eastAsia="ru-RU"/>
                    </w:rPr>
                  </w:pPr>
                  <w:r w:rsidRPr="009D69AF">
                    <w:rPr>
                      <w:b/>
                      <w:bCs/>
                      <w:szCs w:val="24"/>
                      <w:lang w:eastAsia="ru-RU"/>
                    </w:rPr>
                    <w:t>Игровое обоснование</w:t>
                  </w:r>
                </w:p>
              </w:tc>
            </w:tr>
            <w:tr w:rsidR="0036626A" w:rsidRPr="009D69AF" w14:paraId="60D9F9C9" w14:textId="77777777" w:rsidTr="0036626A">
              <w:tc>
                <w:tcPr>
                  <w:tcW w:w="3936" w:type="dxa"/>
                  <w:hideMark/>
                </w:tcPr>
                <w:p w14:paraId="6E04D91D" w14:textId="77777777" w:rsidR="0036626A" w:rsidRPr="009D69AF" w:rsidRDefault="0036626A" w:rsidP="006B7D42">
                  <w:pPr>
                    <w:ind w:firstLine="0"/>
                    <w:rPr>
                      <w:szCs w:val="24"/>
                      <w:lang w:eastAsia="ru-RU"/>
                    </w:rPr>
                  </w:pPr>
                  <w:r w:rsidRPr="009D69AF">
                    <w:rPr>
                      <w:b/>
                      <w:bCs/>
                      <w:szCs w:val="24"/>
                      <w:lang w:eastAsia="ru-RU"/>
                    </w:rPr>
                    <w:t>Утренняя зарядка</w:t>
                  </w:r>
                </w:p>
              </w:tc>
              <w:tc>
                <w:tcPr>
                  <w:tcW w:w="4748" w:type="dxa"/>
                  <w:hideMark/>
                </w:tcPr>
                <w:p w14:paraId="4B0A2FD6" w14:textId="77777777" w:rsidR="0036626A" w:rsidRPr="009D69AF" w:rsidRDefault="0036626A" w:rsidP="006B7D42">
                  <w:pPr>
                    <w:ind w:firstLine="0"/>
                    <w:rPr>
                      <w:szCs w:val="24"/>
                      <w:lang w:eastAsia="ru-RU"/>
                    </w:rPr>
                  </w:pPr>
                  <w:r w:rsidRPr="009D69AF">
                    <w:rPr>
                      <w:szCs w:val="24"/>
                      <w:lang w:eastAsia="ru-RU"/>
                    </w:rPr>
                    <w:t>Последняя общая зарядка Хранителей</w:t>
                  </w:r>
                </w:p>
              </w:tc>
            </w:tr>
            <w:tr w:rsidR="0036626A" w:rsidRPr="009D69AF" w14:paraId="54A541BA" w14:textId="77777777" w:rsidTr="0036626A">
              <w:tc>
                <w:tcPr>
                  <w:tcW w:w="3936" w:type="dxa"/>
                  <w:hideMark/>
                </w:tcPr>
                <w:p w14:paraId="1A81F7DD" w14:textId="77777777" w:rsidR="0036626A" w:rsidRPr="009D69AF" w:rsidRDefault="0036626A" w:rsidP="006B7D42">
                  <w:pPr>
                    <w:ind w:firstLine="0"/>
                    <w:rPr>
                      <w:szCs w:val="24"/>
                      <w:lang w:eastAsia="ru-RU"/>
                    </w:rPr>
                  </w:pPr>
                  <w:r w:rsidRPr="009D69AF">
                    <w:rPr>
                      <w:b/>
                      <w:bCs/>
                      <w:szCs w:val="24"/>
                      <w:lang w:eastAsia="ru-RU"/>
                    </w:rPr>
                    <w:t>Рапорт</w:t>
                  </w:r>
                </w:p>
              </w:tc>
              <w:tc>
                <w:tcPr>
                  <w:tcW w:w="4748" w:type="dxa"/>
                  <w:hideMark/>
                </w:tcPr>
                <w:p w14:paraId="070E8F89" w14:textId="77777777" w:rsidR="0036626A" w:rsidRPr="009D69AF" w:rsidRDefault="0036626A" w:rsidP="006B7D42">
                  <w:pPr>
                    <w:ind w:firstLine="0"/>
                    <w:rPr>
                      <w:szCs w:val="24"/>
                      <w:lang w:eastAsia="ru-RU"/>
                    </w:rPr>
                  </w:pPr>
                  <w:r w:rsidRPr="009D69AF">
                    <w:rPr>
                      <w:szCs w:val="24"/>
                      <w:lang w:eastAsia="ru-RU"/>
                    </w:rPr>
                    <w:t>Оглашение плана дня Искателям</w:t>
                  </w:r>
                </w:p>
              </w:tc>
            </w:tr>
            <w:tr w:rsidR="0036626A" w:rsidRPr="009D69AF" w14:paraId="74F6CF8C" w14:textId="77777777" w:rsidTr="0036626A">
              <w:tc>
                <w:tcPr>
                  <w:tcW w:w="8684" w:type="dxa"/>
                  <w:gridSpan w:val="2"/>
                  <w:vAlign w:val="center"/>
                </w:tcPr>
                <w:p w14:paraId="7A2EEAE8" w14:textId="2FB14F5E" w:rsidR="0036626A" w:rsidRPr="009D69AF" w:rsidRDefault="0036626A" w:rsidP="006B7D42">
                  <w:pPr>
                    <w:ind w:firstLine="0"/>
                    <w:jc w:val="center"/>
                    <w:rPr>
                      <w:szCs w:val="24"/>
                      <w:lang w:eastAsia="ru-RU"/>
                    </w:rPr>
                  </w:pPr>
                  <w:r w:rsidRPr="009D69AF">
                    <w:rPr>
                      <w:b/>
                      <w:szCs w:val="24"/>
                      <w:lang w:eastAsia="ru-RU"/>
                    </w:rPr>
                    <w:t>Ежедневное дежурство по столовой (2 человека от отряда)</w:t>
                  </w:r>
                </w:p>
              </w:tc>
            </w:tr>
            <w:tr w:rsidR="0036626A" w:rsidRPr="009D69AF" w14:paraId="257473A0" w14:textId="77777777" w:rsidTr="006B7D42">
              <w:trPr>
                <w:trHeight w:val="104"/>
              </w:trPr>
              <w:tc>
                <w:tcPr>
                  <w:tcW w:w="3936" w:type="dxa"/>
                  <w:hideMark/>
                </w:tcPr>
                <w:p w14:paraId="7DEBFD13" w14:textId="77777777" w:rsidR="0036626A" w:rsidRPr="009D69AF" w:rsidRDefault="0036626A" w:rsidP="006B7D42">
                  <w:pPr>
                    <w:ind w:firstLine="0"/>
                    <w:rPr>
                      <w:szCs w:val="24"/>
                      <w:lang w:eastAsia="ru-RU"/>
                    </w:rPr>
                  </w:pPr>
                  <w:r w:rsidRPr="009D69AF">
                    <w:rPr>
                      <w:b/>
                      <w:bCs/>
                      <w:szCs w:val="24"/>
                      <w:lang w:eastAsia="ru-RU"/>
                    </w:rPr>
                    <w:t>Генеральная уборка</w:t>
                  </w:r>
                </w:p>
              </w:tc>
              <w:tc>
                <w:tcPr>
                  <w:tcW w:w="4748" w:type="dxa"/>
                </w:tcPr>
                <w:p w14:paraId="6158C46D" w14:textId="77777777" w:rsidR="0036626A" w:rsidRPr="009D69AF" w:rsidRDefault="0036626A" w:rsidP="006B7D42">
                  <w:pPr>
                    <w:ind w:firstLine="0"/>
                    <w:rPr>
                      <w:szCs w:val="24"/>
                      <w:lang w:eastAsia="ru-RU"/>
                    </w:rPr>
                  </w:pPr>
                  <w:r w:rsidRPr="009D69AF">
                    <w:rPr>
                      <w:i/>
                      <w:iCs/>
                      <w:szCs w:val="24"/>
                      <w:lang w:eastAsia="ru-RU"/>
                    </w:rPr>
                    <w:t>«Хранители оставляют землю чище, чем нашли»</w:t>
                  </w:r>
                </w:p>
              </w:tc>
            </w:tr>
            <w:tr w:rsidR="0036626A" w:rsidRPr="009D69AF" w14:paraId="461424B6" w14:textId="77777777" w:rsidTr="006B7D42">
              <w:trPr>
                <w:trHeight w:val="96"/>
              </w:trPr>
              <w:tc>
                <w:tcPr>
                  <w:tcW w:w="3936" w:type="dxa"/>
                </w:tcPr>
                <w:p w14:paraId="1799A833" w14:textId="77777777" w:rsidR="0036626A" w:rsidRPr="009D69AF" w:rsidRDefault="0036626A" w:rsidP="006B7D42">
                  <w:pPr>
                    <w:tabs>
                      <w:tab w:val="right" w:pos="3621"/>
                    </w:tabs>
                    <w:ind w:firstLine="0"/>
                    <w:rPr>
                      <w:b/>
                      <w:bCs/>
                      <w:szCs w:val="24"/>
                      <w:lang w:eastAsia="ru-RU"/>
                    </w:rPr>
                  </w:pPr>
                  <w:r w:rsidRPr="009D69AF">
                    <w:rPr>
                      <w:b/>
                      <w:bCs/>
                    </w:rPr>
                    <w:t>Репетиция концерта</w:t>
                  </w:r>
                </w:p>
              </w:tc>
              <w:tc>
                <w:tcPr>
                  <w:tcW w:w="4748" w:type="dxa"/>
                </w:tcPr>
                <w:p w14:paraId="7CD658A8" w14:textId="77777777" w:rsidR="0036626A" w:rsidRPr="009D69AF" w:rsidRDefault="0036626A" w:rsidP="006B7D42">
                  <w:pPr>
                    <w:ind w:firstLine="0"/>
                    <w:rPr>
                      <w:szCs w:val="24"/>
                      <w:lang w:eastAsia="ru-RU"/>
                    </w:rPr>
                  </w:pPr>
                  <w:r w:rsidRPr="009D69AF">
                    <w:rPr>
                      <w:iCs/>
                      <w:szCs w:val="24"/>
                      <w:lang w:eastAsia="ru-RU"/>
                    </w:rPr>
                    <w:t>Подготовка к великому празднику Единства</w:t>
                  </w:r>
                </w:p>
              </w:tc>
            </w:tr>
            <w:tr w:rsidR="0036626A" w:rsidRPr="009D69AF" w14:paraId="28DBF51A" w14:textId="77777777" w:rsidTr="006B7D42">
              <w:trPr>
                <w:trHeight w:val="404"/>
              </w:trPr>
              <w:tc>
                <w:tcPr>
                  <w:tcW w:w="3936" w:type="dxa"/>
                </w:tcPr>
                <w:p w14:paraId="2AFA2FC0" w14:textId="77777777" w:rsidR="0036626A" w:rsidRPr="009D69AF" w:rsidRDefault="0036626A" w:rsidP="006B7D42">
                  <w:pPr>
                    <w:ind w:firstLine="0"/>
                    <w:rPr>
                      <w:b/>
                      <w:bCs/>
                      <w:szCs w:val="24"/>
                      <w:lang w:eastAsia="ru-RU"/>
                    </w:rPr>
                  </w:pPr>
                  <w:r w:rsidRPr="009D69AF">
                    <w:rPr>
                      <w:b/>
                      <w:bCs/>
                      <w:szCs w:val="24"/>
                      <w:lang w:eastAsia="ru-RU"/>
                    </w:rPr>
                    <w:t>Праздничный концерт «Тебе, моя Россия»</w:t>
                  </w:r>
                </w:p>
              </w:tc>
              <w:tc>
                <w:tcPr>
                  <w:tcW w:w="4748" w:type="dxa"/>
                </w:tcPr>
                <w:p w14:paraId="5B06A45A" w14:textId="77777777" w:rsidR="0036626A" w:rsidRPr="009D69AF" w:rsidRDefault="0036626A" w:rsidP="006B7D42">
                  <w:pPr>
                    <w:ind w:firstLine="0"/>
                    <w:rPr>
                      <w:szCs w:val="24"/>
                      <w:lang w:eastAsia="ru-RU"/>
                    </w:rPr>
                  </w:pPr>
                  <w:r w:rsidRPr="009D69AF">
                    <w:rPr>
                      <w:i/>
                      <w:iCs/>
                      <w:szCs w:val="24"/>
                      <w:lang w:eastAsia="ru-RU"/>
                    </w:rPr>
                    <w:t>Дар Хранителей своей стране</w:t>
                  </w:r>
                </w:p>
              </w:tc>
            </w:tr>
            <w:tr w:rsidR="0036626A" w:rsidRPr="009D69AF" w14:paraId="0B728694" w14:textId="77777777" w:rsidTr="006B7D42">
              <w:trPr>
                <w:trHeight w:val="96"/>
              </w:trPr>
              <w:tc>
                <w:tcPr>
                  <w:tcW w:w="3936" w:type="dxa"/>
                </w:tcPr>
                <w:p w14:paraId="2CA62A06" w14:textId="77777777" w:rsidR="0036626A" w:rsidRPr="009D69AF" w:rsidRDefault="0036626A" w:rsidP="006B7D42">
                  <w:pPr>
                    <w:ind w:firstLine="0"/>
                    <w:rPr>
                      <w:b/>
                      <w:bCs/>
                      <w:szCs w:val="24"/>
                      <w:lang w:eastAsia="ru-RU"/>
                    </w:rPr>
                  </w:pPr>
                  <w:r w:rsidRPr="009D69AF">
                    <w:rPr>
                      <w:b/>
                      <w:bCs/>
                      <w:szCs w:val="24"/>
                      <w:lang w:eastAsia="ru-RU"/>
                    </w:rPr>
                    <w:t>Награждение, вручение грамот</w:t>
                  </w:r>
                </w:p>
              </w:tc>
              <w:tc>
                <w:tcPr>
                  <w:tcW w:w="4748" w:type="dxa"/>
                </w:tcPr>
                <w:p w14:paraId="7DA704DD" w14:textId="77777777" w:rsidR="0036626A" w:rsidRPr="009D69AF" w:rsidRDefault="0036626A" w:rsidP="006B7D42">
                  <w:pPr>
                    <w:ind w:firstLine="0"/>
                    <w:rPr>
                      <w:bCs/>
                      <w:szCs w:val="24"/>
                      <w:lang w:eastAsia="ru-RU"/>
                    </w:rPr>
                  </w:pPr>
                  <w:r w:rsidRPr="009D69AF">
                    <w:rPr>
                      <w:bCs/>
                      <w:szCs w:val="24"/>
                      <w:lang w:eastAsia="ru-RU"/>
                    </w:rPr>
                    <w:t>Посвящение в Истинных Хранителей</w:t>
                  </w:r>
                </w:p>
              </w:tc>
            </w:tr>
            <w:tr w:rsidR="0036626A" w:rsidRPr="009D69AF" w14:paraId="1E7CEFCE" w14:textId="77777777" w:rsidTr="0036626A">
              <w:tc>
                <w:tcPr>
                  <w:tcW w:w="8684" w:type="dxa"/>
                  <w:gridSpan w:val="2"/>
                  <w:vAlign w:val="center"/>
                </w:tcPr>
                <w:p w14:paraId="27771568" w14:textId="67D35900" w:rsidR="0036626A" w:rsidRPr="009D69AF" w:rsidRDefault="0036626A" w:rsidP="006B7D42">
                  <w:pPr>
                    <w:ind w:firstLine="0"/>
                    <w:jc w:val="center"/>
                    <w:rPr>
                      <w:b/>
                      <w:szCs w:val="24"/>
                      <w:lang w:eastAsia="ru-RU"/>
                    </w:rPr>
                  </w:pPr>
                  <w:r w:rsidRPr="009D69AF">
                    <w:rPr>
                      <w:b/>
                      <w:szCs w:val="24"/>
                      <w:lang w:eastAsia="ru-RU"/>
                    </w:rPr>
                    <w:t>Ежедневное дежурство по столовой (2 человека от отряда)</w:t>
                  </w:r>
                </w:p>
              </w:tc>
            </w:tr>
            <w:tr w:rsidR="0036626A" w:rsidRPr="009D69AF" w14:paraId="26168DE5" w14:textId="77777777" w:rsidTr="0036626A">
              <w:trPr>
                <w:trHeight w:val="96"/>
              </w:trPr>
              <w:tc>
                <w:tcPr>
                  <w:tcW w:w="8684" w:type="dxa"/>
                  <w:gridSpan w:val="2"/>
                  <w:vAlign w:val="center"/>
                </w:tcPr>
                <w:p w14:paraId="7073D09A" w14:textId="77777777" w:rsidR="0036626A" w:rsidRPr="009D69AF" w:rsidRDefault="0036626A" w:rsidP="006B7D42">
                  <w:pPr>
                    <w:ind w:firstLine="0"/>
                    <w:jc w:val="center"/>
                    <w:rPr>
                      <w:bCs/>
                      <w:i/>
                      <w:iCs/>
                      <w:szCs w:val="24"/>
                      <w:lang w:eastAsia="ru-RU"/>
                    </w:rPr>
                  </w:pPr>
                  <w:r w:rsidRPr="009D69AF">
                    <w:rPr>
                      <w:b/>
                      <w:bCs/>
                      <w:szCs w:val="24"/>
                      <w:lang w:eastAsia="ru-RU"/>
                    </w:rPr>
                    <w:t xml:space="preserve">Прощальный костёр - </w:t>
                  </w:r>
                  <w:r w:rsidRPr="009D69AF">
                    <w:rPr>
                      <w:bCs/>
                      <w:i/>
                      <w:iCs/>
                      <w:szCs w:val="24"/>
                      <w:lang w:eastAsia="ru-RU"/>
                    </w:rPr>
                    <w:t>«Огонь Единства будет гореть в ваших сердцах»</w:t>
                  </w:r>
                </w:p>
              </w:tc>
            </w:tr>
          </w:tbl>
          <w:p w14:paraId="4A4E5E09" w14:textId="77777777" w:rsidR="009D69AF" w:rsidRPr="009D69AF" w:rsidRDefault="009D69AF" w:rsidP="006B7D42">
            <w:pPr>
              <w:ind w:firstLine="0"/>
              <w:rPr>
                <w:b/>
                <w:bCs/>
              </w:rPr>
            </w:pPr>
          </w:p>
        </w:tc>
      </w:tr>
    </w:tbl>
    <w:p w14:paraId="6131E7E6" w14:textId="77777777" w:rsidR="009D69AF" w:rsidRPr="009D69AF" w:rsidRDefault="009D69AF" w:rsidP="009D69AF">
      <w:pPr>
        <w:widowControl w:val="0"/>
        <w:autoSpaceDE w:val="0"/>
        <w:autoSpaceDN w:val="0"/>
        <w:spacing w:before="146"/>
        <w:ind w:firstLine="0"/>
        <w:jc w:val="left"/>
      </w:pPr>
    </w:p>
    <w:p w14:paraId="4BBD4297" w14:textId="77777777" w:rsidR="001B7464" w:rsidRDefault="001B7464" w:rsidP="004E48B0">
      <w:pPr>
        <w:jc w:val="center"/>
        <w:rPr>
          <w:b/>
        </w:rPr>
      </w:pPr>
    </w:p>
    <w:p w14:paraId="4FD6BF75" w14:textId="77777777" w:rsidR="008B7464" w:rsidRDefault="008B7464" w:rsidP="004E48B0">
      <w:pPr>
        <w:jc w:val="center"/>
        <w:rPr>
          <w:b/>
        </w:rPr>
      </w:pPr>
    </w:p>
    <w:p w14:paraId="1BF61CD8" w14:textId="77777777" w:rsidR="001B7464" w:rsidRDefault="001B7464" w:rsidP="00B44F6B">
      <w:pPr>
        <w:ind w:left="708" w:hanging="708"/>
        <w:jc w:val="center"/>
        <w:rPr>
          <w:b/>
        </w:rPr>
      </w:pPr>
      <w:r>
        <w:rPr>
          <w:b/>
        </w:rPr>
        <w:br w:type="page"/>
      </w:r>
    </w:p>
    <w:p w14:paraId="4C8754C5" w14:textId="7CF4AEBF" w:rsidR="00C2787B" w:rsidRPr="00321C64" w:rsidRDefault="00C2787B" w:rsidP="00C2787B">
      <w:pPr>
        <w:pStyle w:val="2"/>
        <w:spacing w:after="240"/>
        <w:jc w:val="center"/>
        <w:rPr>
          <w:rFonts w:ascii="Times New Roman" w:hAnsi="Times New Roman" w:cs="Times New Roman"/>
          <w:color w:val="auto"/>
          <w:sz w:val="24"/>
          <w:szCs w:val="24"/>
        </w:rPr>
      </w:pPr>
      <w:bookmarkStart w:id="28" w:name="_Toc229404130"/>
      <w:r>
        <w:rPr>
          <w:rFonts w:ascii="Times New Roman" w:hAnsi="Times New Roman" w:cs="Times New Roman"/>
          <w:color w:val="auto"/>
          <w:sz w:val="24"/>
          <w:szCs w:val="24"/>
        </w:rPr>
        <w:lastRenderedPageBreak/>
        <w:t>5.3</w:t>
      </w:r>
      <w:r w:rsidRPr="00321C64">
        <w:rPr>
          <w:rFonts w:ascii="Times New Roman" w:hAnsi="Times New Roman" w:cs="Times New Roman"/>
          <w:color w:val="auto"/>
          <w:sz w:val="24"/>
          <w:szCs w:val="24"/>
        </w:rPr>
        <w:t xml:space="preserve">. </w:t>
      </w:r>
      <w:r>
        <w:rPr>
          <w:rFonts w:ascii="Times New Roman" w:hAnsi="Times New Roman" w:cs="Times New Roman"/>
          <w:color w:val="auto"/>
          <w:sz w:val="24"/>
          <w:szCs w:val="24"/>
        </w:rPr>
        <w:t>Дополнительные материалы смены</w:t>
      </w:r>
      <w:bookmarkEnd w:id="28"/>
    </w:p>
    <w:p w14:paraId="7ECBDCCF" w14:textId="5FD2CE7E" w:rsidR="00C2787B" w:rsidRDefault="00C2787B" w:rsidP="00C2787B">
      <w:pPr>
        <w:spacing w:after="240"/>
        <w:jc w:val="center"/>
        <w:rPr>
          <w:b/>
        </w:rPr>
      </w:pPr>
      <w:r>
        <w:rPr>
          <w:b/>
        </w:rPr>
        <w:t>Анкетирование. Организационный период</w:t>
      </w:r>
    </w:p>
    <w:p w14:paraId="42D9FBF4" w14:textId="77777777" w:rsidR="00C2787B" w:rsidRPr="00C2787B" w:rsidRDefault="00C2787B" w:rsidP="00C2787B">
      <w:pPr>
        <w:jc w:val="left"/>
        <w:rPr>
          <w:lang w:val="zh-CN"/>
        </w:rPr>
      </w:pPr>
      <w:r w:rsidRPr="00C2787B">
        <w:rPr>
          <w:lang w:val="zh-CN"/>
        </w:rPr>
        <w:t>Дорогой друг! Мы рады приветствовать тебя в детском лагере. Чтобы ты смог лучше провести время в лагере, мы предлагаем тебе ответить на несколько вопросов. Твои ответы помогут нам построить свою работу так, чтобы ты смог хорошо отдохнуть и восстановить свои силы. Выбери из предложенных ответов тот, который считаешь нужным и подчеркни его. Если у тебя есть свой вариант ответа</w:t>
      </w:r>
      <w:r w:rsidRPr="00C2787B">
        <w:t xml:space="preserve"> - </w:t>
      </w:r>
      <w:r w:rsidRPr="00C2787B">
        <w:rPr>
          <w:lang w:val="zh-CN"/>
        </w:rPr>
        <w:t xml:space="preserve"> впиши его.</w:t>
      </w:r>
    </w:p>
    <w:p w14:paraId="3FA39FD9" w14:textId="1C934EFE" w:rsidR="00C2787B" w:rsidRPr="00C2787B" w:rsidRDefault="00C2787B" w:rsidP="00C2787B">
      <w:pPr>
        <w:jc w:val="left"/>
      </w:pPr>
      <w:r>
        <w:rPr>
          <w:lang w:eastAsia="zh-CN"/>
        </w:rPr>
        <w:t xml:space="preserve">1. </w:t>
      </w:r>
      <w:r w:rsidRPr="00C2787B">
        <w:t xml:space="preserve">Чего ты больше всего ждешь от пребывания в лагере (выбрать не более 3-х вариантов)? </w:t>
      </w:r>
    </w:p>
    <w:p w14:paraId="03382A5E" w14:textId="77777777" w:rsidR="00C2787B" w:rsidRPr="00C2787B" w:rsidRDefault="00C2787B" w:rsidP="00C2787B">
      <w:pPr>
        <w:ind w:firstLine="0"/>
        <w:jc w:val="left"/>
      </w:pPr>
      <w:r w:rsidRPr="00C2787B">
        <w:t>а) подружиться с ребятами, найти друзей</w:t>
      </w:r>
    </w:p>
    <w:p w14:paraId="1CBE0628" w14:textId="77777777" w:rsidR="00C2787B" w:rsidRPr="00C2787B" w:rsidRDefault="00C2787B" w:rsidP="00C2787B">
      <w:pPr>
        <w:ind w:firstLine="0"/>
        <w:jc w:val="left"/>
      </w:pPr>
      <w:r w:rsidRPr="00C2787B">
        <w:t>б) приобрести новые знания, умения в области своих интересов</w:t>
      </w:r>
    </w:p>
    <w:p w14:paraId="40FEF43E" w14:textId="77777777" w:rsidR="00C2787B" w:rsidRPr="00C2787B" w:rsidRDefault="00C2787B" w:rsidP="00C2787B">
      <w:pPr>
        <w:ind w:firstLine="0"/>
        <w:jc w:val="left"/>
      </w:pPr>
      <w:r w:rsidRPr="00C2787B">
        <w:t xml:space="preserve">в) научиться влиять на людей, самостоятельно организовать какие-либо дела </w:t>
      </w:r>
    </w:p>
    <w:p w14:paraId="0FECB27D" w14:textId="77777777" w:rsidR="00C2787B" w:rsidRPr="00C2787B" w:rsidRDefault="00C2787B" w:rsidP="00C2787B">
      <w:pPr>
        <w:ind w:firstLine="0"/>
        <w:jc w:val="left"/>
      </w:pPr>
      <w:r w:rsidRPr="00C2787B">
        <w:t>г) укрепить свое здоровье, улучшить физ. подготовку</w:t>
      </w:r>
    </w:p>
    <w:p w14:paraId="06880F39" w14:textId="77777777" w:rsidR="00C2787B" w:rsidRPr="00C2787B" w:rsidRDefault="00C2787B" w:rsidP="00C2787B">
      <w:pPr>
        <w:ind w:firstLine="0"/>
        <w:jc w:val="left"/>
      </w:pPr>
      <w:r w:rsidRPr="00C2787B">
        <w:t>д) выявить свои возможности, лучше узнать и понять себя</w:t>
      </w:r>
    </w:p>
    <w:p w14:paraId="2358E08E" w14:textId="77777777" w:rsidR="00C2787B" w:rsidRDefault="00C2787B" w:rsidP="00C2787B">
      <w:pPr>
        <w:ind w:firstLine="0"/>
        <w:jc w:val="left"/>
      </w:pPr>
      <w:r w:rsidRPr="00C2787B">
        <w:t>е) просто отдохнуть, весело провести время</w:t>
      </w:r>
    </w:p>
    <w:p w14:paraId="5FF15235" w14:textId="23AB5E36" w:rsidR="00C2787B" w:rsidRPr="00C2787B" w:rsidRDefault="00C2787B" w:rsidP="00C2787B">
      <w:pPr>
        <w:jc w:val="left"/>
      </w:pPr>
      <w:r w:rsidRPr="00C2787B">
        <w:t>2. Отметь, пожалуйста, те качества, которые, по твоему мнению, очень важны для людей:</w:t>
      </w:r>
    </w:p>
    <w:p w14:paraId="47EBA5E0" w14:textId="77777777" w:rsidR="00C2787B" w:rsidRPr="00C2787B" w:rsidRDefault="00C2787B" w:rsidP="00C2787B">
      <w:pPr>
        <w:ind w:firstLine="0"/>
        <w:jc w:val="left"/>
      </w:pPr>
      <w:r w:rsidRPr="00C2787B">
        <w:t xml:space="preserve"> а) любознательность</w:t>
      </w:r>
    </w:p>
    <w:p w14:paraId="36476E6C" w14:textId="77777777" w:rsidR="00C2787B" w:rsidRPr="00C2787B" w:rsidRDefault="00C2787B" w:rsidP="00C2787B">
      <w:pPr>
        <w:ind w:firstLine="0"/>
        <w:jc w:val="left"/>
      </w:pPr>
      <w:r w:rsidRPr="00C2787B">
        <w:t xml:space="preserve">б) честность </w:t>
      </w:r>
    </w:p>
    <w:p w14:paraId="6D63FC39" w14:textId="77777777" w:rsidR="00C2787B" w:rsidRPr="00C2787B" w:rsidRDefault="00C2787B" w:rsidP="00C2787B">
      <w:pPr>
        <w:ind w:firstLine="0"/>
        <w:jc w:val="left"/>
      </w:pPr>
      <w:r w:rsidRPr="00C2787B">
        <w:t>в) доброта</w:t>
      </w:r>
    </w:p>
    <w:p w14:paraId="2FD0127D" w14:textId="77777777" w:rsidR="00C2787B" w:rsidRPr="00C2787B" w:rsidRDefault="00C2787B" w:rsidP="00C2787B">
      <w:pPr>
        <w:ind w:firstLine="0"/>
        <w:jc w:val="left"/>
      </w:pPr>
      <w:r w:rsidRPr="00C2787B">
        <w:t xml:space="preserve">г) дисциплинированность </w:t>
      </w:r>
    </w:p>
    <w:p w14:paraId="5C6221F2" w14:textId="77777777" w:rsidR="00C2787B" w:rsidRPr="00C2787B" w:rsidRDefault="00C2787B" w:rsidP="00C2787B">
      <w:pPr>
        <w:ind w:firstLine="0"/>
        <w:jc w:val="left"/>
      </w:pPr>
      <w:r w:rsidRPr="00C2787B">
        <w:t>д) смелость</w:t>
      </w:r>
    </w:p>
    <w:p w14:paraId="3BBD2744" w14:textId="77777777" w:rsidR="00C2787B" w:rsidRPr="00C2787B" w:rsidRDefault="00C2787B" w:rsidP="00C2787B">
      <w:pPr>
        <w:ind w:firstLine="0"/>
        <w:jc w:val="left"/>
      </w:pPr>
      <w:r w:rsidRPr="00C2787B">
        <w:t>е) трудолюбие</w:t>
      </w:r>
    </w:p>
    <w:p w14:paraId="62983A30" w14:textId="77777777" w:rsidR="00C2787B" w:rsidRPr="00C2787B" w:rsidRDefault="00C2787B" w:rsidP="00C2787B">
      <w:pPr>
        <w:ind w:firstLine="0"/>
        <w:jc w:val="left"/>
      </w:pPr>
      <w:r w:rsidRPr="00C2787B">
        <w:t>ж) инициативность</w:t>
      </w:r>
    </w:p>
    <w:p w14:paraId="04FD1F27" w14:textId="77777777" w:rsidR="00C2787B" w:rsidRPr="00C2787B" w:rsidRDefault="00C2787B" w:rsidP="00C2787B">
      <w:pPr>
        <w:ind w:firstLine="0"/>
        <w:jc w:val="left"/>
      </w:pPr>
      <w:r w:rsidRPr="00C2787B">
        <w:t>и) справедливость</w:t>
      </w:r>
    </w:p>
    <w:p w14:paraId="7DA0DB3A" w14:textId="77777777" w:rsidR="00C2787B" w:rsidRPr="00C2787B" w:rsidRDefault="00C2787B" w:rsidP="00C2787B">
      <w:pPr>
        <w:jc w:val="left"/>
      </w:pPr>
      <w:r w:rsidRPr="00C2787B">
        <w:t xml:space="preserve">3. Как ты относишься к участию </w:t>
      </w:r>
      <w:proofErr w:type="gramStart"/>
      <w:r w:rsidRPr="00C2787B">
        <w:t>мероприятиях</w:t>
      </w:r>
      <w:proofErr w:type="gramEnd"/>
      <w:r w:rsidRPr="00C2787B">
        <w:t xml:space="preserve">? </w:t>
      </w:r>
    </w:p>
    <w:p w14:paraId="1F074BE4" w14:textId="77777777" w:rsidR="00C2787B" w:rsidRPr="00C2787B" w:rsidRDefault="00C2787B" w:rsidP="00C2787B">
      <w:pPr>
        <w:ind w:firstLine="0"/>
        <w:jc w:val="left"/>
      </w:pPr>
      <w:r w:rsidRPr="00C2787B">
        <w:t>а) постоянно участвую</w:t>
      </w:r>
    </w:p>
    <w:p w14:paraId="75F71B34" w14:textId="77777777" w:rsidR="00C2787B" w:rsidRPr="00C2787B" w:rsidRDefault="00C2787B" w:rsidP="00C2787B">
      <w:pPr>
        <w:ind w:firstLine="0"/>
        <w:jc w:val="left"/>
      </w:pPr>
      <w:r w:rsidRPr="00C2787B">
        <w:t xml:space="preserve">б) </w:t>
      </w:r>
      <w:proofErr w:type="gramStart"/>
      <w:r w:rsidRPr="00C2787B">
        <w:t>участвую</w:t>
      </w:r>
      <w:proofErr w:type="gramEnd"/>
      <w:r w:rsidRPr="00C2787B">
        <w:t xml:space="preserve"> время  от времени </w:t>
      </w:r>
    </w:p>
    <w:p w14:paraId="23DB8EA2" w14:textId="77777777" w:rsidR="00C2787B" w:rsidRPr="00C2787B" w:rsidRDefault="00C2787B" w:rsidP="00C2787B">
      <w:pPr>
        <w:ind w:firstLine="0"/>
        <w:jc w:val="left"/>
      </w:pPr>
      <w:r w:rsidRPr="00C2787B">
        <w:t xml:space="preserve">в) участвую как зритель </w:t>
      </w:r>
    </w:p>
    <w:p w14:paraId="38FB9054" w14:textId="77777777" w:rsidR="00C2787B" w:rsidRPr="00C2787B" w:rsidRDefault="00C2787B" w:rsidP="00C2787B">
      <w:pPr>
        <w:ind w:firstLine="0"/>
        <w:jc w:val="left"/>
      </w:pPr>
      <w:r w:rsidRPr="00C2787B">
        <w:t>г) стесняюсь выступать при слушателях</w:t>
      </w:r>
    </w:p>
    <w:p w14:paraId="25DCB830" w14:textId="77777777" w:rsidR="00C2787B" w:rsidRPr="00C2787B" w:rsidRDefault="00C2787B" w:rsidP="00C2787B">
      <w:pPr>
        <w:jc w:val="left"/>
      </w:pPr>
      <w:r w:rsidRPr="00C2787B">
        <w:t xml:space="preserve">4. Как ты относишься к физическим упражнениям и спорту? </w:t>
      </w:r>
    </w:p>
    <w:p w14:paraId="1F92E2D4" w14:textId="77777777" w:rsidR="00C2787B" w:rsidRPr="00C2787B" w:rsidRDefault="00C2787B" w:rsidP="00C2787B">
      <w:pPr>
        <w:ind w:firstLine="0"/>
        <w:jc w:val="left"/>
      </w:pPr>
      <w:r w:rsidRPr="00C2787B">
        <w:t>а) постоянно тренируюсь, участвую в соревнованиях</w:t>
      </w:r>
    </w:p>
    <w:p w14:paraId="6114AD3D" w14:textId="77777777" w:rsidR="00C2787B" w:rsidRPr="00C2787B" w:rsidRDefault="00C2787B" w:rsidP="00C2787B">
      <w:pPr>
        <w:ind w:firstLine="0"/>
        <w:jc w:val="left"/>
      </w:pPr>
      <w:r w:rsidRPr="00C2787B">
        <w:t>б) занимаюсь на досуге</w:t>
      </w:r>
    </w:p>
    <w:p w14:paraId="7146EF46" w14:textId="77777777" w:rsidR="00C2787B" w:rsidRPr="00C2787B" w:rsidRDefault="00C2787B" w:rsidP="00C2787B">
      <w:pPr>
        <w:ind w:firstLine="0"/>
        <w:jc w:val="left"/>
      </w:pPr>
      <w:r w:rsidRPr="00C2787B">
        <w:t>в) спортом интересуюсь как зритель, болельщик</w:t>
      </w:r>
    </w:p>
    <w:p w14:paraId="495642C5" w14:textId="77777777" w:rsidR="00C2787B" w:rsidRPr="00C2787B" w:rsidRDefault="00C2787B" w:rsidP="00C2787B">
      <w:pPr>
        <w:ind w:firstLine="0"/>
        <w:jc w:val="left"/>
      </w:pPr>
      <w:r w:rsidRPr="00C2787B">
        <w:t xml:space="preserve"> г) занятия спортом меня не увлекают</w:t>
      </w:r>
    </w:p>
    <w:p w14:paraId="0D4C609A" w14:textId="405FAB6E" w:rsidR="00C2787B" w:rsidRPr="00C2787B" w:rsidRDefault="00C2787B" w:rsidP="00C2787B">
      <w:pPr>
        <w:jc w:val="left"/>
      </w:pPr>
      <w:r w:rsidRPr="00C2787B">
        <w:t>5. Как ты оцениваешь свое здоровье?</w:t>
      </w:r>
    </w:p>
    <w:p w14:paraId="4622B00A" w14:textId="77777777" w:rsidR="00C2787B" w:rsidRPr="00C2787B" w:rsidRDefault="00C2787B" w:rsidP="00C2787B">
      <w:pPr>
        <w:ind w:firstLine="0"/>
        <w:jc w:val="left"/>
      </w:pPr>
      <w:r w:rsidRPr="00C2787B">
        <w:t>а) чувствую себя совершенно здоровым</w:t>
      </w:r>
    </w:p>
    <w:p w14:paraId="3BC83D09" w14:textId="77777777" w:rsidR="00C2787B" w:rsidRPr="00C2787B" w:rsidRDefault="00C2787B" w:rsidP="00C2787B">
      <w:pPr>
        <w:ind w:firstLine="0"/>
        <w:jc w:val="left"/>
      </w:pPr>
      <w:r w:rsidRPr="00C2787B">
        <w:t xml:space="preserve">б) здоровье в целом хорошее, но хотелось бы быть более крепким </w:t>
      </w:r>
    </w:p>
    <w:p w14:paraId="0BDA4E1A" w14:textId="77777777" w:rsidR="00C2787B" w:rsidRPr="00C2787B" w:rsidRDefault="00C2787B" w:rsidP="00C2787B">
      <w:pPr>
        <w:ind w:firstLine="0"/>
        <w:jc w:val="left"/>
      </w:pPr>
      <w:r w:rsidRPr="00C2787B">
        <w:t>в) здоровье иногда «хромает», хотя больным себя не ощущаю</w:t>
      </w:r>
    </w:p>
    <w:p w14:paraId="50F2E807" w14:textId="77777777" w:rsidR="00C2787B" w:rsidRPr="00C2787B" w:rsidRDefault="00C2787B" w:rsidP="00C2787B">
      <w:pPr>
        <w:ind w:firstLine="0"/>
        <w:jc w:val="left"/>
      </w:pPr>
      <w:r w:rsidRPr="00C2787B">
        <w:t>г) к сожалению, здоровьем похвастать не могу, болею довольно часто</w:t>
      </w:r>
    </w:p>
    <w:p w14:paraId="11BC314F" w14:textId="77777777" w:rsidR="00C2787B" w:rsidRPr="00C2787B" w:rsidRDefault="00C2787B" w:rsidP="00C2787B">
      <w:pPr>
        <w:jc w:val="left"/>
      </w:pPr>
      <w:r w:rsidRPr="00C2787B">
        <w:t xml:space="preserve">6. Как ты думаешь, стоит ли уделять особое внимание своему здоровью? </w:t>
      </w:r>
    </w:p>
    <w:p w14:paraId="7BBC523A" w14:textId="77777777" w:rsidR="00C2787B" w:rsidRPr="00C2787B" w:rsidRDefault="00C2787B" w:rsidP="00C2787B">
      <w:pPr>
        <w:ind w:firstLine="0"/>
        <w:jc w:val="left"/>
      </w:pPr>
      <w:r w:rsidRPr="00C2787B">
        <w:t>а) да, это необходимо</w:t>
      </w:r>
    </w:p>
    <w:p w14:paraId="02AB738F" w14:textId="77777777" w:rsidR="00C2787B" w:rsidRPr="00C2787B" w:rsidRDefault="00C2787B" w:rsidP="00C2787B">
      <w:pPr>
        <w:ind w:firstLine="0"/>
        <w:jc w:val="left"/>
      </w:pPr>
      <w:r w:rsidRPr="00C2787B">
        <w:t>б) да, нужно, но я специально этим не занимаюсь</w:t>
      </w:r>
    </w:p>
    <w:p w14:paraId="067CEB6D" w14:textId="77777777" w:rsidR="00C2787B" w:rsidRPr="00C2787B" w:rsidRDefault="00C2787B" w:rsidP="00C2787B">
      <w:pPr>
        <w:ind w:firstLine="0"/>
        <w:jc w:val="left"/>
      </w:pPr>
      <w:r w:rsidRPr="00C2787B">
        <w:t xml:space="preserve"> в) я над этим не задумывался</w:t>
      </w:r>
    </w:p>
    <w:p w14:paraId="01606A1A" w14:textId="77777777" w:rsidR="00C2787B" w:rsidRPr="00C2787B" w:rsidRDefault="00C2787B" w:rsidP="00C2787B">
      <w:pPr>
        <w:ind w:firstLine="0"/>
        <w:jc w:val="left"/>
      </w:pPr>
      <w:r w:rsidRPr="00C2787B">
        <w:t>г</w:t>
      </w:r>
      <w:proofErr w:type="gramStart"/>
      <w:r w:rsidRPr="00C2787B">
        <w:t>)я</w:t>
      </w:r>
      <w:proofErr w:type="gramEnd"/>
      <w:r w:rsidRPr="00C2787B">
        <w:t xml:space="preserve"> не считаю это необходимым, т.к. считаю себя здоровым </w:t>
      </w:r>
    </w:p>
    <w:p w14:paraId="6AD32613" w14:textId="77777777" w:rsidR="00C2787B" w:rsidRPr="00C2787B" w:rsidRDefault="00C2787B" w:rsidP="00C2787B">
      <w:pPr>
        <w:jc w:val="left"/>
      </w:pPr>
      <w:r w:rsidRPr="00C2787B">
        <w:t>7.Что из ниже перечисленного тебе удается лучше всего без особых усилий?</w:t>
      </w:r>
    </w:p>
    <w:p w14:paraId="41689227" w14:textId="77777777" w:rsidR="00C2787B" w:rsidRPr="00C2787B" w:rsidRDefault="00C2787B" w:rsidP="00C2787B">
      <w:pPr>
        <w:ind w:firstLine="0"/>
        <w:jc w:val="left"/>
      </w:pPr>
      <w:r w:rsidRPr="00C2787B">
        <w:t>а) познакомиться с новыми людьми, вступить с ними в разговор</w:t>
      </w:r>
    </w:p>
    <w:p w14:paraId="63BBCC31" w14:textId="77777777" w:rsidR="00C2787B" w:rsidRPr="00C2787B" w:rsidRDefault="00C2787B" w:rsidP="00C2787B">
      <w:pPr>
        <w:ind w:firstLine="0"/>
        <w:jc w:val="left"/>
      </w:pPr>
      <w:r w:rsidRPr="00C2787B">
        <w:t>б) найти для себя интересное дело</w:t>
      </w:r>
    </w:p>
    <w:p w14:paraId="36954E77" w14:textId="77777777" w:rsidR="00C2787B" w:rsidRPr="00C2787B" w:rsidRDefault="00C2787B" w:rsidP="00C2787B">
      <w:pPr>
        <w:ind w:firstLine="0"/>
        <w:jc w:val="left"/>
      </w:pPr>
      <w:r w:rsidRPr="00C2787B">
        <w:t>в) организовать других ребят для выполнения какого-либо дела, игры, занятия</w:t>
      </w:r>
    </w:p>
    <w:p w14:paraId="18EFFCD5" w14:textId="77777777" w:rsidR="00C2787B" w:rsidRPr="00C2787B" w:rsidRDefault="00C2787B" w:rsidP="00C2787B">
      <w:pPr>
        <w:ind w:firstLine="0"/>
        <w:jc w:val="left"/>
      </w:pPr>
      <w:r w:rsidRPr="00C2787B">
        <w:t xml:space="preserve">г) справиться с возникающими в жизни проблемами </w:t>
      </w:r>
    </w:p>
    <w:p w14:paraId="49C32370" w14:textId="77777777" w:rsidR="00C2787B" w:rsidRPr="00C2787B" w:rsidRDefault="00C2787B" w:rsidP="00C2787B">
      <w:pPr>
        <w:ind w:firstLine="0"/>
        <w:jc w:val="left"/>
      </w:pPr>
      <w:r w:rsidRPr="00C2787B">
        <w:t>д) довести задуманное дело до конца</w:t>
      </w:r>
    </w:p>
    <w:p w14:paraId="5E335208" w14:textId="77777777" w:rsidR="00C2787B" w:rsidRPr="00C2787B" w:rsidRDefault="00C2787B" w:rsidP="00C2787B">
      <w:pPr>
        <w:ind w:firstLine="0"/>
        <w:jc w:val="left"/>
      </w:pPr>
      <w:r w:rsidRPr="00C2787B">
        <w:lastRenderedPageBreak/>
        <w:t xml:space="preserve">е) прийти на помощь к другим при необходимости </w:t>
      </w:r>
    </w:p>
    <w:p w14:paraId="71DEEEA5" w14:textId="77777777" w:rsidR="00C2787B" w:rsidRPr="00C2787B" w:rsidRDefault="00C2787B" w:rsidP="00C2787B">
      <w:pPr>
        <w:ind w:firstLine="0"/>
        <w:jc w:val="left"/>
      </w:pPr>
      <w:r w:rsidRPr="00C2787B">
        <w:t>ж) выступить с каким-либо предложением</w:t>
      </w:r>
    </w:p>
    <w:p w14:paraId="107625CF" w14:textId="77777777" w:rsidR="00C2787B" w:rsidRPr="00C2787B" w:rsidRDefault="00C2787B" w:rsidP="00C2787B">
      <w:pPr>
        <w:ind w:firstLine="0"/>
        <w:jc w:val="left"/>
      </w:pPr>
      <w:r w:rsidRPr="00C2787B">
        <w:t>з) самостоятельно решить вопрос и принять решение</w:t>
      </w:r>
    </w:p>
    <w:p w14:paraId="1CA8D2F7" w14:textId="77777777" w:rsidR="00C2787B" w:rsidRDefault="00C2787B" w:rsidP="00C2787B">
      <w:pPr>
        <w:spacing w:after="240"/>
        <w:jc w:val="center"/>
        <w:rPr>
          <w:b/>
        </w:rPr>
      </w:pPr>
    </w:p>
    <w:p w14:paraId="2463E127" w14:textId="77777777" w:rsidR="00C2787B" w:rsidRDefault="00C2787B" w:rsidP="00C2787B">
      <w:pPr>
        <w:spacing w:after="240"/>
        <w:jc w:val="center"/>
        <w:rPr>
          <w:b/>
        </w:rPr>
      </w:pPr>
      <w:r>
        <w:rPr>
          <w:b/>
        </w:rPr>
        <w:t>Анкетирование. Организационный период</w:t>
      </w:r>
    </w:p>
    <w:p w14:paraId="79D78DAD" w14:textId="77777777" w:rsidR="00EB169A" w:rsidRDefault="00EB169A" w:rsidP="00EB169A">
      <w:pPr>
        <w:jc w:val="left"/>
      </w:pPr>
      <w:r w:rsidRPr="00EB169A">
        <w:t>1. Как ты думаешь, что стало для тебя самым важным в смене?</w:t>
      </w:r>
    </w:p>
    <w:p w14:paraId="70274CF2" w14:textId="0F11B296" w:rsidR="00EB169A" w:rsidRPr="00EB169A" w:rsidRDefault="00EB169A" w:rsidP="00EB169A">
      <w:pPr>
        <w:ind w:firstLine="0"/>
        <w:jc w:val="left"/>
      </w:pPr>
      <w:r>
        <w:t>__________________________________________________________________________________________________________________________________________________________________________</w:t>
      </w:r>
    </w:p>
    <w:p w14:paraId="5D631E42" w14:textId="77777777" w:rsidR="00EB169A" w:rsidRDefault="00EB169A" w:rsidP="00EB169A">
      <w:pPr>
        <w:jc w:val="left"/>
      </w:pPr>
      <w:r w:rsidRPr="00EB169A">
        <w:t xml:space="preserve">2. В какой роли ты смог выступить в течение смены? </w:t>
      </w:r>
    </w:p>
    <w:p w14:paraId="4EB426B7" w14:textId="77777777" w:rsidR="00EB169A" w:rsidRPr="00EB169A" w:rsidRDefault="00EB169A" w:rsidP="00EB169A">
      <w:pPr>
        <w:ind w:firstLine="0"/>
        <w:jc w:val="left"/>
      </w:pPr>
      <w:r>
        <w:t>__________________________________________________________________________________________________________________________________________________________________________</w:t>
      </w:r>
    </w:p>
    <w:p w14:paraId="3E8C9FEB" w14:textId="77777777" w:rsidR="00EB169A" w:rsidRDefault="00EB169A" w:rsidP="00EB169A">
      <w:pPr>
        <w:jc w:val="left"/>
      </w:pPr>
      <w:r w:rsidRPr="00EB169A">
        <w:t>3.Улучшилось ли состояние твоего здоровья?</w:t>
      </w:r>
    </w:p>
    <w:p w14:paraId="1AD785DB" w14:textId="77777777" w:rsidR="00EB169A" w:rsidRPr="00EB169A" w:rsidRDefault="00EB169A" w:rsidP="00EB169A">
      <w:pPr>
        <w:ind w:firstLine="0"/>
        <w:jc w:val="left"/>
      </w:pPr>
      <w:r>
        <w:t>__________________________________________________________________________________________________________________________________________________________________________</w:t>
      </w:r>
    </w:p>
    <w:p w14:paraId="1EC0107E" w14:textId="77777777" w:rsidR="00EB169A" w:rsidRDefault="00EB169A" w:rsidP="00EB169A">
      <w:pPr>
        <w:jc w:val="left"/>
      </w:pPr>
      <w:r w:rsidRPr="00EB169A">
        <w:t>4. С какими проблемами ты столкнулся в лагере?</w:t>
      </w:r>
    </w:p>
    <w:p w14:paraId="76E382A0" w14:textId="77777777" w:rsidR="00EB169A" w:rsidRPr="00EB169A" w:rsidRDefault="00EB169A" w:rsidP="00EB169A">
      <w:pPr>
        <w:ind w:firstLine="0"/>
        <w:jc w:val="left"/>
      </w:pPr>
      <w:r>
        <w:t>__________________________________________________________________________________________________________________________________________________________________________</w:t>
      </w:r>
    </w:p>
    <w:p w14:paraId="14D2EF02" w14:textId="411DAC3A" w:rsidR="00EB169A" w:rsidRDefault="00EB169A" w:rsidP="00EB169A">
      <w:pPr>
        <w:jc w:val="left"/>
      </w:pPr>
      <w:r>
        <w:t xml:space="preserve">5. </w:t>
      </w:r>
      <w:r w:rsidRPr="00EB169A">
        <w:t xml:space="preserve">Кто тебе помогал решать возникшие проблемы? </w:t>
      </w:r>
    </w:p>
    <w:p w14:paraId="448D0F0A" w14:textId="77777777" w:rsidR="00EB169A" w:rsidRPr="00EB169A" w:rsidRDefault="00EB169A" w:rsidP="00EB169A">
      <w:pPr>
        <w:ind w:firstLine="0"/>
        <w:jc w:val="left"/>
      </w:pPr>
      <w:r>
        <w:t>__________________________________________________________________________________________________________________________________________________________________________</w:t>
      </w:r>
    </w:p>
    <w:p w14:paraId="14AA6C24" w14:textId="2A650E1B" w:rsidR="00EB169A" w:rsidRDefault="00EB169A" w:rsidP="00EB169A">
      <w:pPr>
        <w:jc w:val="left"/>
      </w:pPr>
      <w:r>
        <w:t xml:space="preserve">6. </w:t>
      </w:r>
      <w:r w:rsidRPr="00EB169A">
        <w:t>Назови, пожалуйста, самое яркое событие в смене.</w:t>
      </w:r>
    </w:p>
    <w:p w14:paraId="6FF70C23" w14:textId="77777777" w:rsidR="00EB169A" w:rsidRPr="00EB169A" w:rsidRDefault="00EB169A" w:rsidP="00EB169A">
      <w:pPr>
        <w:ind w:firstLine="0"/>
        <w:jc w:val="left"/>
      </w:pPr>
      <w:r>
        <w:t>__________________________________________________________________________________________________________________________________________________________________________</w:t>
      </w:r>
    </w:p>
    <w:p w14:paraId="69036423" w14:textId="77777777" w:rsidR="00EB169A" w:rsidRDefault="00EB169A" w:rsidP="00EB169A">
      <w:pPr>
        <w:jc w:val="left"/>
      </w:pPr>
      <w:r w:rsidRPr="00EB169A">
        <w:t>7. От чего бы ты отказался в лагере?</w:t>
      </w:r>
    </w:p>
    <w:p w14:paraId="6757756D" w14:textId="77777777" w:rsidR="00EB169A" w:rsidRPr="00EB169A" w:rsidRDefault="00EB169A" w:rsidP="00EB169A">
      <w:pPr>
        <w:ind w:firstLine="0"/>
        <w:jc w:val="left"/>
      </w:pPr>
      <w:r>
        <w:t>__________________________________________________________________________________________________________________________________________________________________________</w:t>
      </w:r>
    </w:p>
    <w:p w14:paraId="4225825C" w14:textId="77777777" w:rsidR="00EB169A" w:rsidRPr="00EB169A" w:rsidRDefault="00EB169A" w:rsidP="00EB169A">
      <w:pPr>
        <w:jc w:val="left"/>
      </w:pPr>
      <w:r w:rsidRPr="00EB169A">
        <w:t xml:space="preserve">8. Если у тебя будет желание посещать лагерь еще раз, ты бы: </w:t>
      </w:r>
    </w:p>
    <w:p w14:paraId="3406CFA0" w14:textId="77777777" w:rsidR="00EB169A" w:rsidRPr="00EB169A" w:rsidRDefault="00EB169A" w:rsidP="00EB169A">
      <w:pPr>
        <w:jc w:val="left"/>
      </w:pPr>
      <w:r w:rsidRPr="00EB169A">
        <w:t>а) выбрал бы снова свой отряд</w:t>
      </w:r>
    </w:p>
    <w:p w14:paraId="0457FC8E" w14:textId="77777777" w:rsidR="00EB169A" w:rsidRPr="00EB169A" w:rsidRDefault="00EB169A" w:rsidP="00EB169A">
      <w:pPr>
        <w:jc w:val="left"/>
      </w:pPr>
      <w:r w:rsidRPr="00EB169A">
        <w:t>б) выбрал бы себе другой отряд</w:t>
      </w:r>
    </w:p>
    <w:p w14:paraId="3E807561" w14:textId="77777777" w:rsidR="00EB169A" w:rsidRPr="00EB169A" w:rsidRDefault="00EB169A" w:rsidP="00EB169A">
      <w:pPr>
        <w:jc w:val="left"/>
      </w:pPr>
      <w:r w:rsidRPr="00EB169A">
        <w:t>в</w:t>
      </w:r>
      <w:proofErr w:type="gramStart"/>
      <w:r w:rsidRPr="00EB169A">
        <w:t>)н</w:t>
      </w:r>
      <w:proofErr w:type="gramEnd"/>
      <w:r w:rsidRPr="00EB169A">
        <w:t>и за что бы сюда больше не пришел.</w:t>
      </w:r>
    </w:p>
    <w:p w14:paraId="6123E101" w14:textId="77777777" w:rsidR="00EB169A" w:rsidRDefault="00EB169A" w:rsidP="00EB169A">
      <w:pPr>
        <w:jc w:val="left"/>
      </w:pPr>
      <w:r w:rsidRPr="00EB169A">
        <w:t>9.Твои пожелания нашему лагерю</w:t>
      </w:r>
    </w:p>
    <w:p w14:paraId="4C4CECDF" w14:textId="77777777" w:rsidR="00EB169A" w:rsidRPr="00EB169A" w:rsidRDefault="00EB169A" w:rsidP="00EB169A">
      <w:pPr>
        <w:ind w:firstLine="0"/>
        <w:jc w:val="left"/>
      </w:pPr>
      <w:r>
        <w:t>__________________________________________________________________________________________________________________________________________________________________________</w:t>
      </w:r>
    </w:p>
    <w:p w14:paraId="0FDC2565" w14:textId="77777777" w:rsidR="00B44F6B" w:rsidRDefault="00B44F6B" w:rsidP="00C2787B">
      <w:pPr>
        <w:jc w:val="center"/>
      </w:pPr>
    </w:p>
    <w:p w14:paraId="10D6566D" w14:textId="77777777" w:rsidR="00EB169A" w:rsidRPr="00EB169A" w:rsidRDefault="00EB169A" w:rsidP="00EB169A">
      <w:pPr>
        <w:jc w:val="center"/>
        <w:rPr>
          <w:b/>
        </w:rPr>
      </w:pPr>
      <w:r w:rsidRPr="00EB169A">
        <w:rPr>
          <w:b/>
        </w:rPr>
        <w:t>Актуальные источники сценариев  мероприятий</w:t>
      </w:r>
    </w:p>
    <w:p w14:paraId="09BE3E89" w14:textId="77777777" w:rsidR="00EB169A" w:rsidRPr="00EB169A" w:rsidRDefault="00EB169A" w:rsidP="00EB169A">
      <w:pPr>
        <w:jc w:val="center"/>
        <w:rPr>
          <w:b/>
        </w:rPr>
      </w:pPr>
    </w:p>
    <w:p w14:paraId="6271C451" w14:textId="77777777" w:rsidR="00EB169A" w:rsidRPr="00EB169A" w:rsidRDefault="00EB169A" w:rsidP="00EB169A">
      <w:pPr>
        <w:jc w:val="left"/>
      </w:pPr>
      <w:r w:rsidRPr="00EB169A">
        <w:t>Актуальные ссылки на мероприятия, посвященные Году единства народов России</w:t>
      </w:r>
    </w:p>
    <w:p w14:paraId="41853A42" w14:textId="77777777" w:rsidR="00EB169A" w:rsidRPr="00EB169A" w:rsidRDefault="00F8688A" w:rsidP="00EB169A">
      <w:pPr>
        <w:numPr>
          <w:ilvl w:val="0"/>
          <w:numId w:val="32"/>
        </w:numPr>
        <w:ind w:leftChars="298" w:left="715"/>
        <w:jc w:val="left"/>
      </w:pPr>
      <w:hyperlink r:id="rId12" w:history="1">
        <w:r w:rsidR="00EB169A" w:rsidRPr="00EB169A">
          <w:rPr>
            <w:rStyle w:val="ac"/>
          </w:rPr>
          <w:t>https://iro22.ru/wp-content/uploads/2026/01/aktualnye-jelektronnye-kollekcii-i-resursy-po-teme-goda-edinstva-narodov-rossii-1.pdf</w:t>
        </w:r>
      </w:hyperlink>
    </w:p>
    <w:p w14:paraId="2F18BFDB" w14:textId="77777777" w:rsidR="00EB169A" w:rsidRPr="00EB169A" w:rsidRDefault="00F8688A" w:rsidP="00EB169A">
      <w:pPr>
        <w:numPr>
          <w:ilvl w:val="0"/>
          <w:numId w:val="32"/>
        </w:numPr>
        <w:ind w:leftChars="298" w:left="715"/>
        <w:jc w:val="left"/>
      </w:pPr>
      <w:hyperlink r:id="rId13" w:history="1">
        <w:r w:rsidR="00EB169A" w:rsidRPr="00EB169A">
          <w:rPr>
            <w:rStyle w:val="ac"/>
          </w:rPr>
          <w:t>https://vk.com/wall-119709157_36341</w:t>
        </w:r>
      </w:hyperlink>
    </w:p>
    <w:p w14:paraId="63851224" w14:textId="77777777" w:rsidR="00EB169A" w:rsidRPr="00EB169A" w:rsidRDefault="00F8688A" w:rsidP="00EB169A">
      <w:pPr>
        <w:numPr>
          <w:ilvl w:val="0"/>
          <w:numId w:val="32"/>
        </w:numPr>
        <w:ind w:leftChars="298" w:left="715"/>
        <w:jc w:val="left"/>
      </w:pPr>
      <w:hyperlink r:id="rId14" w:history="1">
        <w:r w:rsidR="00EB169A" w:rsidRPr="00EB169A">
          <w:rPr>
            <w:rStyle w:val="ac"/>
          </w:rPr>
          <w:t>https://prof.lib.tomsk.ru/page/13575/</w:t>
        </w:r>
      </w:hyperlink>
    </w:p>
    <w:p w14:paraId="0315EA44" w14:textId="77777777" w:rsidR="00EB169A" w:rsidRPr="00EB169A" w:rsidRDefault="00F8688A" w:rsidP="00EB169A">
      <w:pPr>
        <w:numPr>
          <w:ilvl w:val="0"/>
          <w:numId w:val="32"/>
        </w:numPr>
        <w:ind w:leftChars="298" w:left="715"/>
        <w:jc w:val="left"/>
      </w:pPr>
      <w:hyperlink r:id="rId15" w:history="1">
        <w:r w:rsidR="00EB169A" w:rsidRPr="00EB169A">
          <w:rPr>
            <w:rStyle w:val="ac"/>
          </w:rPr>
          <w:t>https://znanierussia.ru/lectlib/edinstvo-narodov</w:t>
        </w:r>
      </w:hyperlink>
    </w:p>
    <w:p w14:paraId="10E8390D" w14:textId="77777777" w:rsidR="00EB169A" w:rsidRPr="00B44F6B" w:rsidRDefault="00EB169A" w:rsidP="00C2787B">
      <w:pPr>
        <w:jc w:val="center"/>
      </w:pPr>
    </w:p>
    <w:p w14:paraId="0B9354A8" w14:textId="77777777" w:rsidR="00B44F6B" w:rsidRPr="00B44F6B" w:rsidRDefault="00B44F6B" w:rsidP="00B44F6B">
      <w:pPr>
        <w:ind w:left="708" w:hanging="708"/>
      </w:pPr>
    </w:p>
    <w:sectPr w:rsidR="00B44F6B" w:rsidRPr="00B44F6B" w:rsidSect="002143FF">
      <w:pgSz w:w="11907" w:h="16840"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3BD09" w14:textId="77777777" w:rsidR="009A25EF" w:rsidRDefault="009A25EF" w:rsidP="002143FF">
      <w:pPr>
        <w:spacing w:before="0"/>
      </w:pPr>
      <w:r>
        <w:separator/>
      </w:r>
    </w:p>
  </w:endnote>
  <w:endnote w:type="continuationSeparator" w:id="0">
    <w:p w14:paraId="7A210BB8" w14:textId="77777777" w:rsidR="009A25EF" w:rsidRDefault="009A25EF" w:rsidP="002143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ar(--depot-font-size-text-m-pa">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28760" w14:textId="77777777" w:rsidR="009A25EF" w:rsidRDefault="009A25EF" w:rsidP="002143FF">
      <w:pPr>
        <w:spacing w:before="0"/>
      </w:pPr>
      <w:r>
        <w:separator/>
      </w:r>
    </w:p>
  </w:footnote>
  <w:footnote w:type="continuationSeparator" w:id="0">
    <w:p w14:paraId="5B275D20" w14:textId="77777777" w:rsidR="009A25EF" w:rsidRDefault="009A25EF" w:rsidP="002143F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842789"/>
      <w:docPartObj>
        <w:docPartGallery w:val="Page Numbers (Top of Page)"/>
        <w:docPartUnique/>
      </w:docPartObj>
    </w:sdtPr>
    <w:sdtContent>
      <w:p w14:paraId="767630BF" w14:textId="77777777" w:rsidR="00F8688A" w:rsidRDefault="00F8688A">
        <w:pPr>
          <w:pStyle w:val="a8"/>
          <w:jc w:val="center"/>
        </w:pPr>
        <w:r>
          <w:fldChar w:fldCharType="begin"/>
        </w:r>
        <w:r>
          <w:instrText>PAGE   \* MERGEFORMAT</w:instrText>
        </w:r>
        <w:r>
          <w:fldChar w:fldCharType="separate"/>
        </w:r>
        <w:r w:rsidR="004E26A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9FC6D"/>
    <w:multiLevelType w:val="multilevel"/>
    <w:tmpl w:val="9F99FC6D"/>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nsid w:val="05C86EBE"/>
    <w:multiLevelType w:val="hybridMultilevel"/>
    <w:tmpl w:val="77EC3B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D54F17"/>
    <w:multiLevelType w:val="multilevel"/>
    <w:tmpl w:val="C304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33458"/>
    <w:multiLevelType w:val="hybridMultilevel"/>
    <w:tmpl w:val="95623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01681F"/>
    <w:multiLevelType w:val="hybridMultilevel"/>
    <w:tmpl w:val="867A84A2"/>
    <w:lvl w:ilvl="0" w:tplc="D0026A02">
      <w:numFmt w:val="bullet"/>
      <w:lvlText w:val=""/>
      <w:lvlJc w:val="left"/>
      <w:pPr>
        <w:ind w:left="1" w:hanging="425"/>
      </w:pPr>
      <w:rPr>
        <w:rFonts w:ascii="Symbol" w:eastAsia="Symbol" w:hAnsi="Symbol" w:cs="Symbol" w:hint="default"/>
        <w:b w:val="0"/>
        <w:bCs w:val="0"/>
        <w:i w:val="0"/>
        <w:iCs w:val="0"/>
        <w:spacing w:val="0"/>
        <w:w w:val="100"/>
        <w:sz w:val="24"/>
        <w:szCs w:val="24"/>
        <w:lang w:val="ru-RU" w:eastAsia="en-US" w:bidi="ar-SA"/>
      </w:rPr>
    </w:lvl>
    <w:lvl w:ilvl="1" w:tplc="28A008D8">
      <w:numFmt w:val="bullet"/>
      <w:lvlText w:val="•"/>
      <w:lvlJc w:val="left"/>
      <w:pPr>
        <w:ind w:left="1020" w:hanging="425"/>
      </w:pPr>
      <w:rPr>
        <w:rFonts w:hint="default"/>
        <w:lang w:val="ru-RU" w:eastAsia="en-US" w:bidi="ar-SA"/>
      </w:rPr>
    </w:lvl>
    <w:lvl w:ilvl="2" w:tplc="7F8A70BE">
      <w:numFmt w:val="bullet"/>
      <w:lvlText w:val="•"/>
      <w:lvlJc w:val="left"/>
      <w:pPr>
        <w:ind w:left="2041" w:hanging="425"/>
      </w:pPr>
      <w:rPr>
        <w:rFonts w:hint="default"/>
        <w:lang w:val="ru-RU" w:eastAsia="en-US" w:bidi="ar-SA"/>
      </w:rPr>
    </w:lvl>
    <w:lvl w:ilvl="3" w:tplc="A1301916">
      <w:numFmt w:val="bullet"/>
      <w:lvlText w:val="•"/>
      <w:lvlJc w:val="left"/>
      <w:pPr>
        <w:ind w:left="3061" w:hanging="425"/>
      </w:pPr>
      <w:rPr>
        <w:rFonts w:hint="default"/>
        <w:lang w:val="ru-RU" w:eastAsia="en-US" w:bidi="ar-SA"/>
      </w:rPr>
    </w:lvl>
    <w:lvl w:ilvl="4" w:tplc="CA0E14AE">
      <w:numFmt w:val="bullet"/>
      <w:lvlText w:val="•"/>
      <w:lvlJc w:val="left"/>
      <w:pPr>
        <w:ind w:left="4082" w:hanging="425"/>
      </w:pPr>
      <w:rPr>
        <w:rFonts w:hint="default"/>
        <w:lang w:val="ru-RU" w:eastAsia="en-US" w:bidi="ar-SA"/>
      </w:rPr>
    </w:lvl>
    <w:lvl w:ilvl="5" w:tplc="C39011F6">
      <w:numFmt w:val="bullet"/>
      <w:lvlText w:val="•"/>
      <w:lvlJc w:val="left"/>
      <w:pPr>
        <w:ind w:left="5103" w:hanging="425"/>
      </w:pPr>
      <w:rPr>
        <w:rFonts w:hint="default"/>
        <w:lang w:val="ru-RU" w:eastAsia="en-US" w:bidi="ar-SA"/>
      </w:rPr>
    </w:lvl>
    <w:lvl w:ilvl="6" w:tplc="6852B380">
      <w:numFmt w:val="bullet"/>
      <w:lvlText w:val="•"/>
      <w:lvlJc w:val="left"/>
      <w:pPr>
        <w:ind w:left="6123" w:hanging="425"/>
      </w:pPr>
      <w:rPr>
        <w:rFonts w:hint="default"/>
        <w:lang w:val="ru-RU" w:eastAsia="en-US" w:bidi="ar-SA"/>
      </w:rPr>
    </w:lvl>
    <w:lvl w:ilvl="7" w:tplc="D63A16B0">
      <w:numFmt w:val="bullet"/>
      <w:lvlText w:val="•"/>
      <w:lvlJc w:val="left"/>
      <w:pPr>
        <w:ind w:left="7144" w:hanging="425"/>
      </w:pPr>
      <w:rPr>
        <w:rFonts w:hint="default"/>
        <w:lang w:val="ru-RU" w:eastAsia="en-US" w:bidi="ar-SA"/>
      </w:rPr>
    </w:lvl>
    <w:lvl w:ilvl="8" w:tplc="DB026C4E">
      <w:numFmt w:val="bullet"/>
      <w:lvlText w:val="•"/>
      <w:lvlJc w:val="left"/>
      <w:pPr>
        <w:ind w:left="8165" w:hanging="425"/>
      </w:pPr>
      <w:rPr>
        <w:rFonts w:hint="default"/>
        <w:lang w:val="ru-RU" w:eastAsia="en-US" w:bidi="ar-SA"/>
      </w:rPr>
    </w:lvl>
  </w:abstractNum>
  <w:abstractNum w:abstractNumId="5">
    <w:nsid w:val="1AD3537D"/>
    <w:multiLevelType w:val="multilevel"/>
    <w:tmpl w:val="72C0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143FE"/>
    <w:multiLevelType w:val="hybridMultilevel"/>
    <w:tmpl w:val="4D58B4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C22C88"/>
    <w:multiLevelType w:val="hybridMultilevel"/>
    <w:tmpl w:val="278C6874"/>
    <w:lvl w:ilvl="0" w:tplc="8280CCAE">
      <w:numFmt w:val="bullet"/>
      <w:lvlText w:val=""/>
      <w:lvlJc w:val="left"/>
      <w:pPr>
        <w:ind w:left="816" w:hanging="534"/>
      </w:pPr>
      <w:rPr>
        <w:rFonts w:ascii="Symbol" w:eastAsia="Symbol" w:hAnsi="Symbol" w:cs="Symbol" w:hint="default"/>
        <w:b w:val="0"/>
        <w:bCs w:val="0"/>
        <w:i w:val="0"/>
        <w:iCs w:val="0"/>
        <w:spacing w:val="0"/>
        <w:w w:val="100"/>
        <w:sz w:val="24"/>
        <w:szCs w:val="24"/>
        <w:lang w:val="ru-RU" w:eastAsia="en-US" w:bidi="ar-SA"/>
      </w:rPr>
    </w:lvl>
    <w:lvl w:ilvl="1" w:tplc="A580D224">
      <w:numFmt w:val="bullet"/>
      <w:lvlText w:val="•"/>
      <w:lvlJc w:val="left"/>
      <w:pPr>
        <w:ind w:left="1548" w:hanging="534"/>
      </w:pPr>
      <w:rPr>
        <w:rFonts w:hint="default"/>
        <w:lang w:val="ru-RU" w:eastAsia="en-US" w:bidi="ar-SA"/>
      </w:rPr>
    </w:lvl>
    <w:lvl w:ilvl="2" w:tplc="5AD6468A">
      <w:numFmt w:val="bullet"/>
      <w:lvlText w:val="•"/>
      <w:lvlJc w:val="left"/>
      <w:pPr>
        <w:ind w:left="2277" w:hanging="534"/>
      </w:pPr>
      <w:rPr>
        <w:rFonts w:hint="default"/>
        <w:lang w:val="ru-RU" w:eastAsia="en-US" w:bidi="ar-SA"/>
      </w:rPr>
    </w:lvl>
    <w:lvl w:ilvl="3" w:tplc="83F272B6">
      <w:numFmt w:val="bullet"/>
      <w:lvlText w:val="•"/>
      <w:lvlJc w:val="left"/>
      <w:pPr>
        <w:ind w:left="3005" w:hanging="534"/>
      </w:pPr>
      <w:rPr>
        <w:rFonts w:hint="default"/>
        <w:lang w:val="ru-RU" w:eastAsia="en-US" w:bidi="ar-SA"/>
      </w:rPr>
    </w:lvl>
    <w:lvl w:ilvl="4" w:tplc="2BCA6EFA">
      <w:numFmt w:val="bullet"/>
      <w:lvlText w:val="•"/>
      <w:lvlJc w:val="left"/>
      <w:pPr>
        <w:ind w:left="3734" w:hanging="534"/>
      </w:pPr>
      <w:rPr>
        <w:rFonts w:hint="default"/>
        <w:lang w:val="ru-RU" w:eastAsia="en-US" w:bidi="ar-SA"/>
      </w:rPr>
    </w:lvl>
    <w:lvl w:ilvl="5" w:tplc="C744273E">
      <w:numFmt w:val="bullet"/>
      <w:lvlText w:val="•"/>
      <w:lvlJc w:val="left"/>
      <w:pPr>
        <w:ind w:left="4463" w:hanging="534"/>
      </w:pPr>
      <w:rPr>
        <w:rFonts w:hint="default"/>
        <w:lang w:val="ru-RU" w:eastAsia="en-US" w:bidi="ar-SA"/>
      </w:rPr>
    </w:lvl>
    <w:lvl w:ilvl="6" w:tplc="0324E0C8">
      <w:numFmt w:val="bullet"/>
      <w:lvlText w:val="•"/>
      <w:lvlJc w:val="left"/>
      <w:pPr>
        <w:ind w:left="5191" w:hanging="534"/>
      </w:pPr>
      <w:rPr>
        <w:rFonts w:hint="default"/>
        <w:lang w:val="ru-RU" w:eastAsia="en-US" w:bidi="ar-SA"/>
      </w:rPr>
    </w:lvl>
    <w:lvl w:ilvl="7" w:tplc="EBF4B212">
      <w:numFmt w:val="bullet"/>
      <w:lvlText w:val="•"/>
      <w:lvlJc w:val="left"/>
      <w:pPr>
        <w:ind w:left="5920" w:hanging="534"/>
      </w:pPr>
      <w:rPr>
        <w:rFonts w:hint="default"/>
        <w:lang w:val="ru-RU" w:eastAsia="en-US" w:bidi="ar-SA"/>
      </w:rPr>
    </w:lvl>
    <w:lvl w:ilvl="8" w:tplc="E7461BAE">
      <w:numFmt w:val="bullet"/>
      <w:lvlText w:val="•"/>
      <w:lvlJc w:val="left"/>
      <w:pPr>
        <w:ind w:left="6648" w:hanging="534"/>
      </w:pPr>
      <w:rPr>
        <w:rFonts w:hint="default"/>
        <w:lang w:val="ru-RU" w:eastAsia="en-US" w:bidi="ar-SA"/>
      </w:rPr>
    </w:lvl>
  </w:abstractNum>
  <w:abstractNum w:abstractNumId="8">
    <w:nsid w:val="25B41DAB"/>
    <w:multiLevelType w:val="hybridMultilevel"/>
    <w:tmpl w:val="B64ABD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07359A8"/>
    <w:multiLevelType w:val="hybridMultilevel"/>
    <w:tmpl w:val="58DC56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6470FAF"/>
    <w:multiLevelType w:val="multilevel"/>
    <w:tmpl w:val="BE00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F10E40"/>
    <w:multiLevelType w:val="hybridMultilevel"/>
    <w:tmpl w:val="9ED4C4C2"/>
    <w:lvl w:ilvl="0" w:tplc="E2E641C4">
      <w:numFmt w:val="bullet"/>
      <w:lvlText w:val="-"/>
      <w:lvlJc w:val="left"/>
      <w:pPr>
        <w:ind w:left="4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987B8A">
      <w:numFmt w:val="bullet"/>
      <w:lvlText w:val="•"/>
      <w:lvlJc w:val="left"/>
      <w:pPr>
        <w:ind w:left="1188" w:hanging="140"/>
      </w:pPr>
      <w:rPr>
        <w:rFonts w:hint="default"/>
        <w:lang w:val="ru-RU" w:eastAsia="en-US" w:bidi="ar-SA"/>
      </w:rPr>
    </w:lvl>
    <w:lvl w:ilvl="2" w:tplc="C1BCBBA6">
      <w:numFmt w:val="bullet"/>
      <w:lvlText w:val="•"/>
      <w:lvlJc w:val="left"/>
      <w:pPr>
        <w:ind w:left="1957" w:hanging="140"/>
      </w:pPr>
      <w:rPr>
        <w:rFonts w:hint="default"/>
        <w:lang w:val="ru-RU" w:eastAsia="en-US" w:bidi="ar-SA"/>
      </w:rPr>
    </w:lvl>
    <w:lvl w:ilvl="3" w:tplc="6F86FBBC">
      <w:numFmt w:val="bullet"/>
      <w:lvlText w:val="•"/>
      <w:lvlJc w:val="left"/>
      <w:pPr>
        <w:ind w:left="2725" w:hanging="140"/>
      </w:pPr>
      <w:rPr>
        <w:rFonts w:hint="default"/>
        <w:lang w:val="ru-RU" w:eastAsia="en-US" w:bidi="ar-SA"/>
      </w:rPr>
    </w:lvl>
    <w:lvl w:ilvl="4" w:tplc="F580BF12">
      <w:numFmt w:val="bullet"/>
      <w:lvlText w:val="•"/>
      <w:lvlJc w:val="left"/>
      <w:pPr>
        <w:ind w:left="3494" w:hanging="140"/>
      </w:pPr>
      <w:rPr>
        <w:rFonts w:hint="default"/>
        <w:lang w:val="ru-RU" w:eastAsia="en-US" w:bidi="ar-SA"/>
      </w:rPr>
    </w:lvl>
    <w:lvl w:ilvl="5" w:tplc="A596DA76">
      <w:numFmt w:val="bullet"/>
      <w:lvlText w:val="•"/>
      <w:lvlJc w:val="left"/>
      <w:pPr>
        <w:ind w:left="4263" w:hanging="140"/>
      </w:pPr>
      <w:rPr>
        <w:rFonts w:hint="default"/>
        <w:lang w:val="ru-RU" w:eastAsia="en-US" w:bidi="ar-SA"/>
      </w:rPr>
    </w:lvl>
    <w:lvl w:ilvl="6" w:tplc="9956241E">
      <w:numFmt w:val="bullet"/>
      <w:lvlText w:val="•"/>
      <w:lvlJc w:val="left"/>
      <w:pPr>
        <w:ind w:left="5031" w:hanging="140"/>
      </w:pPr>
      <w:rPr>
        <w:rFonts w:hint="default"/>
        <w:lang w:val="ru-RU" w:eastAsia="en-US" w:bidi="ar-SA"/>
      </w:rPr>
    </w:lvl>
    <w:lvl w:ilvl="7" w:tplc="04D4B334">
      <w:numFmt w:val="bullet"/>
      <w:lvlText w:val="•"/>
      <w:lvlJc w:val="left"/>
      <w:pPr>
        <w:ind w:left="5800" w:hanging="140"/>
      </w:pPr>
      <w:rPr>
        <w:rFonts w:hint="default"/>
        <w:lang w:val="ru-RU" w:eastAsia="en-US" w:bidi="ar-SA"/>
      </w:rPr>
    </w:lvl>
    <w:lvl w:ilvl="8" w:tplc="5752437C">
      <w:numFmt w:val="bullet"/>
      <w:lvlText w:val="•"/>
      <w:lvlJc w:val="left"/>
      <w:pPr>
        <w:ind w:left="6568" w:hanging="140"/>
      </w:pPr>
      <w:rPr>
        <w:rFonts w:hint="default"/>
        <w:lang w:val="ru-RU" w:eastAsia="en-US" w:bidi="ar-SA"/>
      </w:rPr>
    </w:lvl>
  </w:abstractNum>
  <w:abstractNum w:abstractNumId="12">
    <w:nsid w:val="43F674A1"/>
    <w:multiLevelType w:val="hybridMultilevel"/>
    <w:tmpl w:val="15362F74"/>
    <w:lvl w:ilvl="0" w:tplc="DFB24C3A">
      <w:numFmt w:val="bullet"/>
      <w:lvlText w:val=""/>
      <w:lvlJc w:val="left"/>
      <w:pPr>
        <w:ind w:left="361" w:hanging="360"/>
      </w:pPr>
      <w:rPr>
        <w:rFonts w:ascii="Symbol" w:eastAsia="Symbol" w:hAnsi="Symbol" w:cs="Symbol" w:hint="default"/>
        <w:spacing w:val="0"/>
        <w:w w:val="100"/>
        <w:lang w:val="ru-RU" w:eastAsia="en-US" w:bidi="ar-SA"/>
      </w:rPr>
    </w:lvl>
    <w:lvl w:ilvl="1" w:tplc="D794F4AE">
      <w:numFmt w:val="bullet"/>
      <w:lvlText w:val="•"/>
      <w:lvlJc w:val="left"/>
      <w:pPr>
        <w:ind w:left="1344" w:hanging="360"/>
      </w:pPr>
      <w:rPr>
        <w:rFonts w:hint="default"/>
        <w:lang w:val="ru-RU" w:eastAsia="en-US" w:bidi="ar-SA"/>
      </w:rPr>
    </w:lvl>
    <w:lvl w:ilvl="2" w:tplc="3E90A8B0">
      <w:numFmt w:val="bullet"/>
      <w:lvlText w:val="•"/>
      <w:lvlJc w:val="left"/>
      <w:pPr>
        <w:ind w:left="2329" w:hanging="360"/>
      </w:pPr>
      <w:rPr>
        <w:rFonts w:hint="default"/>
        <w:lang w:val="ru-RU" w:eastAsia="en-US" w:bidi="ar-SA"/>
      </w:rPr>
    </w:lvl>
    <w:lvl w:ilvl="3" w:tplc="D9924C3A">
      <w:numFmt w:val="bullet"/>
      <w:lvlText w:val="•"/>
      <w:lvlJc w:val="left"/>
      <w:pPr>
        <w:ind w:left="3313" w:hanging="360"/>
      </w:pPr>
      <w:rPr>
        <w:rFonts w:hint="default"/>
        <w:lang w:val="ru-RU" w:eastAsia="en-US" w:bidi="ar-SA"/>
      </w:rPr>
    </w:lvl>
    <w:lvl w:ilvl="4" w:tplc="CF44173A">
      <w:numFmt w:val="bullet"/>
      <w:lvlText w:val="•"/>
      <w:lvlJc w:val="left"/>
      <w:pPr>
        <w:ind w:left="4298" w:hanging="360"/>
      </w:pPr>
      <w:rPr>
        <w:rFonts w:hint="default"/>
        <w:lang w:val="ru-RU" w:eastAsia="en-US" w:bidi="ar-SA"/>
      </w:rPr>
    </w:lvl>
    <w:lvl w:ilvl="5" w:tplc="8326C3BE">
      <w:numFmt w:val="bullet"/>
      <w:lvlText w:val="•"/>
      <w:lvlJc w:val="left"/>
      <w:pPr>
        <w:ind w:left="5283" w:hanging="360"/>
      </w:pPr>
      <w:rPr>
        <w:rFonts w:hint="default"/>
        <w:lang w:val="ru-RU" w:eastAsia="en-US" w:bidi="ar-SA"/>
      </w:rPr>
    </w:lvl>
    <w:lvl w:ilvl="6" w:tplc="CFDEEDBE">
      <w:numFmt w:val="bullet"/>
      <w:lvlText w:val="•"/>
      <w:lvlJc w:val="left"/>
      <w:pPr>
        <w:ind w:left="6267" w:hanging="360"/>
      </w:pPr>
      <w:rPr>
        <w:rFonts w:hint="default"/>
        <w:lang w:val="ru-RU" w:eastAsia="en-US" w:bidi="ar-SA"/>
      </w:rPr>
    </w:lvl>
    <w:lvl w:ilvl="7" w:tplc="284AE416">
      <w:numFmt w:val="bullet"/>
      <w:lvlText w:val="•"/>
      <w:lvlJc w:val="left"/>
      <w:pPr>
        <w:ind w:left="7252" w:hanging="360"/>
      </w:pPr>
      <w:rPr>
        <w:rFonts w:hint="default"/>
        <w:lang w:val="ru-RU" w:eastAsia="en-US" w:bidi="ar-SA"/>
      </w:rPr>
    </w:lvl>
    <w:lvl w:ilvl="8" w:tplc="C8EE097C">
      <w:numFmt w:val="bullet"/>
      <w:lvlText w:val="•"/>
      <w:lvlJc w:val="left"/>
      <w:pPr>
        <w:ind w:left="8237" w:hanging="360"/>
      </w:pPr>
      <w:rPr>
        <w:rFonts w:hint="default"/>
        <w:lang w:val="ru-RU" w:eastAsia="en-US" w:bidi="ar-SA"/>
      </w:rPr>
    </w:lvl>
  </w:abstractNum>
  <w:abstractNum w:abstractNumId="13">
    <w:nsid w:val="4957644B"/>
    <w:multiLevelType w:val="hybridMultilevel"/>
    <w:tmpl w:val="5C662B22"/>
    <w:lvl w:ilvl="0" w:tplc="887C7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9614B5E"/>
    <w:multiLevelType w:val="multilevel"/>
    <w:tmpl w:val="532C50FA"/>
    <w:lvl w:ilvl="0">
      <w:start w:val="4"/>
      <w:numFmt w:val="decimal"/>
      <w:lvlText w:val="%1."/>
      <w:lvlJc w:val="left"/>
      <w:pPr>
        <w:ind w:left="408" w:hanging="408"/>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nsid w:val="4A433BA6"/>
    <w:multiLevelType w:val="hybridMultilevel"/>
    <w:tmpl w:val="B9EE8580"/>
    <w:lvl w:ilvl="0" w:tplc="0BA410BE">
      <w:start w:val="3"/>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824AA6"/>
    <w:multiLevelType w:val="hybridMultilevel"/>
    <w:tmpl w:val="08B434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8B3F97"/>
    <w:multiLevelType w:val="hybridMultilevel"/>
    <w:tmpl w:val="9F5657BA"/>
    <w:lvl w:ilvl="0" w:tplc="FC70088E">
      <w:numFmt w:val="bullet"/>
      <w:lvlText w:val=""/>
      <w:lvlJc w:val="left"/>
      <w:pPr>
        <w:ind w:left="107" w:hanging="709"/>
      </w:pPr>
      <w:rPr>
        <w:rFonts w:ascii="Symbol" w:eastAsia="Symbol" w:hAnsi="Symbol" w:cs="Symbol" w:hint="default"/>
        <w:b w:val="0"/>
        <w:bCs w:val="0"/>
        <w:i w:val="0"/>
        <w:iCs w:val="0"/>
        <w:spacing w:val="0"/>
        <w:w w:val="100"/>
        <w:sz w:val="24"/>
        <w:szCs w:val="24"/>
        <w:lang w:val="ru-RU" w:eastAsia="en-US" w:bidi="ar-SA"/>
      </w:rPr>
    </w:lvl>
    <w:lvl w:ilvl="1" w:tplc="9244A3AA">
      <w:numFmt w:val="bullet"/>
      <w:lvlText w:val="•"/>
      <w:lvlJc w:val="left"/>
      <w:pPr>
        <w:ind w:left="900" w:hanging="709"/>
      </w:pPr>
      <w:rPr>
        <w:rFonts w:hint="default"/>
        <w:lang w:val="ru-RU" w:eastAsia="en-US" w:bidi="ar-SA"/>
      </w:rPr>
    </w:lvl>
    <w:lvl w:ilvl="2" w:tplc="2EEEB440">
      <w:numFmt w:val="bullet"/>
      <w:lvlText w:val="•"/>
      <w:lvlJc w:val="left"/>
      <w:pPr>
        <w:ind w:left="1701" w:hanging="709"/>
      </w:pPr>
      <w:rPr>
        <w:rFonts w:hint="default"/>
        <w:lang w:val="ru-RU" w:eastAsia="en-US" w:bidi="ar-SA"/>
      </w:rPr>
    </w:lvl>
    <w:lvl w:ilvl="3" w:tplc="9BD821B6">
      <w:numFmt w:val="bullet"/>
      <w:lvlText w:val="•"/>
      <w:lvlJc w:val="left"/>
      <w:pPr>
        <w:ind w:left="2501" w:hanging="709"/>
      </w:pPr>
      <w:rPr>
        <w:rFonts w:hint="default"/>
        <w:lang w:val="ru-RU" w:eastAsia="en-US" w:bidi="ar-SA"/>
      </w:rPr>
    </w:lvl>
    <w:lvl w:ilvl="4" w:tplc="ACD4C49A">
      <w:numFmt w:val="bullet"/>
      <w:lvlText w:val="•"/>
      <w:lvlJc w:val="left"/>
      <w:pPr>
        <w:ind w:left="3302" w:hanging="709"/>
      </w:pPr>
      <w:rPr>
        <w:rFonts w:hint="default"/>
        <w:lang w:val="ru-RU" w:eastAsia="en-US" w:bidi="ar-SA"/>
      </w:rPr>
    </w:lvl>
    <w:lvl w:ilvl="5" w:tplc="D9B204D6">
      <w:numFmt w:val="bullet"/>
      <w:lvlText w:val="•"/>
      <w:lvlJc w:val="left"/>
      <w:pPr>
        <w:ind w:left="4103" w:hanging="709"/>
      </w:pPr>
      <w:rPr>
        <w:rFonts w:hint="default"/>
        <w:lang w:val="ru-RU" w:eastAsia="en-US" w:bidi="ar-SA"/>
      </w:rPr>
    </w:lvl>
    <w:lvl w:ilvl="6" w:tplc="CD56D778">
      <w:numFmt w:val="bullet"/>
      <w:lvlText w:val="•"/>
      <w:lvlJc w:val="left"/>
      <w:pPr>
        <w:ind w:left="4903" w:hanging="709"/>
      </w:pPr>
      <w:rPr>
        <w:rFonts w:hint="default"/>
        <w:lang w:val="ru-RU" w:eastAsia="en-US" w:bidi="ar-SA"/>
      </w:rPr>
    </w:lvl>
    <w:lvl w:ilvl="7" w:tplc="9D928BAE">
      <w:numFmt w:val="bullet"/>
      <w:lvlText w:val="•"/>
      <w:lvlJc w:val="left"/>
      <w:pPr>
        <w:ind w:left="5704" w:hanging="709"/>
      </w:pPr>
      <w:rPr>
        <w:rFonts w:hint="default"/>
        <w:lang w:val="ru-RU" w:eastAsia="en-US" w:bidi="ar-SA"/>
      </w:rPr>
    </w:lvl>
    <w:lvl w:ilvl="8" w:tplc="F3AA5B84">
      <w:numFmt w:val="bullet"/>
      <w:lvlText w:val="•"/>
      <w:lvlJc w:val="left"/>
      <w:pPr>
        <w:ind w:left="6504" w:hanging="709"/>
      </w:pPr>
      <w:rPr>
        <w:rFonts w:hint="default"/>
        <w:lang w:val="ru-RU" w:eastAsia="en-US" w:bidi="ar-SA"/>
      </w:rPr>
    </w:lvl>
  </w:abstractNum>
  <w:abstractNum w:abstractNumId="18">
    <w:nsid w:val="4CFA546B"/>
    <w:multiLevelType w:val="hybridMultilevel"/>
    <w:tmpl w:val="A84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74194C"/>
    <w:multiLevelType w:val="hybridMultilevel"/>
    <w:tmpl w:val="524CA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32C0686"/>
    <w:multiLevelType w:val="hybridMultilevel"/>
    <w:tmpl w:val="98C2D5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852A2E5A">
      <w:start w:val="1"/>
      <w:numFmt w:val="decimal"/>
      <w:lvlText w:val="%4."/>
      <w:lvlJc w:val="left"/>
      <w:pPr>
        <w:ind w:left="3589" w:hanging="360"/>
      </w:pPr>
      <w:rPr>
        <w:rFonts w:ascii="Times New Roman" w:eastAsiaTheme="minorHAnsi" w:hAnsi="Times New Roman" w:cstheme="minorBidi"/>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57081E2E"/>
    <w:multiLevelType w:val="multilevel"/>
    <w:tmpl w:val="2120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A3A3160"/>
    <w:multiLevelType w:val="hybridMultilevel"/>
    <w:tmpl w:val="94CA9A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C5A43B1"/>
    <w:multiLevelType w:val="multilevel"/>
    <w:tmpl w:val="6568A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ED66DA"/>
    <w:multiLevelType w:val="hybridMultilevel"/>
    <w:tmpl w:val="2D1CF00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nsid w:val="6E3AA706"/>
    <w:multiLevelType w:val="singleLevel"/>
    <w:tmpl w:val="6E3AA706"/>
    <w:lvl w:ilvl="0">
      <w:start w:val="1"/>
      <w:numFmt w:val="decimal"/>
      <w:suff w:val="space"/>
      <w:lvlText w:val="%1."/>
      <w:lvlJc w:val="left"/>
    </w:lvl>
  </w:abstractNum>
  <w:abstractNum w:abstractNumId="27">
    <w:nsid w:val="73030079"/>
    <w:multiLevelType w:val="hybridMultilevel"/>
    <w:tmpl w:val="F4F613A0"/>
    <w:lvl w:ilvl="0" w:tplc="D3A2826C">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28">
    <w:nsid w:val="745D5582"/>
    <w:multiLevelType w:val="hybridMultilevel"/>
    <w:tmpl w:val="2D020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70D0DB2"/>
    <w:multiLevelType w:val="multilevel"/>
    <w:tmpl w:val="6568A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887231"/>
    <w:multiLevelType w:val="multilevel"/>
    <w:tmpl w:val="6568A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C91D98"/>
    <w:multiLevelType w:val="hybridMultilevel"/>
    <w:tmpl w:val="0622C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D4D3BB8"/>
    <w:multiLevelType w:val="multilevel"/>
    <w:tmpl w:val="A1AE4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2"/>
  </w:num>
  <w:num w:numId="4">
    <w:abstractNumId w:val="29"/>
  </w:num>
  <w:num w:numId="5">
    <w:abstractNumId w:val="31"/>
  </w:num>
  <w:num w:numId="6">
    <w:abstractNumId w:val="8"/>
  </w:num>
  <w:num w:numId="7">
    <w:abstractNumId w:val="23"/>
  </w:num>
  <w:num w:numId="8">
    <w:abstractNumId w:val="25"/>
  </w:num>
  <w:num w:numId="9">
    <w:abstractNumId w:val="28"/>
  </w:num>
  <w:num w:numId="10">
    <w:abstractNumId w:val="18"/>
  </w:num>
  <w:num w:numId="11">
    <w:abstractNumId w:val="16"/>
  </w:num>
  <w:num w:numId="12">
    <w:abstractNumId w:val="24"/>
  </w:num>
  <w:num w:numId="13">
    <w:abstractNumId w:val="30"/>
  </w:num>
  <w:num w:numId="14">
    <w:abstractNumId w:val="1"/>
  </w:num>
  <w:num w:numId="15">
    <w:abstractNumId w:val="12"/>
  </w:num>
  <w:num w:numId="16">
    <w:abstractNumId w:val="4"/>
  </w:num>
  <w:num w:numId="17">
    <w:abstractNumId w:val="17"/>
  </w:num>
  <w:num w:numId="18">
    <w:abstractNumId w:val="11"/>
  </w:num>
  <w:num w:numId="19">
    <w:abstractNumId w:val="7"/>
  </w:num>
  <w:num w:numId="20">
    <w:abstractNumId w:val="22"/>
  </w:num>
  <w:num w:numId="21">
    <w:abstractNumId w:val="0"/>
  </w:num>
  <w:num w:numId="22">
    <w:abstractNumId w:val="13"/>
  </w:num>
  <w:num w:numId="23">
    <w:abstractNumId w:val="21"/>
  </w:num>
  <w:num w:numId="24">
    <w:abstractNumId w:val="2"/>
  </w:num>
  <w:num w:numId="25">
    <w:abstractNumId w:val="5"/>
  </w:num>
  <w:num w:numId="26">
    <w:abstractNumId w:val="9"/>
  </w:num>
  <w:num w:numId="27">
    <w:abstractNumId w:val="19"/>
  </w:num>
  <w:num w:numId="28">
    <w:abstractNumId w:val="6"/>
  </w:num>
  <w:num w:numId="29">
    <w:abstractNumId w:val="3"/>
  </w:num>
  <w:num w:numId="30">
    <w:abstractNumId w:val="27"/>
  </w:num>
  <w:num w:numId="31">
    <w:abstractNumId w:val="14"/>
  </w:num>
  <w:num w:numId="32">
    <w:abstractNumId w:val="26"/>
  </w:num>
  <w:num w:numId="3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D9"/>
    <w:rsid w:val="00004829"/>
    <w:rsid w:val="00006AA3"/>
    <w:rsid w:val="0003609A"/>
    <w:rsid w:val="00067FE2"/>
    <w:rsid w:val="00070216"/>
    <w:rsid w:val="00082E34"/>
    <w:rsid w:val="00091AE7"/>
    <w:rsid w:val="000B3395"/>
    <w:rsid w:val="000B69FE"/>
    <w:rsid w:val="000C58D8"/>
    <w:rsid w:val="000C5AEB"/>
    <w:rsid w:val="000C5E34"/>
    <w:rsid w:val="000D0173"/>
    <w:rsid w:val="000D7CE5"/>
    <w:rsid w:val="000F0C6F"/>
    <w:rsid w:val="000F5992"/>
    <w:rsid w:val="000F6429"/>
    <w:rsid w:val="0010151C"/>
    <w:rsid w:val="001077CD"/>
    <w:rsid w:val="001138FA"/>
    <w:rsid w:val="00114364"/>
    <w:rsid w:val="00121FE4"/>
    <w:rsid w:val="0012640A"/>
    <w:rsid w:val="00143AC3"/>
    <w:rsid w:val="001557AE"/>
    <w:rsid w:val="0017067D"/>
    <w:rsid w:val="0018393E"/>
    <w:rsid w:val="001843D4"/>
    <w:rsid w:val="0018627F"/>
    <w:rsid w:val="001A4B68"/>
    <w:rsid w:val="001A4BBE"/>
    <w:rsid w:val="001A6068"/>
    <w:rsid w:val="001B7464"/>
    <w:rsid w:val="001C1B05"/>
    <w:rsid w:val="001C246A"/>
    <w:rsid w:val="001D1C94"/>
    <w:rsid w:val="001F32ED"/>
    <w:rsid w:val="001F481D"/>
    <w:rsid w:val="00204B00"/>
    <w:rsid w:val="002143FF"/>
    <w:rsid w:val="00214CCD"/>
    <w:rsid w:val="00223A57"/>
    <w:rsid w:val="002260DD"/>
    <w:rsid w:val="00231EC4"/>
    <w:rsid w:val="002357D8"/>
    <w:rsid w:val="00247F98"/>
    <w:rsid w:val="00250F9B"/>
    <w:rsid w:val="00255D8B"/>
    <w:rsid w:val="002802F1"/>
    <w:rsid w:val="00285151"/>
    <w:rsid w:val="00291ED9"/>
    <w:rsid w:val="00297746"/>
    <w:rsid w:val="002A7D74"/>
    <w:rsid w:val="002B698C"/>
    <w:rsid w:val="002D1B2D"/>
    <w:rsid w:val="002E2FB4"/>
    <w:rsid w:val="002F2093"/>
    <w:rsid w:val="0030067D"/>
    <w:rsid w:val="003054B5"/>
    <w:rsid w:val="003073E7"/>
    <w:rsid w:val="00311B56"/>
    <w:rsid w:val="00313502"/>
    <w:rsid w:val="00321C64"/>
    <w:rsid w:val="00327281"/>
    <w:rsid w:val="00333C3D"/>
    <w:rsid w:val="003431A4"/>
    <w:rsid w:val="00361D02"/>
    <w:rsid w:val="0036626A"/>
    <w:rsid w:val="00373852"/>
    <w:rsid w:val="00383614"/>
    <w:rsid w:val="003915F5"/>
    <w:rsid w:val="00395936"/>
    <w:rsid w:val="003A7F4C"/>
    <w:rsid w:val="003B1914"/>
    <w:rsid w:val="003C63E7"/>
    <w:rsid w:val="003D25C8"/>
    <w:rsid w:val="003D5142"/>
    <w:rsid w:val="003F080F"/>
    <w:rsid w:val="004019E3"/>
    <w:rsid w:val="00411BDD"/>
    <w:rsid w:val="00414693"/>
    <w:rsid w:val="00421B3B"/>
    <w:rsid w:val="00424D7B"/>
    <w:rsid w:val="0042710F"/>
    <w:rsid w:val="00430454"/>
    <w:rsid w:val="004336A7"/>
    <w:rsid w:val="00450317"/>
    <w:rsid w:val="00456A6E"/>
    <w:rsid w:val="0046730A"/>
    <w:rsid w:val="0048734C"/>
    <w:rsid w:val="0049046E"/>
    <w:rsid w:val="004917E2"/>
    <w:rsid w:val="004A4D63"/>
    <w:rsid w:val="004C3643"/>
    <w:rsid w:val="004C3D76"/>
    <w:rsid w:val="004C401D"/>
    <w:rsid w:val="004D7156"/>
    <w:rsid w:val="004E26A1"/>
    <w:rsid w:val="004E48B0"/>
    <w:rsid w:val="004E7D32"/>
    <w:rsid w:val="004F5DBF"/>
    <w:rsid w:val="004F6BF8"/>
    <w:rsid w:val="005024C4"/>
    <w:rsid w:val="00513749"/>
    <w:rsid w:val="00543EA9"/>
    <w:rsid w:val="005509F7"/>
    <w:rsid w:val="00555BD1"/>
    <w:rsid w:val="00556F41"/>
    <w:rsid w:val="00557981"/>
    <w:rsid w:val="00565F8F"/>
    <w:rsid w:val="00577DFF"/>
    <w:rsid w:val="00580B91"/>
    <w:rsid w:val="00582EB4"/>
    <w:rsid w:val="00590FC2"/>
    <w:rsid w:val="00595260"/>
    <w:rsid w:val="005A167F"/>
    <w:rsid w:val="005A3DFE"/>
    <w:rsid w:val="005B54B2"/>
    <w:rsid w:val="005C4AD1"/>
    <w:rsid w:val="005C6C59"/>
    <w:rsid w:val="005D0D8A"/>
    <w:rsid w:val="005E4903"/>
    <w:rsid w:val="005F40C5"/>
    <w:rsid w:val="005F4ECE"/>
    <w:rsid w:val="00603339"/>
    <w:rsid w:val="00604A71"/>
    <w:rsid w:val="0060719C"/>
    <w:rsid w:val="0061163B"/>
    <w:rsid w:val="00621377"/>
    <w:rsid w:val="006525BE"/>
    <w:rsid w:val="00653FB9"/>
    <w:rsid w:val="00657847"/>
    <w:rsid w:val="00666E1B"/>
    <w:rsid w:val="00673761"/>
    <w:rsid w:val="0067422E"/>
    <w:rsid w:val="0068128B"/>
    <w:rsid w:val="006A00B7"/>
    <w:rsid w:val="006A1736"/>
    <w:rsid w:val="006B4F63"/>
    <w:rsid w:val="006B50BF"/>
    <w:rsid w:val="006B7D42"/>
    <w:rsid w:val="006C1279"/>
    <w:rsid w:val="006C2A06"/>
    <w:rsid w:val="006C2B2E"/>
    <w:rsid w:val="006D0E0A"/>
    <w:rsid w:val="006D5FE6"/>
    <w:rsid w:val="006E2A60"/>
    <w:rsid w:val="006E532D"/>
    <w:rsid w:val="006F7A36"/>
    <w:rsid w:val="0073019E"/>
    <w:rsid w:val="00736623"/>
    <w:rsid w:val="0074650B"/>
    <w:rsid w:val="00755F8A"/>
    <w:rsid w:val="007602B4"/>
    <w:rsid w:val="007620AD"/>
    <w:rsid w:val="00762DAA"/>
    <w:rsid w:val="00765063"/>
    <w:rsid w:val="00765A77"/>
    <w:rsid w:val="0076707A"/>
    <w:rsid w:val="00772831"/>
    <w:rsid w:val="007923EE"/>
    <w:rsid w:val="007B4765"/>
    <w:rsid w:val="007C2300"/>
    <w:rsid w:val="007C64A8"/>
    <w:rsid w:val="007D20AF"/>
    <w:rsid w:val="007E5E74"/>
    <w:rsid w:val="007F701D"/>
    <w:rsid w:val="00805349"/>
    <w:rsid w:val="00811B56"/>
    <w:rsid w:val="00811C89"/>
    <w:rsid w:val="008173DE"/>
    <w:rsid w:val="0082623D"/>
    <w:rsid w:val="0082679E"/>
    <w:rsid w:val="00827664"/>
    <w:rsid w:val="00827E54"/>
    <w:rsid w:val="0083113F"/>
    <w:rsid w:val="00834F7A"/>
    <w:rsid w:val="00857A04"/>
    <w:rsid w:val="008674CD"/>
    <w:rsid w:val="00891345"/>
    <w:rsid w:val="00891734"/>
    <w:rsid w:val="008A50B5"/>
    <w:rsid w:val="008B35E1"/>
    <w:rsid w:val="008B7464"/>
    <w:rsid w:val="008D060B"/>
    <w:rsid w:val="008D1BA6"/>
    <w:rsid w:val="008D245A"/>
    <w:rsid w:val="008E1084"/>
    <w:rsid w:val="008E165C"/>
    <w:rsid w:val="008E50F8"/>
    <w:rsid w:val="008F63DD"/>
    <w:rsid w:val="008F6BCB"/>
    <w:rsid w:val="00901709"/>
    <w:rsid w:val="00902CB3"/>
    <w:rsid w:val="00915A84"/>
    <w:rsid w:val="0092713F"/>
    <w:rsid w:val="00930614"/>
    <w:rsid w:val="00937AE2"/>
    <w:rsid w:val="00942B18"/>
    <w:rsid w:val="00944ED4"/>
    <w:rsid w:val="00965603"/>
    <w:rsid w:val="00970E63"/>
    <w:rsid w:val="00973AAC"/>
    <w:rsid w:val="0099527A"/>
    <w:rsid w:val="009A25EF"/>
    <w:rsid w:val="009A6554"/>
    <w:rsid w:val="009B3302"/>
    <w:rsid w:val="009B77D4"/>
    <w:rsid w:val="009C053F"/>
    <w:rsid w:val="009C64AE"/>
    <w:rsid w:val="009D264B"/>
    <w:rsid w:val="009D4DB0"/>
    <w:rsid w:val="009D5C13"/>
    <w:rsid w:val="009D69AF"/>
    <w:rsid w:val="00A049E5"/>
    <w:rsid w:val="00A0767F"/>
    <w:rsid w:val="00A147E6"/>
    <w:rsid w:val="00A17C19"/>
    <w:rsid w:val="00A26D2E"/>
    <w:rsid w:val="00A60C1E"/>
    <w:rsid w:val="00A63661"/>
    <w:rsid w:val="00A67EFD"/>
    <w:rsid w:val="00A837E4"/>
    <w:rsid w:val="00A93E68"/>
    <w:rsid w:val="00A97EA1"/>
    <w:rsid w:val="00AA4631"/>
    <w:rsid w:val="00AC3CA1"/>
    <w:rsid w:val="00AC67F2"/>
    <w:rsid w:val="00AD7480"/>
    <w:rsid w:val="00AF706B"/>
    <w:rsid w:val="00B0335B"/>
    <w:rsid w:val="00B07676"/>
    <w:rsid w:val="00B07955"/>
    <w:rsid w:val="00B111B2"/>
    <w:rsid w:val="00B24DA6"/>
    <w:rsid w:val="00B357C1"/>
    <w:rsid w:val="00B359E4"/>
    <w:rsid w:val="00B36761"/>
    <w:rsid w:val="00B41CB7"/>
    <w:rsid w:val="00B42A11"/>
    <w:rsid w:val="00B44656"/>
    <w:rsid w:val="00B44F6B"/>
    <w:rsid w:val="00B51025"/>
    <w:rsid w:val="00B51493"/>
    <w:rsid w:val="00B52D5B"/>
    <w:rsid w:val="00B5425D"/>
    <w:rsid w:val="00B54A40"/>
    <w:rsid w:val="00B56376"/>
    <w:rsid w:val="00B63F2A"/>
    <w:rsid w:val="00B640C7"/>
    <w:rsid w:val="00B645FB"/>
    <w:rsid w:val="00B71B5C"/>
    <w:rsid w:val="00B82926"/>
    <w:rsid w:val="00BA006E"/>
    <w:rsid w:val="00BA0C29"/>
    <w:rsid w:val="00BA37AA"/>
    <w:rsid w:val="00BA441E"/>
    <w:rsid w:val="00BA5014"/>
    <w:rsid w:val="00BA66BC"/>
    <w:rsid w:val="00BA7E56"/>
    <w:rsid w:val="00BB130E"/>
    <w:rsid w:val="00BC74FA"/>
    <w:rsid w:val="00BD6BB8"/>
    <w:rsid w:val="00BF6EA4"/>
    <w:rsid w:val="00C07B48"/>
    <w:rsid w:val="00C120DF"/>
    <w:rsid w:val="00C1397D"/>
    <w:rsid w:val="00C202F7"/>
    <w:rsid w:val="00C24BC5"/>
    <w:rsid w:val="00C25779"/>
    <w:rsid w:val="00C2787B"/>
    <w:rsid w:val="00C41F21"/>
    <w:rsid w:val="00C52096"/>
    <w:rsid w:val="00C538D0"/>
    <w:rsid w:val="00C61922"/>
    <w:rsid w:val="00C65783"/>
    <w:rsid w:val="00C74BD8"/>
    <w:rsid w:val="00C851E8"/>
    <w:rsid w:val="00C90C61"/>
    <w:rsid w:val="00CA331E"/>
    <w:rsid w:val="00CB1D09"/>
    <w:rsid w:val="00CB4DCE"/>
    <w:rsid w:val="00CC5FE1"/>
    <w:rsid w:val="00CD1958"/>
    <w:rsid w:val="00D0783B"/>
    <w:rsid w:val="00D25102"/>
    <w:rsid w:val="00D40904"/>
    <w:rsid w:val="00D55A96"/>
    <w:rsid w:val="00D64A7E"/>
    <w:rsid w:val="00D7662C"/>
    <w:rsid w:val="00D774E6"/>
    <w:rsid w:val="00D77F3E"/>
    <w:rsid w:val="00D8131A"/>
    <w:rsid w:val="00D84397"/>
    <w:rsid w:val="00DB2B22"/>
    <w:rsid w:val="00DC2746"/>
    <w:rsid w:val="00DC2F28"/>
    <w:rsid w:val="00DC7FD3"/>
    <w:rsid w:val="00DD24B1"/>
    <w:rsid w:val="00DE7E53"/>
    <w:rsid w:val="00DF24B4"/>
    <w:rsid w:val="00DF37B7"/>
    <w:rsid w:val="00E306C8"/>
    <w:rsid w:val="00E359CC"/>
    <w:rsid w:val="00E421E3"/>
    <w:rsid w:val="00E42DE6"/>
    <w:rsid w:val="00E51040"/>
    <w:rsid w:val="00E52CFB"/>
    <w:rsid w:val="00E53BAE"/>
    <w:rsid w:val="00E6461F"/>
    <w:rsid w:val="00E67D9F"/>
    <w:rsid w:val="00E757D2"/>
    <w:rsid w:val="00E862EC"/>
    <w:rsid w:val="00E8751E"/>
    <w:rsid w:val="00E90898"/>
    <w:rsid w:val="00E908EC"/>
    <w:rsid w:val="00E93637"/>
    <w:rsid w:val="00EA37F9"/>
    <w:rsid w:val="00EA4140"/>
    <w:rsid w:val="00EB169A"/>
    <w:rsid w:val="00EC5DCE"/>
    <w:rsid w:val="00ED172A"/>
    <w:rsid w:val="00EF23A1"/>
    <w:rsid w:val="00EF74A3"/>
    <w:rsid w:val="00F019B9"/>
    <w:rsid w:val="00F035BE"/>
    <w:rsid w:val="00F21FBE"/>
    <w:rsid w:val="00F23C8F"/>
    <w:rsid w:val="00F305CE"/>
    <w:rsid w:val="00F33798"/>
    <w:rsid w:val="00F3570A"/>
    <w:rsid w:val="00F37C8A"/>
    <w:rsid w:val="00F4283E"/>
    <w:rsid w:val="00F540D1"/>
    <w:rsid w:val="00F80294"/>
    <w:rsid w:val="00F8688A"/>
    <w:rsid w:val="00F92D54"/>
    <w:rsid w:val="00FA2382"/>
    <w:rsid w:val="00FA5EC5"/>
    <w:rsid w:val="00FB02FA"/>
    <w:rsid w:val="00FC227A"/>
    <w:rsid w:val="00FC3699"/>
    <w:rsid w:val="00FD2C6A"/>
    <w:rsid w:val="00FD71DE"/>
    <w:rsid w:val="00FF4C34"/>
    <w:rsid w:val="00FF5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before="1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A5E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38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F24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31EC4"/>
    <w:pPr>
      <w:widowControl w:val="0"/>
      <w:autoSpaceDE w:val="0"/>
      <w:autoSpaceDN w:val="0"/>
      <w:ind w:left="142" w:firstLine="311"/>
    </w:pPr>
    <w:rPr>
      <w:rFonts w:eastAsia="Times New Roman" w:cs="Times New Roman"/>
      <w:sz w:val="22"/>
    </w:rPr>
  </w:style>
  <w:style w:type="table" w:styleId="a4">
    <w:name w:val="Table Grid"/>
    <w:basedOn w:val="a1"/>
    <w:uiPriority w:val="59"/>
    <w:rsid w:val="0011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56376"/>
    <w:pPr>
      <w:ind w:firstLine="0"/>
    </w:pPr>
    <w:rPr>
      <w:rFonts w:asciiTheme="minorHAnsi" w:hAnsiTheme="minorHAnsi"/>
      <w:sz w:val="22"/>
    </w:rPr>
  </w:style>
  <w:style w:type="paragraph" w:styleId="a6">
    <w:name w:val="Balloon Text"/>
    <w:basedOn w:val="a"/>
    <w:link w:val="a7"/>
    <w:uiPriority w:val="99"/>
    <w:semiHidden/>
    <w:unhideWhenUsed/>
    <w:rsid w:val="0083113F"/>
    <w:rPr>
      <w:rFonts w:ascii="Tahoma" w:hAnsi="Tahoma" w:cs="Tahoma"/>
      <w:sz w:val="16"/>
      <w:szCs w:val="16"/>
    </w:rPr>
  </w:style>
  <w:style w:type="character" w:customStyle="1" w:styleId="a7">
    <w:name w:val="Текст выноски Знак"/>
    <w:basedOn w:val="a0"/>
    <w:link w:val="a6"/>
    <w:uiPriority w:val="99"/>
    <w:semiHidden/>
    <w:rsid w:val="0083113F"/>
    <w:rPr>
      <w:rFonts w:ascii="Tahoma" w:hAnsi="Tahoma" w:cs="Tahoma"/>
      <w:sz w:val="16"/>
      <w:szCs w:val="16"/>
    </w:rPr>
  </w:style>
  <w:style w:type="paragraph" w:styleId="a8">
    <w:name w:val="header"/>
    <w:basedOn w:val="a"/>
    <w:link w:val="a9"/>
    <w:uiPriority w:val="99"/>
    <w:unhideWhenUsed/>
    <w:rsid w:val="002143FF"/>
    <w:pPr>
      <w:tabs>
        <w:tab w:val="center" w:pos="4677"/>
        <w:tab w:val="right" w:pos="9355"/>
      </w:tabs>
    </w:pPr>
  </w:style>
  <w:style w:type="character" w:customStyle="1" w:styleId="a9">
    <w:name w:val="Верхний колонтитул Знак"/>
    <w:basedOn w:val="a0"/>
    <w:link w:val="a8"/>
    <w:uiPriority w:val="99"/>
    <w:rsid w:val="002143FF"/>
  </w:style>
  <w:style w:type="paragraph" w:styleId="aa">
    <w:name w:val="footer"/>
    <w:basedOn w:val="a"/>
    <w:link w:val="ab"/>
    <w:uiPriority w:val="99"/>
    <w:unhideWhenUsed/>
    <w:rsid w:val="002143FF"/>
    <w:pPr>
      <w:tabs>
        <w:tab w:val="center" w:pos="4677"/>
        <w:tab w:val="right" w:pos="9355"/>
      </w:tabs>
    </w:pPr>
  </w:style>
  <w:style w:type="character" w:customStyle="1" w:styleId="ab">
    <w:name w:val="Нижний колонтитул Знак"/>
    <w:basedOn w:val="a0"/>
    <w:link w:val="aa"/>
    <w:uiPriority w:val="99"/>
    <w:rsid w:val="002143FF"/>
  </w:style>
  <w:style w:type="character" w:styleId="ac">
    <w:name w:val="Hyperlink"/>
    <w:basedOn w:val="a0"/>
    <w:uiPriority w:val="99"/>
    <w:unhideWhenUsed/>
    <w:rsid w:val="00657847"/>
    <w:rPr>
      <w:color w:val="0000FF" w:themeColor="hyperlink"/>
      <w:u w:val="single"/>
    </w:rPr>
  </w:style>
  <w:style w:type="character" w:styleId="ad">
    <w:name w:val="FollowedHyperlink"/>
    <w:basedOn w:val="a0"/>
    <w:uiPriority w:val="99"/>
    <w:semiHidden/>
    <w:unhideWhenUsed/>
    <w:rsid w:val="000F6429"/>
    <w:rPr>
      <w:color w:val="800080" w:themeColor="followedHyperlink"/>
      <w:u w:val="single"/>
    </w:rPr>
  </w:style>
  <w:style w:type="paragraph" w:styleId="ae">
    <w:name w:val="Normal (Web)"/>
    <w:basedOn w:val="a"/>
    <w:uiPriority w:val="99"/>
    <w:unhideWhenUsed/>
    <w:qFormat/>
    <w:rsid w:val="00204B00"/>
    <w:pPr>
      <w:spacing w:before="100" w:beforeAutospacing="1" w:after="100" w:afterAutospacing="1"/>
      <w:ind w:firstLine="0"/>
      <w:jc w:val="left"/>
    </w:pPr>
    <w:rPr>
      <w:rFonts w:eastAsia="Times New Roman" w:cs="Times New Roman"/>
      <w:szCs w:val="24"/>
      <w:lang w:eastAsia="ru-RU"/>
    </w:rPr>
  </w:style>
  <w:style w:type="character" w:customStyle="1" w:styleId="katex-mathml">
    <w:name w:val="katex-mathml"/>
    <w:basedOn w:val="a0"/>
    <w:rsid w:val="00204B00"/>
  </w:style>
  <w:style w:type="character" w:customStyle="1" w:styleId="mord">
    <w:name w:val="mord"/>
    <w:basedOn w:val="a0"/>
    <w:rsid w:val="00204B00"/>
  </w:style>
  <w:style w:type="character" w:customStyle="1" w:styleId="mrel">
    <w:name w:val="mrel"/>
    <w:basedOn w:val="a0"/>
    <w:rsid w:val="00204B00"/>
  </w:style>
  <w:style w:type="character" w:customStyle="1" w:styleId="mbin">
    <w:name w:val="mbin"/>
    <w:basedOn w:val="a0"/>
    <w:rsid w:val="00204B00"/>
  </w:style>
  <w:style w:type="character" w:customStyle="1" w:styleId="vlist-s">
    <w:name w:val="vlist-s"/>
    <w:basedOn w:val="a0"/>
    <w:rsid w:val="00204B00"/>
  </w:style>
  <w:style w:type="character" w:customStyle="1" w:styleId="10">
    <w:name w:val="Заголовок 1 Знак"/>
    <w:basedOn w:val="a0"/>
    <w:link w:val="1"/>
    <w:uiPriority w:val="9"/>
    <w:rsid w:val="00FA5EC5"/>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FA5EC5"/>
    <w:pPr>
      <w:spacing w:line="276" w:lineRule="auto"/>
      <w:ind w:firstLine="0"/>
      <w:jc w:val="left"/>
      <w:outlineLvl w:val="9"/>
    </w:pPr>
    <w:rPr>
      <w:lang w:eastAsia="ru-RU"/>
    </w:rPr>
  </w:style>
  <w:style w:type="paragraph" w:styleId="11">
    <w:name w:val="toc 1"/>
    <w:basedOn w:val="a"/>
    <w:next w:val="a"/>
    <w:autoRedefine/>
    <w:uiPriority w:val="39"/>
    <w:unhideWhenUsed/>
    <w:qFormat/>
    <w:rsid w:val="006E2A60"/>
    <w:pPr>
      <w:tabs>
        <w:tab w:val="left" w:pos="1320"/>
        <w:tab w:val="right" w:leader="dot" w:pos="10196"/>
      </w:tabs>
      <w:spacing w:after="100"/>
      <w:jc w:val="left"/>
    </w:pPr>
  </w:style>
  <w:style w:type="character" w:customStyle="1" w:styleId="20">
    <w:name w:val="Заголовок 2 Знак"/>
    <w:basedOn w:val="a0"/>
    <w:link w:val="2"/>
    <w:uiPriority w:val="9"/>
    <w:rsid w:val="00C538D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qFormat/>
    <w:rsid w:val="00DF24B4"/>
    <w:pPr>
      <w:spacing w:after="100"/>
      <w:ind w:left="240"/>
    </w:pPr>
  </w:style>
  <w:style w:type="character" w:customStyle="1" w:styleId="30">
    <w:name w:val="Заголовок 3 Знак"/>
    <w:basedOn w:val="a0"/>
    <w:link w:val="3"/>
    <w:uiPriority w:val="9"/>
    <w:rsid w:val="00DF24B4"/>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qFormat/>
    <w:rsid w:val="00333C3D"/>
    <w:pPr>
      <w:spacing w:after="100"/>
      <w:ind w:left="480"/>
    </w:pPr>
  </w:style>
  <w:style w:type="character" w:styleId="af0">
    <w:name w:val="Strong"/>
    <w:basedOn w:val="a0"/>
    <w:uiPriority w:val="22"/>
    <w:qFormat/>
    <w:rsid w:val="00827E54"/>
    <w:rPr>
      <w:b/>
      <w:bCs/>
    </w:rPr>
  </w:style>
  <w:style w:type="paragraph" w:customStyle="1" w:styleId="Style4">
    <w:name w:val="Style4"/>
    <w:basedOn w:val="a"/>
    <w:uiPriority w:val="99"/>
    <w:qFormat/>
    <w:rsid w:val="00827E54"/>
    <w:pPr>
      <w:widowControl w:val="0"/>
      <w:autoSpaceDE w:val="0"/>
      <w:autoSpaceDN w:val="0"/>
      <w:adjustRightInd w:val="0"/>
      <w:spacing w:before="0" w:line="268" w:lineRule="exact"/>
      <w:ind w:firstLine="0"/>
    </w:pPr>
    <w:rPr>
      <w:rFonts w:ascii="Trebuchet MS" w:eastAsia="Times New Roman" w:hAnsi="Trebuchet MS" w:cs="Times New Roman"/>
      <w:szCs w:val="24"/>
      <w:lang w:eastAsia="ru-RU"/>
    </w:rPr>
  </w:style>
  <w:style w:type="paragraph" w:customStyle="1" w:styleId="Style22">
    <w:name w:val="Style22"/>
    <w:basedOn w:val="a"/>
    <w:uiPriority w:val="99"/>
    <w:qFormat/>
    <w:rsid w:val="00827E54"/>
    <w:pPr>
      <w:widowControl w:val="0"/>
      <w:autoSpaceDE w:val="0"/>
      <w:autoSpaceDN w:val="0"/>
      <w:adjustRightInd w:val="0"/>
      <w:spacing w:before="0"/>
      <w:ind w:firstLine="0"/>
      <w:jc w:val="left"/>
    </w:pPr>
    <w:rPr>
      <w:rFonts w:ascii="Trebuchet MS" w:eastAsia="Times New Roman" w:hAnsi="Trebuchet MS" w:cs="Times New Roman"/>
      <w:szCs w:val="24"/>
      <w:lang w:eastAsia="ru-RU"/>
    </w:rPr>
  </w:style>
  <w:style w:type="character" w:customStyle="1" w:styleId="NoSpacingChar">
    <w:name w:val="No Spacing Char"/>
    <w:link w:val="NoSpacing1"/>
    <w:qFormat/>
    <w:locked/>
    <w:rsid w:val="00827E54"/>
    <w:rPr>
      <w:kern w:val="2"/>
      <w:szCs w:val="24"/>
      <w:lang w:eastAsia="ar-SA"/>
    </w:rPr>
  </w:style>
  <w:style w:type="paragraph" w:customStyle="1" w:styleId="NoSpacing1">
    <w:name w:val="No Spacing1"/>
    <w:link w:val="NoSpacingChar"/>
    <w:qFormat/>
    <w:rsid w:val="00827E54"/>
    <w:pPr>
      <w:suppressAutoHyphens/>
      <w:spacing w:before="0"/>
      <w:ind w:firstLine="0"/>
      <w:jc w:val="left"/>
    </w:pPr>
    <w:rPr>
      <w:kern w:val="2"/>
      <w:szCs w:val="24"/>
      <w:lang w:eastAsia="ar-SA"/>
    </w:rPr>
  </w:style>
  <w:style w:type="character" w:customStyle="1" w:styleId="FontStyle32">
    <w:name w:val="Font Style32"/>
    <w:qFormat/>
    <w:rsid w:val="00827E54"/>
    <w:rPr>
      <w:rFonts w:ascii="Lucida Sans Unicode" w:hAnsi="Lucida Sans Unicode" w:cs="Lucida Sans Unicode" w:hint="default"/>
      <w:sz w:val="20"/>
      <w:szCs w:val="20"/>
    </w:rPr>
  </w:style>
  <w:style w:type="character" w:customStyle="1" w:styleId="FontStyle39">
    <w:name w:val="Font Style39"/>
    <w:qFormat/>
    <w:rsid w:val="00827E54"/>
    <w:rPr>
      <w:rFonts w:ascii="Lucida Sans Unicode" w:hAnsi="Lucida Sans Unicode" w:cs="Lucida Sans Unicode" w:hint="default"/>
      <w:b/>
      <w:bCs/>
      <w:sz w:val="20"/>
      <w:szCs w:val="20"/>
    </w:rPr>
  </w:style>
  <w:style w:type="paragraph" w:customStyle="1" w:styleId="TableParagraph">
    <w:name w:val="Table Paragraph"/>
    <w:basedOn w:val="a"/>
    <w:uiPriority w:val="1"/>
    <w:qFormat/>
    <w:rsid w:val="00321C64"/>
    <w:pPr>
      <w:spacing w:before="0"/>
      <w:ind w:firstLine="0"/>
      <w:jc w:val="left"/>
    </w:pPr>
    <w:rPr>
      <w:rFonts w:eastAsia="Times New Roman" w:cs="Times New Roman"/>
      <w:szCs w:val="24"/>
      <w:lang w:eastAsia="ru-RU"/>
    </w:rPr>
  </w:style>
  <w:style w:type="table" w:customStyle="1" w:styleId="12">
    <w:name w:val="Сетка таблицы1"/>
    <w:basedOn w:val="a1"/>
    <w:next w:val="a4"/>
    <w:uiPriority w:val="59"/>
    <w:rsid w:val="009D69AF"/>
    <w:pPr>
      <w:spacing w:before="0"/>
      <w:ind w:firstLine="284"/>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before="1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A5E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38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F24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31EC4"/>
    <w:pPr>
      <w:widowControl w:val="0"/>
      <w:autoSpaceDE w:val="0"/>
      <w:autoSpaceDN w:val="0"/>
      <w:ind w:left="142" w:firstLine="311"/>
    </w:pPr>
    <w:rPr>
      <w:rFonts w:eastAsia="Times New Roman" w:cs="Times New Roman"/>
      <w:sz w:val="22"/>
    </w:rPr>
  </w:style>
  <w:style w:type="table" w:styleId="a4">
    <w:name w:val="Table Grid"/>
    <w:basedOn w:val="a1"/>
    <w:uiPriority w:val="59"/>
    <w:rsid w:val="0011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56376"/>
    <w:pPr>
      <w:ind w:firstLine="0"/>
    </w:pPr>
    <w:rPr>
      <w:rFonts w:asciiTheme="minorHAnsi" w:hAnsiTheme="minorHAnsi"/>
      <w:sz w:val="22"/>
    </w:rPr>
  </w:style>
  <w:style w:type="paragraph" w:styleId="a6">
    <w:name w:val="Balloon Text"/>
    <w:basedOn w:val="a"/>
    <w:link w:val="a7"/>
    <w:uiPriority w:val="99"/>
    <w:semiHidden/>
    <w:unhideWhenUsed/>
    <w:rsid w:val="0083113F"/>
    <w:rPr>
      <w:rFonts w:ascii="Tahoma" w:hAnsi="Tahoma" w:cs="Tahoma"/>
      <w:sz w:val="16"/>
      <w:szCs w:val="16"/>
    </w:rPr>
  </w:style>
  <w:style w:type="character" w:customStyle="1" w:styleId="a7">
    <w:name w:val="Текст выноски Знак"/>
    <w:basedOn w:val="a0"/>
    <w:link w:val="a6"/>
    <w:uiPriority w:val="99"/>
    <w:semiHidden/>
    <w:rsid w:val="0083113F"/>
    <w:rPr>
      <w:rFonts w:ascii="Tahoma" w:hAnsi="Tahoma" w:cs="Tahoma"/>
      <w:sz w:val="16"/>
      <w:szCs w:val="16"/>
    </w:rPr>
  </w:style>
  <w:style w:type="paragraph" w:styleId="a8">
    <w:name w:val="header"/>
    <w:basedOn w:val="a"/>
    <w:link w:val="a9"/>
    <w:uiPriority w:val="99"/>
    <w:unhideWhenUsed/>
    <w:rsid w:val="002143FF"/>
    <w:pPr>
      <w:tabs>
        <w:tab w:val="center" w:pos="4677"/>
        <w:tab w:val="right" w:pos="9355"/>
      </w:tabs>
    </w:pPr>
  </w:style>
  <w:style w:type="character" w:customStyle="1" w:styleId="a9">
    <w:name w:val="Верхний колонтитул Знак"/>
    <w:basedOn w:val="a0"/>
    <w:link w:val="a8"/>
    <w:uiPriority w:val="99"/>
    <w:rsid w:val="002143FF"/>
  </w:style>
  <w:style w:type="paragraph" w:styleId="aa">
    <w:name w:val="footer"/>
    <w:basedOn w:val="a"/>
    <w:link w:val="ab"/>
    <w:uiPriority w:val="99"/>
    <w:unhideWhenUsed/>
    <w:rsid w:val="002143FF"/>
    <w:pPr>
      <w:tabs>
        <w:tab w:val="center" w:pos="4677"/>
        <w:tab w:val="right" w:pos="9355"/>
      </w:tabs>
    </w:pPr>
  </w:style>
  <w:style w:type="character" w:customStyle="1" w:styleId="ab">
    <w:name w:val="Нижний колонтитул Знак"/>
    <w:basedOn w:val="a0"/>
    <w:link w:val="aa"/>
    <w:uiPriority w:val="99"/>
    <w:rsid w:val="002143FF"/>
  </w:style>
  <w:style w:type="character" w:styleId="ac">
    <w:name w:val="Hyperlink"/>
    <w:basedOn w:val="a0"/>
    <w:uiPriority w:val="99"/>
    <w:unhideWhenUsed/>
    <w:rsid w:val="00657847"/>
    <w:rPr>
      <w:color w:val="0000FF" w:themeColor="hyperlink"/>
      <w:u w:val="single"/>
    </w:rPr>
  </w:style>
  <w:style w:type="character" w:styleId="ad">
    <w:name w:val="FollowedHyperlink"/>
    <w:basedOn w:val="a0"/>
    <w:uiPriority w:val="99"/>
    <w:semiHidden/>
    <w:unhideWhenUsed/>
    <w:rsid w:val="000F6429"/>
    <w:rPr>
      <w:color w:val="800080" w:themeColor="followedHyperlink"/>
      <w:u w:val="single"/>
    </w:rPr>
  </w:style>
  <w:style w:type="paragraph" w:styleId="ae">
    <w:name w:val="Normal (Web)"/>
    <w:basedOn w:val="a"/>
    <w:uiPriority w:val="99"/>
    <w:unhideWhenUsed/>
    <w:qFormat/>
    <w:rsid w:val="00204B00"/>
    <w:pPr>
      <w:spacing w:before="100" w:beforeAutospacing="1" w:after="100" w:afterAutospacing="1"/>
      <w:ind w:firstLine="0"/>
      <w:jc w:val="left"/>
    </w:pPr>
    <w:rPr>
      <w:rFonts w:eastAsia="Times New Roman" w:cs="Times New Roman"/>
      <w:szCs w:val="24"/>
      <w:lang w:eastAsia="ru-RU"/>
    </w:rPr>
  </w:style>
  <w:style w:type="character" w:customStyle="1" w:styleId="katex-mathml">
    <w:name w:val="katex-mathml"/>
    <w:basedOn w:val="a0"/>
    <w:rsid w:val="00204B00"/>
  </w:style>
  <w:style w:type="character" w:customStyle="1" w:styleId="mord">
    <w:name w:val="mord"/>
    <w:basedOn w:val="a0"/>
    <w:rsid w:val="00204B00"/>
  </w:style>
  <w:style w:type="character" w:customStyle="1" w:styleId="mrel">
    <w:name w:val="mrel"/>
    <w:basedOn w:val="a0"/>
    <w:rsid w:val="00204B00"/>
  </w:style>
  <w:style w:type="character" w:customStyle="1" w:styleId="mbin">
    <w:name w:val="mbin"/>
    <w:basedOn w:val="a0"/>
    <w:rsid w:val="00204B00"/>
  </w:style>
  <w:style w:type="character" w:customStyle="1" w:styleId="vlist-s">
    <w:name w:val="vlist-s"/>
    <w:basedOn w:val="a0"/>
    <w:rsid w:val="00204B00"/>
  </w:style>
  <w:style w:type="character" w:customStyle="1" w:styleId="10">
    <w:name w:val="Заголовок 1 Знак"/>
    <w:basedOn w:val="a0"/>
    <w:link w:val="1"/>
    <w:uiPriority w:val="9"/>
    <w:rsid w:val="00FA5EC5"/>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FA5EC5"/>
    <w:pPr>
      <w:spacing w:line="276" w:lineRule="auto"/>
      <w:ind w:firstLine="0"/>
      <w:jc w:val="left"/>
      <w:outlineLvl w:val="9"/>
    </w:pPr>
    <w:rPr>
      <w:lang w:eastAsia="ru-RU"/>
    </w:rPr>
  </w:style>
  <w:style w:type="paragraph" w:styleId="11">
    <w:name w:val="toc 1"/>
    <w:basedOn w:val="a"/>
    <w:next w:val="a"/>
    <w:autoRedefine/>
    <w:uiPriority w:val="39"/>
    <w:unhideWhenUsed/>
    <w:qFormat/>
    <w:rsid w:val="006E2A60"/>
    <w:pPr>
      <w:tabs>
        <w:tab w:val="left" w:pos="1320"/>
        <w:tab w:val="right" w:leader="dot" w:pos="10196"/>
      </w:tabs>
      <w:spacing w:after="100"/>
      <w:jc w:val="left"/>
    </w:pPr>
  </w:style>
  <w:style w:type="character" w:customStyle="1" w:styleId="20">
    <w:name w:val="Заголовок 2 Знак"/>
    <w:basedOn w:val="a0"/>
    <w:link w:val="2"/>
    <w:uiPriority w:val="9"/>
    <w:rsid w:val="00C538D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qFormat/>
    <w:rsid w:val="00DF24B4"/>
    <w:pPr>
      <w:spacing w:after="100"/>
      <w:ind w:left="240"/>
    </w:pPr>
  </w:style>
  <w:style w:type="character" w:customStyle="1" w:styleId="30">
    <w:name w:val="Заголовок 3 Знак"/>
    <w:basedOn w:val="a0"/>
    <w:link w:val="3"/>
    <w:uiPriority w:val="9"/>
    <w:rsid w:val="00DF24B4"/>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qFormat/>
    <w:rsid w:val="00333C3D"/>
    <w:pPr>
      <w:spacing w:after="100"/>
      <w:ind w:left="480"/>
    </w:pPr>
  </w:style>
  <w:style w:type="character" w:styleId="af0">
    <w:name w:val="Strong"/>
    <w:basedOn w:val="a0"/>
    <w:uiPriority w:val="22"/>
    <w:qFormat/>
    <w:rsid w:val="00827E54"/>
    <w:rPr>
      <w:b/>
      <w:bCs/>
    </w:rPr>
  </w:style>
  <w:style w:type="paragraph" w:customStyle="1" w:styleId="Style4">
    <w:name w:val="Style4"/>
    <w:basedOn w:val="a"/>
    <w:uiPriority w:val="99"/>
    <w:qFormat/>
    <w:rsid w:val="00827E54"/>
    <w:pPr>
      <w:widowControl w:val="0"/>
      <w:autoSpaceDE w:val="0"/>
      <w:autoSpaceDN w:val="0"/>
      <w:adjustRightInd w:val="0"/>
      <w:spacing w:before="0" w:line="268" w:lineRule="exact"/>
      <w:ind w:firstLine="0"/>
    </w:pPr>
    <w:rPr>
      <w:rFonts w:ascii="Trebuchet MS" w:eastAsia="Times New Roman" w:hAnsi="Trebuchet MS" w:cs="Times New Roman"/>
      <w:szCs w:val="24"/>
      <w:lang w:eastAsia="ru-RU"/>
    </w:rPr>
  </w:style>
  <w:style w:type="paragraph" w:customStyle="1" w:styleId="Style22">
    <w:name w:val="Style22"/>
    <w:basedOn w:val="a"/>
    <w:uiPriority w:val="99"/>
    <w:qFormat/>
    <w:rsid w:val="00827E54"/>
    <w:pPr>
      <w:widowControl w:val="0"/>
      <w:autoSpaceDE w:val="0"/>
      <w:autoSpaceDN w:val="0"/>
      <w:adjustRightInd w:val="0"/>
      <w:spacing w:before="0"/>
      <w:ind w:firstLine="0"/>
      <w:jc w:val="left"/>
    </w:pPr>
    <w:rPr>
      <w:rFonts w:ascii="Trebuchet MS" w:eastAsia="Times New Roman" w:hAnsi="Trebuchet MS" w:cs="Times New Roman"/>
      <w:szCs w:val="24"/>
      <w:lang w:eastAsia="ru-RU"/>
    </w:rPr>
  </w:style>
  <w:style w:type="character" w:customStyle="1" w:styleId="NoSpacingChar">
    <w:name w:val="No Spacing Char"/>
    <w:link w:val="NoSpacing1"/>
    <w:qFormat/>
    <w:locked/>
    <w:rsid w:val="00827E54"/>
    <w:rPr>
      <w:kern w:val="2"/>
      <w:szCs w:val="24"/>
      <w:lang w:eastAsia="ar-SA"/>
    </w:rPr>
  </w:style>
  <w:style w:type="paragraph" w:customStyle="1" w:styleId="NoSpacing1">
    <w:name w:val="No Spacing1"/>
    <w:link w:val="NoSpacingChar"/>
    <w:qFormat/>
    <w:rsid w:val="00827E54"/>
    <w:pPr>
      <w:suppressAutoHyphens/>
      <w:spacing w:before="0"/>
      <w:ind w:firstLine="0"/>
      <w:jc w:val="left"/>
    </w:pPr>
    <w:rPr>
      <w:kern w:val="2"/>
      <w:szCs w:val="24"/>
      <w:lang w:eastAsia="ar-SA"/>
    </w:rPr>
  </w:style>
  <w:style w:type="character" w:customStyle="1" w:styleId="FontStyle32">
    <w:name w:val="Font Style32"/>
    <w:qFormat/>
    <w:rsid w:val="00827E54"/>
    <w:rPr>
      <w:rFonts w:ascii="Lucida Sans Unicode" w:hAnsi="Lucida Sans Unicode" w:cs="Lucida Sans Unicode" w:hint="default"/>
      <w:sz w:val="20"/>
      <w:szCs w:val="20"/>
    </w:rPr>
  </w:style>
  <w:style w:type="character" w:customStyle="1" w:styleId="FontStyle39">
    <w:name w:val="Font Style39"/>
    <w:qFormat/>
    <w:rsid w:val="00827E54"/>
    <w:rPr>
      <w:rFonts w:ascii="Lucida Sans Unicode" w:hAnsi="Lucida Sans Unicode" w:cs="Lucida Sans Unicode" w:hint="default"/>
      <w:b/>
      <w:bCs/>
      <w:sz w:val="20"/>
      <w:szCs w:val="20"/>
    </w:rPr>
  </w:style>
  <w:style w:type="paragraph" w:customStyle="1" w:styleId="TableParagraph">
    <w:name w:val="Table Paragraph"/>
    <w:basedOn w:val="a"/>
    <w:uiPriority w:val="1"/>
    <w:qFormat/>
    <w:rsid w:val="00321C64"/>
    <w:pPr>
      <w:spacing w:before="0"/>
      <w:ind w:firstLine="0"/>
      <w:jc w:val="left"/>
    </w:pPr>
    <w:rPr>
      <w:rFonts w:eastAsia="Times New Roman" w:cs="Times New Roman"/>
      <w:szCs w:val="24"/>
      <w:lang w:eastAsia="ru-RU"/>
    </w:rPr>
  </w:style>
  <w:style w:type="table" w:customStyle="1" w:styleId="12">
    <w:name w:val="Сетка таблицы1"/>
    <w:basedOn w:val="a1"/>
    <w:next w:val="a4"/>
    <w:uiPriority w:val="59"/>
    <w:rsid w:val="009D69AF"/>
    <w:pPr>
      <w:spacing w:before="0"/>
      <w:ind w:firstLine="284"/>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8159">
      <w:bodyDiv w:val="1"/>
      <w:marLeft w:val="0"/>
      <w:marRight w:val="0"/>
      <w:marTop w:val="0"/>
      <w:marBottom w:val="0"/>
      <w:divBdr>
        <w:top w:val="none" w:sz="0" w:space="0" w:color="auto"/>
        <w:left w:val="none" w:sz="0" w:space="0" w:color="auto"/>
        <w:bottom w:val="none" w:sz="0" w:space="0" w:color="auto"/>
        <w:right w:val="none" w:sz="0" w:space="0" w:color="auto"/>
      </w:divBdr>
    </w:div>
    <w:div w:id="111949006">
      <w:bodyDiv w:val="1"/>
      <w:marLeft w:val="0"/>
      <w:marRight w:val="0"/>
      <w:marTop w:val="0"/>
      <w:marBottom w:val="0"/>
      <w:divBdr>
        <w:top w:val="none" w:sz="0" w:space="0" w:color="auto"/>
        <w:left w:val="none" w:sz="0" w:space="0" w:color="auto"/>
        <w:bottom w:val="none" w:sz="0" w:space="0" w:color="auto"/>
        <w:right w:val="none" w:sz="0" w:space="0" w:color="auto"/>
      </w:divBdr>
      <w:divsChild>
        <w:div w:id="897739981">
          <w:marLeft w:val="0"/>
          <w:marRight w:val="0"/>
          <w:marTop w:val="0"/>
          <w:marBottom w:val="0"/>
          <w:divBdr>
            <w:top w:val="none" w:sz="0" w:space="0" w:color="auto"/>
            <w:left w:val="none" w:sz="0" w:space="0" w:color="auto"/>
            <w:bottom w:val="none" w:sz="0" w:space="0" w:color="auto"/>
            <w:right w:val="none" w:sz="0" w:space="0" w:color="auto"/>
          </w:divBdr>
          <w:divsChild>
            <w:div w:id="960039187">
              <w:marLeft w:val="0"/>
              <w:marRight w:val="0"/>
              <w:marTop w:val="0"/>
              <w:marBottom w:val="0"/>
              <w:divBdr>
                <w:top w:val="none" w:sz="0" w:space="0" w:color="auto"/>
                <w:left w:val="none" w:sz="0" w:space="0" w:color="auto"/>
                <w:bottom w:val="none" w:sz="0" w:space="0" w:color="auto"/>
                <w:right w:val="none" w:sz="0" w:space="0" w:color="auto"/>
              </w:divBdr>
            </w:div>
          </w:divsChild>
        </w:div>
        <w:div w:id="992684596">
          <w:marLeft w:val="0"/>
          <w:marRight w:val="0"/>
          <w:marTop w:val="0"/>
          <w:marBottom w:val="0"/>
          <w:divBdr>
            <w:top w:val="none" w:sz="0" w:space="0" w:color="auto"/>
            <w:left w:val="none" w:sz="0" w:space="0" w:color="auto"/>
            <w:bottom w:val="none" w:sz="0" w:space="0" w:color="auto"/>
            <w:right w:val="none" w:sz="0" w:space="0" w:color="auto"/>
          </w:divBdr>
          <w:divsChild>
            <w:div w:id="10355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8456">
      <w:bodyDiv w:val="1"/>
      <w:marLeft w:val="0"/>
      <w:marRight w:val="0"/>
      <w:marTop w:val="0"/>
      <w:marBottom w:val="0"/>
      <w:divBdr>
        <w:top w:val="none" w:sz="0" w:space="0" w:color="auto"/>
        <w:left w:val="none" w:sz="0" w:space="0" w:color="auto"/>
        <w:bottom w:val="none" w:sz="0" w:space="0" w:color="auto"/>
        <w:right w:val="none" w:sz="0" w:space="0" w:color="auto"/>
      </w:divBdr>
    </w:div>
    <w:div w:id="177624566">
      <w:bodyDiv w:val="1"/>
      <w:marLeft w:val="0"/>
      <w:marRight w:val="0"/>
      <w:marTop w:val="0"/>
      <w:marBottom w:val="0"/>
      <w:divBdr>
        <w:top w:val="none" w:sz="0" w:space="0" w:color="auto"/>
        <w:left w:val="none" w:sz="0" w:space="0" w:color="auto"/>
        <w:bottom w:val="none" w:sz="0" w:space="0" w:color="auto"/>
        <w:right w:val="none" w:sz="0" w:space="0" w:color="auto"/>
      </w:divBdr>
    </w:div>
    <w:div w:id="225528713">
      <w:bodyDiv w:val="1"/>
      <w:marLeft w:val="0"/>
      <w:marRight w:val="0"/>
      <w:marTop w:val="0"/>
      <w:marBottom w:val="0"/>
      <w:divBdr>
        <w:top w:val="none" w:sz="0" w:space="0" w:color="auto"/>
        <w:left w:val="none" w:sz="0" w:space="0" w:color="auto"/>
        <w:bottom w:val="none" w:sz="0" w:space="0" w:color="auto"/>
        <w:right w:val="none" w:sz="0" w:space="0" w:color="auto"/>
      </w:divBdr>
      <w:divsChild>
        <w:div w:id="733430400">
          <w:marLeft w:val="0"/>
          <w:marRight w:val="0"/>
          <w:marTop w:val="0"/>
          <w:marBottom w:val="0"/>
          <w:divBdr>
            <w:top w:val="none" w:sz="0" w:space="0" w:color="auto"/>
            <w:left w:val="none" w:sz="0" w:space="0" w:color="auto"/>
            <w:bottom w:val="none" w:sz="0" w:space="0" w:color="auto"/>
            <w:right w:val="none" w:sz="0" w:space="0" w:color="auto"/>
          </w:divBdr>
          <w:divsChild>
            <w:div w:id="7182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1135">
      <w:bodyDiv w:val="1"/>
      <w:marLeft w:val="0"/>
      <w:marRight w:val="0"/>
      <w:marTop w:val="0"/>
      <w:marBottom w:val="0"/>
      <w:divBdr>
        <w:top w:val="none" w:sz="0" w:space="0" w:color="auto"/>
        <w:left w:val="none" w:sz="0" w:space="0" w:color="auto"/>
        <w:bottom w:val="none" w:sz="0" w:space="0" w:color="auto"/>
        <w:right w:val="none" w:sz="0" w:space="0" w:color="auto"/>
      </w:divBdr>
    </w:div>
    <w:div w:id="282615460">
      <w:bodyDiv w:val="1"/>
      <w:marLeft w:val="0"/>
      <w:marRight w:val="0"/>
      <w:marTop w:val="0"/>
      <w:marBottom w:val="0"/>
      <w:divBdr>
        <w:top w:val="none" w:sz="0" w:space="0" w:color="auto"/>
        <w:left w:val="none" w:sz="0" w:space="0" w:color="auto"/>
        <w:bottom w:val="none" w:sz="0" w:space="0" w:color="auto"/>
        <w:right w:val="none" w:sz="0" w:space="0" w:color="auto"/>
      </w:divBdr>
    </w:div>
    <w:div w:id="387339738">
      <w:bodyDiv w:val="1"/>
      <w:marLeft w:val="0"/>
      <w:marRight w:val="0"/>
      <w:marTop w:val="0"/>
      <w:marBottom w:val="0"/>
      <w:divBdr>
        <w:top w:val="none" w:sz="0" w:space="0" w:color="auto"/>
        <w:left w:val="none" w:sz="0" w:space="0" w:color="auto"/>
        <w:bottom w:val="none" w:sz="0" w:space="0" w:color="auto"/>
        <w:right w:val="none" w:sz="0" w:space="0" w:color="auto"/>
      </w:divBdr>
    </w:div>
    <w:div w:id="566501956">
      <w:bodyDiv w:val="1"/>
      <w:marLeft w:val="0"/>
      <w:marRight w:val="0"/>
      <w:marTop w:val="0"/>
      <w:marBottom w:val="0"/>
      <w:divBdr>
        <w:top w:val="none" w:sz="0" w:space="0" w:color="auto"/>
        <w:left w:val="none" w:sz="0" w:space="0" w:color="auto"/>
        <w:bottom w:val="none" w:sz="0" w:space="0" w:color="auto"/>
        <w:right w:val="none" w:sz="0" w:space="0" w:color="auto"/>
      </w:divBdr>
      <w:divsChild>
        <w:div w:id="1172379939">
          <w:marLeft w:val="0"/>
          <w:marRight w:val="0"/>
          <w:marTop w:val="0"/>
          <w:marBottom w:val="0"/>
          <w:divBdr>
            <w:top w:val="none" w:sz="0" w:space="0" w:color="auto"/>
            <w:left w:val="none" w:sz="0" w:space="0" w:color="auto"/>
            <w:bottom w:val="none" w:sz="0" w:space="0" w:color="auto"/>
            <w:right w:val="none" w:sz="0" w:space="0" w:color="auto"/>
          </w:divBdr>
          <w:divsChild>
            <w:div w:id="2005351190">
              <w:marLeft w:val="0"/>
              <w:marRight w:val="0"/>
              <w:marTop w:val="0"/>
              <w:marBottom w:val="0"/>
              <w:divBdr>
                <w:top w:val="none" w:sz="0" w:space="0" w:color="auto"/>
                <w:left w:val="none" w:sz="0" w:space="0" w:color="auto"/>
                <w:bottom w:val="none" w:sz="0" w:space="0" w:color="auto"/>
                <w:right w:val="none" w:sz="0" w:space="0" w:color="auto"/>
              </w:divBdr>
            </w:div>
          </w:divsChild>
        </w:div>
        <w:div w:id="1705717306">
          <w:marLeft w:val="0"/>
          <w:marRight w:val="0"/>
          <w:marTop w:val="0"/>
          <w:marBottom w:val="0"/>
          <w:divBdr>
            <w:top w:val="none" w:sz="0" w:space="0" w:color="auto"/>
            <w:left w:val="none" w:sz="0" w:space="0" w:color="auto"/>
            <w:bottom w:val="none" w:sz="0" w:space="0" w:color="auto"/>
            <w:right w:val="none" w:sz="0" w:space="0" w:color="auto"/>
          </w:divBdr>
          <w:divsChild>
            <w:div w:id="18012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6368">
      <w:bodyDiv w:val="1"/>
      <w:marLeft w:val="0"/>
      <w:marRight w:val="0"/>
      <w:marTop w:val="0"/>
      <w:marBottom w:val="0"/>
      <w:divBdr>
        <w:top w:val="none" w:sz="0" w:space="0" w:color="auto"/>
        <w:left w:val="none" w:sz="0" w:space="0" w:color="auto"/>
        <w:bottom w:val="none" w:sz="0" w:space="0" w:color="auto"/>
        <w:right w:val="none" w:sz="0" w:space="0" w:color="auto"/>
      </w:divBdr>
    </w:div>
    <w:div w:id="826749938">
      <w:bodyDiv w:val="1"/>
      <w:marLeft w:val="0"/>
      <w:marRight w:val="0"/>
      <w:marTop w:val="0"/>
      <w:marBottom w:val="0"/>
      <w:divBdr>
        <w:top w:val="none" w:sz="0" w:space="0" w:color="auto"/>
        <w:left w:val="none" w:sz="0" w:space="0" w:color="auto"/>
        <w:bottom w:val="none" w:sz="0" w:space="0" w:color="auto"/>
        <w:right w:val="none" w:sz="0" w:space="0" w:color="auto"/>
      </w:divBdr>
      <w:divsChild>
        <w:div w:id="335152590">
          <w:marLeft w:val="0"/>
          <w:marRight w:val="0"/>
          <w:marTop w:val="0"/>
          <w:marBottom w:val="0"/>
          <w:divBdr>
            <w:top w:val="none" w:sz="0" w:space="0" w:color="auto"/>
            <w:left w:val="none" w:sz="0" w:space="0" w:color="auto"/>
            <w:bottom w:val="none" w:sz="0" w:space="0" w:color="auto"/>
            <w:right w:val="none" w:sz="0" w:space="0" w:color="auto"/>
          </w:divBdr>
          <w:divsChild>
            <w:div w:id="1137145708">
              <w:marLeft w:val="0"/>
              <w:marRight w:val="0"/>
              <w:marTop w:val="0"/>
              <w:marBottom w:val="0"/>
              <w:divBdr>
                <w:top w:val="none" w:sz="0" w:space="0" w:color="auto"/>
                <w:left w:val="none" w:sz="0" w:space="0" w:color="auto"/>
                <w:bottom w:val="none" w:sz="0" w:space="0" w:color="auto"/>
                <w:right w:val="none" w:sz="0" w:space="0" w:color="auto"/>
              </w:divBdr>
              <w:divsChild>
                <w:div w:id="12788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0817">
      <w:bodyDiv w:val="1"/>
      <w:marLeft w:val="0"/>
      <w:marRight w:val="0"/>
      <w:marTop w:val="0"/>
      <w:marBottom w:val="0"/>
      <w:divBdr>
        <w:top w:val="none" w:sz="0" w:space="0" w:color="auto"/>
        <w:left w:val="none" w:sz="0" w:space="0" w:color="auto"/>
        <w:bottom w:val="none" w:sz="0" w:space="0" w:color="auto"/>
        <w:right w:val="none" w:sz="0" w:space="0" w:color="auto"/>
      </w:divBdr>
    </w:div>
    <w:div w:id="993921798">
      <w:bodyDiv w:val="1"/>
      <w:marLeft w:val="0"/>
      <w:marRight w:val="0"/>
      <w:marTop w:val="0"/>
      <w:marBottom w:val="0"/>
      <w:divBdr>
        <w:top w:val="none" w:sz="0" w:space="0" w:color="auto"/>
        <w:left w:val="none" w:sz="0" w:space="0" w:color="auto"/>
        <w:bottom w:val="none" w:sz="0" w:space="0" w:color="auto"/>
        <w:right w:val="none" w:sz="0" w:space="0" w:color="auto"/>
      </w:divBdr>
    </w:div>
    <w:div w:id="1140031413">
      <w:bodyDiv w:val="1"/>
      <w:marLeft w:val="0"/>
      <w:marRight w:val="0"/>
      <w:marTop w:val="0"/>
      <w:marBottom w:val="0"/>
      <w:divBdr>
        <w:top w:val="none" w:sz="0" w:space="0" w:color="auto"/>
        <w:left w:val="none" w:sz="0" w:space="0" w:color="auto"/>
        <w:bottom w:val="none" w:sz="0" w:space="0" w:color="auto"/>
        <w:right w:val="none" w:sz="0" w:space="0" w:color="auto"/>
      </w:divBdr>
    </w:div>
    <w:div w:id="1168907142">
      <w:bodyDiv w:val="1"/>
      <w:marLeft w:val="0"/>
      <w:marRight w:val="0"/>
      <w:marTop w:val="0"/>
      <w:marBottom w:val="0"/>
      <w:divBdr>
        <w:top w:val="none" w:sz="0" w:space="0" w:color="auto"/>
        <w:left w:val="none" w:sz="0" w:space="0" w:color="auto"/>
        <w:bottom w:val="none" w:sz="0" w:space="0" w:color="auto"/>
        <w:right w:val="none" w:sz="0" w:space="0" w:color="auto"/>
      </w:divBdr>
      <w:divsChild>
        <w:div w:id="1651010031">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8397">
      <w:bodyDiv w:val="1"/>
      <w:marLeft w:val="0"/>
      <w:marRight w:val="0"/>
      <w:marTop w:val="0"/>
      <w:marBottom w:val="0"/>
      <w:divBdr>
        <w:top w:val="none" w:sz="0" w:space="0" w:color="auto"/>
        <w:left w:val="none" w:sz="0" w:space="0" w:color="auto"/>
        <w:bottom w:val="none" w:sz="0" w:space="0" w:color="auto"/>
        <w:right w:val="none" w:sz="0" w:space="0" w:color="auto"/>
      </w:divBdr>
    </w:div>
    <w:div w:id="1299384192">
      <w:bodyDiv w:val="1"/>
      <w:marLeft w:val="0"/>
      <w:marRight w:val="0"/>
      <w:marTop w:val="0"/>
      <w:marBottom w:val="0"/>
      <w:divBdr>
        <w:top w:val="none" w:sz="0" w:space="0" w:color="auto"/>
        <w:left w:val="none" w:sz="0" w:space="0" w:color="auto"/>
        <w:bottom w:val="none" w:sz="0" w:space="0" w:color="auto"/>
        <w:right w:val="none" w:sz="0" w:space="0" w:color="auto"/>
      </w:divBdr>
    </w:div>
    <w:div w:id="1325165279">
      <w:bodyDiv w:val="1"/>
      <w:marLeft w:val="0"/>
      <w:marRight w:val="0"/>
      <w:marTop w:val="0"/>
      <w:marBottom w:val="0"/>
      <w:divBdr>
        <w:top w:val="none" w:sz="0" w:space="0" w:color="auto"/>
        <w:left w:val="none" w:sz="0" w:space="0" w:color="auto"/>
        <w:bottom w:val="none" w:sz="0" w:space="0" w:color="auto"/>
        <w:right w:val="none" w:sz="0" w:space="0" w:color="auto"/>
      </w:divBdr>
    </w:div>
    <w:div w:id="1415394749">
      <w:bodyDiv w:val="1"/>
      <w:marLeft w:val="0"/>
      <w:marRight w:val="0"/>
      <w:marTop w:val="0"/>
      <w:marBottom w:val="0"/>
      <w:divBdr>
        <w:top w:val="none" w:sz="0" w:space="0" w:color="auto"/>
        <w:left w:val="none" w:sz="0" w:space="0" w:color="auto"/>
        <w:bottom w:val="none" w:sz="0" w:space="0" w:color="auto"/>
        <w:right w:val="none" w:sz="0" w:space="0" w:color="auto"/>
      </w:divBdr>
    </w:div>
    <w:div w:id="1443499633">
      <w:bodyDiv w:val="1"/>
      <w:marLeft w:val="0"/>
      <w:marRight w:val="0"/>
      <w:marTop w:val="0"/>
      <w:marBottom w:val="0"/>
      <w:divBdr>
        <w:top w:val="none" w:sz="0" w:space="0" w:color="auto"/>
        <w:left w:val="none" w:sz="0" w:space="0" w:color="auto"/>
        <w:bottom w:val="none" w:sz="0" w:space="0" w:color="auto"/>
        <w:right w:val="none" w:sz="0" w:space="0" w:color="auto"/>
      </w:divBdr>
    </w:div>
    <w:div w:id="1455783179">
      <w:bodyDiv w:val="1"/>
      <w:marLeft w:val="0"/>
      <w:marRight w:val="0"/>
      <w:marTop w:val="0"/>
      <w:marBottom w:val="0"/>
      <w:divBdr>
        <w:top w:val="none" w:sz="0" w:space="0" w:color="auto"/>
        <w:left w:val="none" w:sz="0" w:space="0" w:color="auto"/>
        <w:bottom w:val="none" w:sz="0" w:space="0" w:color="auto"/>
        <w:right w:val="none" w:sz="0" w:space="0" w:color="auto"/>
      </w:divBdr>
    </w:div>
    <w:div w:id="1485967500">
      <w:bodyDiv w:val="1"/>
      <w:marLeft w:val="0"/>
      <w:marRight w:val="0"/>
      <w:marTop w:val="0"/>
      <w:marBottom w:val="0"/>
      <w:divBdr>
        <w:top w:val="none" w:sz="0" w:space="0" w:color="auto"/>
        <w:left w:val="none" w:sz="0" w:space="0" w:color="auto"/>
        <w:bottom w:val="none" w:sz="0" w:space="0" w:color="auto"/>
        <w:right w:val="none" w:sz="0" w:space="0" w:color="auto"/>
      </w:divBdr>
    </w:div>
    <w:div w:id="1520047503">
      <w:bodyDiv w:val="1"/>
      <w:marLeft w:val="0"/>
      <w:marRight w:val="0"/>
      <w:marTop w:val="0"/>
      <w:marBottom w:val="0"/>
      <w:divBdr>
        <w:top w:val="none" w:sz="0" w:space="0" w:color="auto"/>
        <w:left w:val="none" w:sz="0" w:space="0" w:color="auto"/>
        <w:bottom w:val="none" w:sz="0" w:space="0" w:color="auto"/>
        <w:right w:val="none" w:sz="0" w:space="0" w:color="auto"/>
      </w:divBdr>
    </w:div>
    <w:div w:id="1561211891">
      <w:bodyDiv w:val="1"/>
      <w:marLeft w:val="0"/>
      <w:marRight w:val="0"/>
      <w:marTop w:val="0"/>
      <w:marBottom w:val="0"/>
      <w:divBdr>
        <w:top w:val="none" w:sz="0" w:space="0" w:color="auto"/>
        <w:left w:val="none" w:sz="0" w:space="0" w:color="auto"/>
        <w:bottom w:val="none" w:sz="0" w:space="0" w:color="auto"/>
        <w:right w:val="none" w:sz="0" w:space="0" w:color="auto"/>
      </w:divBdr>
    </w:div>
    <w:div w:id="1591506688">
      <w:bodyDiv w:val="1"/>
      <w:marLeft w:val="0"/>
      <w:marRight w:val="0"/>
      <w:marTop w:val="0"/>
      <w:marBottom w:val="0"/>
      <w:divBdr>
        <w:top w:val="none" w:sz="0" w:space="0" w:color="auto"/>
        <w:left w:val="none" w:sz="0" w:space="0" w:color="auto"/>
        <w:bottom w:val="none" w:sz="0" w:space="0" w:color="auto"/>
        <w:right w:val="none" w:sz="0" w:space="0" w:color="auto"/>
      </w:divBdr>
    </w:div>
    <w:div w:id="1625697843">
      <w:bodyDiv w:val="1"/>
      <w:marLeft w:val="0"/>
      <w:marRight w:val="0"/>
      <w:marTop w:val="0"/>
      <w:marBottom w:val="0"/>
      <w:divBdr>
        <w:top w:val="none" w:sz="0" w:space="0" w:color="auto"/>
        <w:left w:val="none" w:sz="0" w:space="0" w:color="auto"/>
        <w:bottom w:val="none" w:sz="0" w:space="0" w:color="auto"/>
        <w:right w:val="none" w:sz="0" w:space="0" w:color="auto"/>
      </w:divBdr>
    </w:div>
    <w:div w:id="1721899540">
      <w:bodyDiv w:val="1"/>
      <w:marLeft w:val="0"/>
      <w:marRight w:val="0"/>
      <w:marTop w:val="0"/>
      <w:marBottom w:val="0"/>
      <w:divBdr>
        <w:top w:val="none" w:sz="0" w:space="0" w:color="auto"/>
        <w:left w:val="none" w:sz="0" w:space="0" w:color="auto"/>
        <w:bottom w:val="none" w:sz="0" w:space="0" w:color="auto"/>
        <w:right w:val="none" w:sz="0" w:space="0" w:color="auto"/>
      </w:divBdr>
      <w:divsChild>
        <w:div w:id="1880165647">
          <w:marLeft w:val="0"/>
          <w:marRight w:val="0"/>
          <w:marTop w:val="0"/>
          <w:marBottom w:val="0"/>
          <w:divBdr>
            <w:top w:val="none" w:sz="0" w:space="0" w:color="auto"/>
            <w:left w:val="none" w:sz="0" w:space="0" w:color="auto"/>
            <w:bottom w:val="none" w:sz="0" w:space="0" w:color="auto"/>
            <w:right w:val="none" w:sz="0" w:space="0" w:color="auto"/>
          </w:divBdr>
          <w:divsChild>
            <w:div w:id="1327323255">
              <w:marLeft w:val="0"/>
              <w:marRight w:val="0"/>
              <w:marTop w:val="0"/>
              <w:marBottom w:val="0"/>
              <w:divBdr>
                <w:top w:val="none" w:sz="0" w:space="0" w:color="auto"/>
                <w:left w:val="none" w:sz="0" w:space="0" w:color="auto"/>
                <w:bottom w:val="none" w:sz="0" w:space="0" w:color="auto"/>
                <w:right w:val="none" w:sz="0" w:space="0" w:color="auto"/>
              </w:divBdr>
              <w:divsChild>
                <w:div w:id="819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17289">
      <w:bodyDiv w:val="1"/>
      <w:marLeft w:val="0"/>
      <w:marRight w:val="0"/>
      <w:marTop w:val="0"/>
      <w:marBottom w:val="0"/>
      <w:divBdr>
        <w:top w:val="none" w:sz="0" w:space="0" w:color="auto"/>
        <w:left w:val="none" w:sz="0" w:space="0" w:color="auto"/>
        <w:bottom w:val="none" w:sz="0" w:space="0" w:color="auto"/>
        <w:right w:val="none" w:sz="0" w:space="0" w:color="auto"/>
      </w:divBdr>
    </w:div>
    <w:div w:id="1745839445">
      <w:bodyDiv w:val="1"/>
      <w:marLeft w:val="0"/>
      <w:marRight w:val="0"/>
      <w:marTop w:val="0"/>
      <w:marBottom w:val="0"/>
      <w:divBdr>
        <w:top w:val="none" w:sz="0" w:space="0" w:color="auto"/>
        <w:left w:val="none" w:sz="0" w:space="0" w:color="auto"/>
        <w:bottom w:val="none" w:sz="0" w:space="0" w:color="auto"/>
        <w:right w:val="none" w:sz="0" w:space="0" w:color="auto"/>
      </w:divBdr>
    </w:div>
    <w:div w:id="1871184801">
      <w:bodyDiv w:val="1"/>
      <w:marLeft w:val="0"/>
      <w:marRight w:val="0"/>
      <w:marTop w:val="0"/>
      <w:marBottom w:val="0"/>
      <w:divBdr>
        <w:top w:val="none" w:sz="0" w:space="0" w:color="auto"/>
        <w:left w:val="none" w:sz="0" w:space="0" w:color="auto"/>
        <w:bottom w:val="none" w:sz="0" w:space="0" w:color="auto"/>
        <w:right w:val="none" w:sz="0" w:space="0" w:color="auto"/>
      </w:divBdr>
    </w:div>
    <w:div w:id="1967926183">
      <w:bodyDiv w:val="1"/>
      <w:marLeft w:val="0"/>
      <w:marRight w:val="0"/>
      <w:marTop w:val="0"/>
      <w:marBottom w:val="0"/>
      <w:divBdr>
        <w:top w:val="none" w:sz="0" w:space="0" w:color="auto"/>
        <w:left w:val="none" w:sz="0" w:space="0" w:color="auto"/>
        <w:bottom w:val="none" w:sz="0" w:space="0" w:color="auto"/>
        <w:right w:val="none" w:sz="0" w:space="0" w:color="auto"/>
      </w:divBdr>
    </w:div>
    <w:div w:id="2001034880">
      <w:bodyDiv w:val="1"/>
      <w:marLeft w:val="0"/>
      <w:marRight w:val="0"/>
      <w:marTop w:val="0"/>
      <w:marBottom w:val="0"/>
      <w:divBdr>
        <w:top w:val="none" w:sz="0" w:space="0" w:color="auto"/>
        <w:left w:val="none" w:sz="0" w:space="0" w:color="auto"/>
        <w:bottom w:val="none" w:sz="0" w:space="0" w:color="auto"/>
        <w:right w:val="none" w:sz="0" w:space="0" w:color="auto"/>
      </w:divBdr>
    </w:div>
    <w:div w:id="2062291294">
      <w:bodyDiv w:val="1"/>
      <w:marLeft w:val="0"/>
      <w:marRight w:val="0"/>
      <w:marTop w:val="0"/>
      <w:marBottom w:val="0"/>
      <w:divBdr>
        <w:top w:val="none" w:sz="0" w:space="0" w:color="auto"/>
        <w:left w:val="none" w:sz="0" w:space="0" w:color="auto"/>
        <w:bottom w:val="none" w:sz="0" w:space="0" w:color="auto"/>
        <w:right w:val="none" w:sz="0" w:space="0" w:color="auto"/>
      </w:divBdr>
    </w:div>
    <w:div w:id="2098407628">
      <w:bodyDiv w:val="1"/>
      <w:marLeft w:val="0"/>
      <w:marRight w:val="0"/>
      <w:marTop w:val="0"/>
      <w:marBottom w:val="0"/>
      <w:divBdr>
        <w:top w:val="none" w:sz="0" w:space="0" w:color="auto"/>
        <w:left w:val="none" w:sz="0" w:space="0" w:color="auto"/>
        <w:bottom w:val="none" w:sz="0" w:space="0" w:color="auto"/>
        <w:right w:val="none" w:sz="0" w:space="0" w:color="auto"/>
      </w:divBdr>
    </w:div>
    <w:div w:id="20989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wall-119709157_363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ro22.ru/wp-content/uploads/2026/01/aktualnye-jelektronnye-kollekcii-i-resursy-po-teme-goda-edinstva-narodov-rossii-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znanierussia.ru/lectlib/edinstvo-narodov" TargetMode="External"/><Relationship Id="rId10" Type="http://schemas.openxmlformats.org/officeDocument/2006/relationships/hyperlink" Target="https://nsportal.ru/shkola/raznoe/library/2016/12/07/shkola-vozhatyh-i-vospitateley-gorodskogo-lagerya-dnevnogo" TargetMode="External"/><Relationship Id="rId4" Type="http://schemas.microsoft.com/office/2007/relationships/stylesWithEffects" Target="stylesWithEffects.xml"/><Relationship Id="rId9" Type="http://schemas.openxmlformats.org/officeDocument/2006/relationships/hyperlink" Target="https://nsportal.ru/shkola/raznoe/library/2016/12/07/shkola-vozhatyh-i-vospitateley-gorodskogo-lagerya-dnevnogo" TargetMode="External"/><Relationship Id="rId14" Type="http://schemas.openxmlformats.org/officeDocument/2006/relationships/hyperlink" Target="https://prof.lib.tomsk.ru/page/13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8EA7-675E-411C-AC05-A9F4219A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Pages>
  <Words>11353</Words>
  <Characters>64715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Nastya</cp:lastModifiedBy>
  <cp:revision>48</cp:revision>
  <cp:lastPrinted>2026-04-14T06:47:00Z</cp:lastPrinted>
  <dcterms:created xsi:type="dcterms:W3CDTF">2025-06-03T07:26:00Z</dcterms:created>
  <dcterms:modified xsi:type="dcterms:W3CDTF">2026-05-27T03:51:00Z</dcterms:modified>
</cp:coreProperties>
</file>