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DD24" w14:textId="26365331" w:rsidR="00A412C2" w:rsidRDefault="008B5319" w:rsidP="00A412C2">
      <w:pPr>
        <w:pStyle w:val="a3"/>
        <w:ind w:left="0"/>
        <w:rPr>
          <w:b/>
          <w:sz w:val="20"/>
        </w:rPr>
      </w:pPr>
      <w:r>
        <w:rPr>
          <w:noProof/>
        </w:rPr>
        <w:drawing>
          <wp:inline distT="0" distB="0" distL="0" distR="0" wp14:anchorId="0D22465C" wp14:editId="76F1FCCD">
            <wp:extent cx="6355715" cy="961136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961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05246" w14:textId="2D8AD843" w:rsidR="00A412C2" w:rsidRDefault="00A412C2" w:rsidP="00A412C2">
      <w:pPr>
        <w:ind w:firstLine="426"/>
        <w:jc w:val="both"/>
        <w:rPr>
          <w:sz w:val="28"/>
          <w:szCs w:val="28"/>
        </w:rPr>
        <w:sectPr w:rsidR="00A412C2" w:rsidSect="00A412C2">
          <w:pgSz w:w="11906" w:h="16838"/>
          <w:pgMar w:top="568" w:right="707" w:bottom="1134" w:left="1134" w:header="708" w:footer="708" w:gutter="0"/>
          <w:cols w:space="708"/>
          <w:docGrid w:linePitch="360"/>
        </w:sectPr>
      </w:pPr>
    </w:p>
    <w:p w14:paraId="26E2A0C3" w14:textId="3B69C3BA" w:rsidR="00A412C2" w:rsidRDefault="00A412C2" w:rsidP="00A412C2">
      <w:pPr>
        <w:ind w:firstLine="426"/>
        <w:jc w:val="both"/>
        <w:rPr>
          <w:b/>
          <w:bCs/>
          <w:sz w:val="28"/>
          <w:szCs w:val="28"/>
        </w:rPr>
      </w:pPr>
      <w:r w:rsidRPr="00A412C2">
        <w:rPr>
          <w:b/>
          <w:bCs/>
          <w:sz w:val="28"/>
          <w:szCs w:val="28"/>
        </w:rPr>
        <w:lastRenderedPageBreak/>
        <w:t>I. Пояснительная записка</w:t>
      </w:r>
    </w:p>
    <w:p w14:paraId="692B1416" w14:textId="547A7288" w:rsidR="00E171A0" w:rsidRPr="00E171A0" w:rsidRDefault="00C914B5" w:rsidP="00E171A0">
      <w:pPr>
        <w:ind w:firstLine="426"/>
        <w:jc w:val="both"/>
        <w:rPr>
          <w:sz w:val="28"/>
          <w:szCs w:val="28"/>
        </w:rPr>
      </w:pPr>
      <w:r w:rsidRPr="00C914B5">
        <w:rPr>
          <w:b/>
          <w:bCs/>
          <w:sz w:val="28"/>
          <w:szCs w:val="28"/>
        </w:rPr>
        <w:t>Дополнительная общеобразовательная общеразвивающая программа «М</w:t>
      </w:r>
      <w:r>
        <w:rPr>
          <w:b/>
          <w:bCs/>
          <w:sz w:val="28"/>
          <w:szCs w:val="28"/>
        </w:rPr>
        <w:t>астерская музейных историй</w:t>
      </w:r>
      <w:r w:rsidRPr="00C914B5">
        <w:rPr>
          <w:b/>
          <w:bCs/>
          <w:sz w:val="28"/>
          <w:szCs w:val="28"/>
        </w:rPr>
        <w:t xml:space="preserve">» туристско-краеведческой направленности </w:t>
      </w:r>
      <w:r w:rsidRPr="00E171A0">
        <w:rPr>
          <w:sz w:val="28"/>
          <w:szCs w:val="28"/>
        </w:rPr>
        <w:t xml:space="preserve">предназначена для привлечения внимания школьников к истории, природе и культуре родного края, в частности города Реж и Режевского района. Особое внимание уделяется исследованию местной истории, индустриальному наследию, природному многообразию, известным и малоизвестным людям региона. </w:t>
      </w:r>
      <w:r w:rsidR="00E171A0" w:rsidRPr="00E171A0">
        <w:rPr>
          <w:sz w:val="28"/>
          <w:szCs w:val="28"/>
        </w:rPr>
        <w:t xml:space="preserve">Преобладающая </w:t>
      </w:r>
      <w:r w:rsidR="00482831" w:rsidRPr="00E171A0">
        <w:rPr>
          <w:sz w:val="28"/>
          <w:szCs w:val="28"/>
        </w:rPr>
        <w:t xml:space="preserve">сопутствующая </w:t>
      </w:r>
      <w:r w:rsidR="00E171A0" w:rsidRPr="00E171A0">
        <w:rPr>
          <w:sz w:val="28"/>
          <w:szCs w:val="28"/>
        </w:rPr>
        <w:t xml:space="preserve">направленность данной общеразвивающей программы —социально-гуманитарная. </w:t>
      </w:r>
    </w:p>
    <w:p w14:paraId="505A1A4D" w14:textId="77777777" w:rsidR="00482831" w:rsidRDefault="00482831" w:rsidP="00482831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Нормативно-правовая база</w:t>
      </w:r>
    </w:p>
    <w:p w14:paraId="2BAFDC55" w14:textId="77777777" w:rsidR="00482831" w:rsidRPr="00E171A0" w:rsidRDefault="00482831" w:rsidP="00482831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E171A0">
        <w:rPr>
          <w:sz w:val="28"/>
          <w:szCs w:val="28"/>
        </w:rPr>
        <w:t>Федеральный закон от 29.12.2012 №273- ФЗ «Об образовании в Российской Федерации»</w:t>
      </w:r>
    </w:p>
    <w:p w14:paraId="14A472FC" w14:textId="77777777" w:rsidR="00482831" w:rsidRPr="00E171A0" w:rsidRDefault="00482831" w:rsidP="00482831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E171A0">
        <w:rPr>
          <w:sz w:val="28"/>
          <w:szCs w:val="28"/>
        </w:rPr>
        <w:t>Федеральный закон от 26.05.1996 №54-ФЗ «О Музейном фонде Российской Федерации и музеях в Российской Федерации»</w:t>
      </w:r>
    </w:p>
    <w:p w14:paraId="495C1938" w14:textId="7F303E89" w:rsidR="00E171A0" w:rsidRPr="00482831" w:rsidRDefault="00482831" w:rsidP="00E171A0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E171A0">
        <w:rPr>
          <w:sz w:val="28"/>
          <w:szCs w:val="28"/>
        </w:rPr>
        <w:t xml:space="preserve">Письмо Минобразовании России от 12.03.2003 № 28-51-181/16 «О деятельности музеев образовательных учреждений». </w:t>
      </w:r>
    </w:p>
    <w:p w14:paraId="2D5E8432" w14:textId="2319BE0E" w:rsidR="00E74001" w:rsidRPr="00E74001" w:rsidRDefault="00E171A0" w:rsidP="00E171A0">
      <w:pPr>
        <w:spacing w:line="276" w:lineRule="auto"/>
        <w:ind w:firstLine="426"/>
        <w:jc w:val="both"/>
        <w:rPr>
          <w:sz w:val="28"/>
          <w:szCs w:val="28"/>
        </w:rPr>
      </w:pPr>
      <w:r w:rsidRPr="00E171A0">
        <w:rPr>
          <w:b/>
          <w:bCs/>
          <w:sz w:val="28"/>
          <w:szCs w:val="28"/>
        </w:rPr>
        <w:t>Актуальность.</w:t>
      </w:r>
      <w:r>
        <w:rPr>
          <w:sz w:val="28"/>
          <w:szCs w:val="28"/>
        </w:rPr>
        <w:t xml:space="preserve"> </w:t>
      </w:r>
      <w:r w:rsidR="00E74001" w:rsidRPr="00E74001">
        <w:rPr>
          <w:sz w:val="28"/>
          <w:szCs w:val="28"/>
        </w:rPr>
        <w:t>Школьный музей, несмотря на доступность современных технологий и цифровых развлечений, обладает уникальными преимуществами и возможностями, например подлинностью и живым соприкосновением с историей. Учащиеся имеют возможность лично прикоснуться к оригинальным предметам, документам, фотографиям, сохранившимся веками. Эта физическая близость к объектам создаёт уникальную атмосферу, пробуждая эмоции и глубокий интерес к прошлому. Также музейная деятельность создает личный опыт изучения культуры и истории. Учащиеся не просто потребляют контент через экран смартфона или компьютера, а активно участвуют в изучении материалов, занимаются исследовательской работой, общаются с педагогами и одноклассниками. Участие в музейных мероприятиях объединяет учеников разных классов, формирует командный дух, способствует взаимодействию педагогов и родителей, активизирует творчество и инициативу подростков. Такой процесс вовлечения помогает глубже понять материал и развивает познавательную активность.</w:t>
      </w:r>
    </w:p>
    <w:p w14:paraId="1E023035" w14:textId="6EB49043" w:rsidR="00E74001" w:rsidRPr="00E74001" w:rsidRDefault="00E74001" w:rsidP="00E74001">
      <w:pPr>
        <w:spacing w:line="276" w:lineRule="auto"/>
        <w:ind w:firstLine="567"/>
        <w:jc w:val="both"/>
        <w:rPr>
          <w:sz w:val="28"/>
          <w:szCs w:val="28"/>
        </w:rPr>
      </w:pPr>
      <w:r w:rsidRPr="00E74001">
        <w:rPr>
          <w:sz w:val="28"/>
          <w:szCs w:val="28"/>
        </w:rPr>
        <w:t xml:space="preserve">Патриотизм и любовь к родине рождается не только через организованные праздничные мероприятия, а </w:t>
      </w:r>
      <w:r w:rsidR="00E171A0" w:rsidRPr="00E74001">
        <w:rPr>
          <w:sz w:val="28"/>
          <w:szCs w:val="28"/>
        </w:rPr>
        <w:t>через изучение</w:t>
      </w:r>
      <w:r w:rsidRPr="00E74001">
        <w:rPr>
          <w:sz w:val="28"/>
          <w:szCs w:val="28"/>
        </w:rPr>
        <w:t xml:space="preserve"> местных достопримечательностей, подробностей быта и труда своих земляков, общение с реальными людьми, в эти моменты школьники получают ощущение причастности к общему делу сохранения культурного наследия.</w:t>
      </w:r>
    </w:p>
    <w:p w14:paraId="55002404" w14:textId="77777777" w:rsidR="00E74001" w:rsidRPr="00E74001" w:rsidRDefault="00E74001" w:rsidP="00E74001">
      <w:pPr>
        <w:spacing w:line="276" w:lineRule="auto"/>
        <w:ind w:firstLine="567"/>
        <w:jc w:val="both"/>
        <w:rPr>
          <w:sz w:val="28"/>
          <w:szCs w:val="28"/>
        </w:rPr>
      </w:pPr>
      <w:r w:rsidRPr="00E74001">
        <w:rPr>
          <w:sz w:val="28"/>
          <w:szCs w:val="28"/>
        </w:rPr>
        <w:t>Учебные занятия в рамках школьной музейной деятельности развивают полезные навыки исследования, коллекционирования, реставрации, систематизации, подготовки презентаций и выступлений перед аудиторией. Именно в школьных музеях многие подростки впервые проявляют склонность к научно-исследовательской работе, краеведческим изысканиям и даже будущей профессии.</w:t>
      </w:r>
    </w:p>
    <w:p w14:paraId="0172813A" w14:textId="77777777" w:rsidR="00E74001" w:rsidRPr="00E74001" w:rsidRDefault="00E74001" w:rsidP="00E74001">
      <w:pPr>
        <w:spacing w:line="276" w:lineRule="auto"/>
        <w:ind w:firstLine="567"/>
        <w:jc w:val="both"/>
        <w:rPr>
          <w:sz w:val="28"/>
          <w:szCs w:val="28"/>
        </w:rPr>
      </w:pPr>
      <w:r w:rsidRPr="00E74001">
        <w:rPr>
          <w:sz w:val="28"/>
          <w:szCs w:val="28"/>
        </w:rPr>
        <w:t>Работа в школьном музее интегрирует учебные дисциплины (история, литература, краеведение, биология, химия и др.) в единый образовательный процесс, позволяя ученикам применять полученные знания на практике и видеть их значимость в реальной жизни.</w:t>
      </w:r>
    </w:p>
    <w:p w14:paraId="20D44465" w14:textId="77777777" w:rsidR="00E74001" w:rsidRPr="00E74001" w:rsidRDefault="00E74001" w:rsidP="00E74001">
      <w:pPr>
        <w:spacing w:line="276" w:lineRule="auto"/>
        <w:ind w:firstLine="567"/>
        <w:jc w:val="both"/>
        <w:rPr>
          <w:sz w:val="28"/>
          <w:szCs w:val="28"/>
        </w:rPr>
      </w:pPr>
      <w:r w:rsidRPr="00E74001">
        <w:rPr>
          <w:sz w:val="28"/>
          <w:szCs w:val="28"/>
        </w:rPr>
        <w:lastRenderedPageBreak/>
        <w:t>Поэтому школьный музей не устаревает, а наоборот, остается актуальным пространством для полноценного и глубокого освоения учебного материала, обогащения внутреннего мира ребёнка, укрепления связи поколений и развития гражданина своей страны.</w:t>
      </w:r>
    </w:p>
    <w:p w14:paraId="2CA44D12" w14:textId="77777777" w:rsidR="004835C7" w:rsidRDefault="00E171A0" w:rsidP="00A412C2">
      <w:pPr>
        <w:ind w:firstLine="426"/>
        <w:jc w:val="both"/>
        <w:rPr>
          <w:sz w:val="28"/>
          <w:szCs w:val="28"/>
        </w:rPr>
      </w:pPr>
      <w:r w:rsidRPr="00E171A0">
        <w:rPr>
          <w:b/>
          <w:bCs/>
          <w:sz w:val="28"/>
          <w:szCs w:val="28"/>
        </w:rPr>
        <w:t>Отличительные особенности программы.</w:t>
      </w:r>
      <w:r>
        <w:rPr>
          <w:sz w:val="28"/>
          <w:szCs w:val="28"/>
        </w:rPr>
        <w:t xml:space="preserve"> </w:t>
      </w:r>
      <w:r w:rsidR="00A412C2" w:rsidRPr="00A412C2">
        <w:rPr>
          <w:sz w:val="28"/>
          <w:szCs w:val="28"/>
        </w:rPr>
        <w:t>Основное отличие</w:t>
      </w:r>
      <w:r w:rsidR="00E74001">
        <w:rPr>
          <w:sz w:val="28"/>
          <w:szCs w:val="28"/>
        </w:rPr>
        <w:t xml:space="preserve"> программы «Музейные истории"</w:t>
      </w:r>
      <w:r w:rsidR="00A412C2" w:rsidRPr="00A412C2">
        <w:rPr>
          <w:sz w:val="28"/>
          <w:szCs w:val="28"/>
        </w:rPr>
        <w:t xml:space="preserve"> заключается в ориентации на региональную специфику, где значительное внимание уделено</w:t>
      </w:r>
      <w:r w:rsidR="000C6CDE">
        <w:rPr>
          <w:sz w:val="28"/>
          <w:szCs w:val="28"/>
        </w:rPr>
        <w:t xml:space="preserve"> истории школы №1, ее деятельности и её ученикам (коммунарское движение, поисковая деятельность отряда «Рысь», </w:t>
      </w:r>
      <w:r w:rsidR="000C6CDE" w:rsidRPr="00A412C2">
        <w:rPr>
          <w:sz w:val="28"/>
          <w:szCs w:val="28"/>
        </w:rPr>
        <w:t>эва</w:t>
      </w:r>
      <w:r w:rsidR="000C6CDE">
        <w:rPr>
          <w:sz w:val="28"/>
          <w:szCs w:val="28"/>
        </w:rPr>
        <w:t>к</w:t>
      </w:r>
      <w:r w:rsidR="000C6CDE" w:rsidRPr="00A412C2">
        <w:rPr>
          <w:sz w:val="28"/>
          <w:szCs w:val="28"/>
        </w:rPr>
        <w:t>огоспитал</w:t>
      </w:r>
      <w:r w:rsidR="000C6CDE">
        <w:rPr>
          <w:sz w:val="28"/>
          <w:szCs w:val="28"/>
        </w:rPr>
        <w:t>ь №3106</w:t>
      </w:r>
      <w:r w:rsidR="000C6CDE" w:rsidRPr="00A412C2">
        <w:rPr>
          <w:sz w:val="28"/>
          <w:szCs w:val="28"/>
        </w:rPr>
        <w:t>),</w:t>
      </w:r>
      <w:r w:rsidR="00A412C2" w:rsidRPr="00A412C2">
        <w:rPr>
          <w:sz w:val="28"/>
          <w:szCs w:val="28"/>
        </w:rPr>
        <w:t xml:space="preserve"> промышленному наследию (производству </w:t>
      </w:r>
      <w:r w:rsidR="000C6CDE">
        <w:rPr>
          <w:sz w:val="28"/>
          <w:szCs w:val="28"/>
        </w:rPr>
        <w:t xml:space="preserve">железа, чугуна и никеля Никелевым заводом, </w:t>
      </w:r>
      <w:r w:rsidR="00A412C2" w:rsidRPr="00A412C2">
        <w:rPr>
          <w:sz w:val="28"/>
          <w:szCs w:val="28"/>
        </w:rPr>
        <w:t>меди</w:t>
      </w:r>
      <w:r w:rsidR="000C6CDE">
        <w:rPr>
          <w:sz w:val="28"/>
          <w:szCs w:val="28"/>
        </w:rPr>
        <w:t xml:space="preserve"> -</w:t>
      </w:r>
      <w:r w:rsidR="00A412C2">
        <w:rPr>
          <w:sz w:val="28"/>
          <w:szCs w:val="28"/>
        </w:rPr>
        <w:t xml:space="preserve"> АО «</w:t>
      </w:r>
      <w:proofErr w:type="spellStart"/>
      <w:r w:rsidR="00A412C2">
        <w:rPr>
          <w:sz w:val="28"/>
          <w:szCs w:val="28"/>
        </w:rPr>
        <w:t>Сафмедь</w:t>
      </w:r>
      <w:proofErr w:type="spellEnd"/>
      <w:r w:rsidR="00A412C2">
        <w:rPr>
          <w:sz w:val="28"/>
          <w:szCs w:val="28"/>
        </w:rPr>
        <w:t xml:space="preserve">»), </w:t>
      </w:r>
      <w:r w:rsidR="00A412C2" w:rsidRPr="00A412C2">
        <w:rPr>
          <w:sz w:val="28"/>
          <w:szCs w:val="28"/>
        </w:rPr>
        <w:t>географии (</w:t>
      </w:r>
      <w:r w:rsidR="00A412C2">
        <w:rPr>
          <w:sz w:val="28"/>
          <w:szCs w:val="28"/>
        </w:rPr>
        <w:t>минералогическая полоса Урала, природные памятники</w:t>
      </w:r>
      <w:r w:rsidR="00A412C2" w:rsidRPr="00A412C2">
        <w:rPr>
          <w:sz w:val="28"/>
          <w:szCs w:val="28"/>
        </w:rPr>
        <w:t xml:space="preserve">), </w:t>
      </w:r>
      <w:r w:rsidR="00A412C2">
        <w:rPr>
          <w:sz w:val="28"/>
          <w:szCs w:val="28"/>
        </w:rPr>
        <w:t>жизн</w:t>
      </w:r>
      <w:r w:rsidR="000C6CDE">
        <w:rPr>
          <w:sz w:val="28"/>
          <w:szCs w:val="28"/>
        </w:rPr>
        <w:t xml:space="preserve">и </w:t>
      </w:r>
      <w:r w:rsidR="00A412C2">
        <w:rPr>
          <w:sz w:val="28"/>
          <w:szCs w:val="28"/>
        </w:rPr>
        <w:t>и быт</w:t>
      </w:r>
      <w:r w:rsidR="000C6CDE">
        <w:rPr>
          <w:sz w:val="28"/>
          <w:szCs w:val="28"/>
        </w:rPr>
        <w:t>у</w:t>
      </w:r>
      <w:r w:rsidR="00A412C2">
        <w:rPr>
          <w:sz w:val="28"/>
          <w:szCs w:val="28"/>
        </w:rPr>
        <w:t xml:space="preserve"> крестьян,</w:t>
      </w:r>
      <w:r w:rsidR="000C6CDE">
        <w:rPr>
          <w:sz w:val="28"/>
          <w:szCs w:val="28"/>
        </w:rPr>
        <w:t xml:space="preserve"> заводчан,</w:t>
      </w:r>
      <w:r w:rsidR="00A412C2">
        <w:rPr>
          <w:sz w:val="28"/>
          <w:szCs w:val="28"/>
        </w:rPr>
        <w:t xml:space="preserve"> </w:t>
      </w:r>
      <w:r w:rsidR="00A412C2" w:rsidRPr="00A412C2">
        <w:rPr>
          <w:sz w:val="28"/>
          <w:szCs w:val="28"/>
        </w:rPr>
        <w:t>истории известных деятелей (</w:t>
      </w:r>
      <w:r w:rsidR="00A412C2">
        <w:rPr>
          <w:sz w:val="28"/>
          <w:szCs w:val="28"/>
        </w:rPr>
        <w:t xml:space="preserve">Асиру Абрамовичу </w:t>
      </w:r>
      <w:proofErr w:type="spellStart"/>
      <w:r w:rsidR="00A412C2">
        <w:rPr>
          <w:sz w:val="28"/>
          <w:szCs w:val="28"/>
        </w:rPr>
        <w:t>Ферштатеру</w:t>
      </w:r>
      <w:proofErr w:type="spellEnd"/>
      <w:r w:rsidR="00A412C2">
        <w:rPr>
          <w:sz w:val="28"/>
          <w:szCs w:val="28"/>
        </w:rPr>
        <w:t xml:space="preserve">, </w:t>
      </w:r>
      <w:r w:rsidR="00A412C2" w:rsidRPr="00A412C2">
        <w:rPr>
          <w:sz w:val="28"/>
          <w:szCs w:val="28"/>
        </w:rPr>
        <w:t xml:space="preserve">Владимиру </w:t>
      </w:r>
      <w:proofErr w:type="spellStart"/>
      <w:r w:rsidR="00A412C2" w:rsidRPr="00A412C2">
        <w:rPr>
          <w:sz w:val="28"/>
          <w:szCs w:val="28"/>
        </w:rPr>
        <w:t>Кашкину</w:t>
      </w:r>
      <w:proofErr w:type="spellEnd"/>
      <w:r w:rsidR="00A412C2" w:rsidRPr="00A412C2">
        <w:rPr>
          <w:sz w:val="28"/>
          <w:szCs w:val="28"/>
        </w:rPr>
        <w:t xml:space="preserve">, Даниле Звереву, Адольфу </w:t>
      </w:r>
      <w:proofErr w:type="spellStart"/>
      <w:r w:rsidR="00A412C2" w:rsidRPr="00A412C2">
        <w:rPr>
          <w:sz w:val="28"/>
          <w:szCs w:val="28"/>
        </w:rPr>
        <w:t>Мокроносову</w:t>
      </w:r>
      <w:proofErr w:type="spellEnd"/>
      <w:r w:rsidR="00A412C2" w:rsidRPr="00A412C2">
        <w:rPr>
          <w:sz w:val="28"/>
          <w:szCs w:val="28"/>
        </w:rPr>
        <w:t xml:space="preserve">) </w:t>
      </w:r>
      <w:r w:rsidR="00A412C2">
        <w:rPr>
          <w:sz w:val="28"/>
          <w:szCs w:val="28"/>
        </w:rPr>
        <w:t>и др.</w:t>
      </w:r>
      <w:r>
        <w:rPr>
          <w:sz w:val="28"/>
          <w:szCs w:val="28"/>
        </w:rPr>
        <w:t xml:space="preserve"> </w:t>
      </w:r>
    </w:p>
    <w:p w14:paraId="01050F55" w14:textId="362D6E4D" w:rsidR="00A412C2" w:rsidRDefault="004835C7" w:rsidP="00A412C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Школа</w:t>
      </w:r>
      <w:r w:rsidR="00E171A0">
        <w:rPr>
          <w:sz w:val="28"/>
          <w:szCs w:val="28"/>
        </w:rPr>
        <w:t xml:space="preserve"> №1 долгое время работает по методике </w:t>
      </w:r>
      <w:proofErr w:type="spellStart"/>
      <w:r w:rsidR="00E171A0">
        <w:rPr>
          <w:sz w:val="28"/>
          <w:szCs w:val="28"/>
        </w:rPr>
        <w:t>И.П.Иванова</w:t>
      </w:r>
      <w:proofErr w:type="spellEnd"/>
      <w:r w:rsidR="00E171A0">
        <w:rPr>
          <w:sz w:val="28"/>
          <w:szCs w:val="28"/>
        </w:rPr>
        <w:t xml:space="preserve"> ещё одной особенностью программы становится организация разновозрастной группы учащихся с последующей преемственностью знаний, опыта, </w:t>
      </w:r>
      <w:r w:rsidR="00B513D1">
        <w:rPr>
          <w:sz w:val="28"/>
          <w:szCs w:val="28"/>
        </w:rPr>
        <w:t xml:space="preserve">совместной коллективной творческой деятельностью педагога и учащихся. </w:t>
      </w:r>
    </w:p>
    <w:p w14:paraId="07ED53BF" w14:textId="2E9A6D0D" w:rsidR="004835C7" w:rsidRPr="004835C7" w:rsidRDefault="004835C7" w:rsidP="004835C7">
      <w:pPr>
        <w:ind w:firstLine="426"/>
        <w:jc w:val="both"/>
        <w:rPr>
          <w:sz w:val="28"/>
          <w:szCs w:val="28"/>
        </w:rPr>
      </w:pPr>
      <w:r w:rsidRPr="004835C7">
        <w:rPr>
          <w:sz w:val="28"/>
          <w:szCs w:val="28"/>
        </w:rPr>
        <w:t xml:space="preserve">Программа построена на принципах модульности, поэтапного освоения знаний и постепенного усложнения задач. Курс состоит из шести основных </w:t>
      </w:r>
      <w:r w:rsidR="00D3039C">
        <w:rPr>
          <w:sz w:val="28"/>
          <w:szCs w:val="28"/>
        </w:rPr>
        <w:t>разделов</w:t>
      </w:r>
      <w:r w:rsidRPr="004835C7">
        <w:rPr>
          <w:sz w:val="28"/>
          <w:szCs w:val="28"/>
        </w:rPr>
        <w:t>, охватывающих все сферы музейной деятельности.</w:t>
      </w:r>
      <w:r w:rsidRPr="004835C7">
        <w:t xml:space="preserve"> </w:t>
      </w:r>
      <w:r w:rsidRPr="004835C7">
        <w:rPr>
          <w:sz w:val="28"/>
          <w:szCs w:val="28"/>
        </w:rPr>
        <w:t>Программой предусмотрено сочетание теоретических занятий с практическими работами, что обеспечит оптимальное усвоение материала. Особое внимание уделяется разработке экскурсионных программ, организации экспозиций и архивированию музейных материалов.</w:t>
      </w:r>
      <w:r>
        <w:rPr>
          <w:sz w:val="28"/>
          <w:szCs w:val="28"/>
        </w:rPr>
        <w:t xml:space="preserve"> </w:t>
      </w:r>
    </w:p>
    <w:p w14:paraId="51D6E303" w14:textId="080515EA" w:rsidR="004835C7" w:rsidRPr="00D3039C" w:rsidRDefault="00D3039C" w:rsidP="004835C7">
      <w:pPr>
        <w:jc w:val="both"/>
        <w:rPr>
          <w:b/>
          <w:bCs/>
          <w:sz w:val="28"/>
          <w:szCs w:val="28"/>
        </w:rPr>
      </w:pPr>
      <w:r w:rsidRPr="00D3039C">
        <w:rPr>
          <w:b/>
          <w:bCs/>
          <w:sz w:val="28"/>
          <w:szCs w:val="28"/>
        </w:rPr>
        <w:t>Разделы</w:t>
      </w:r>
      <w:r w:rsidR="004835C7" w:rsidRPr="00D3039C">
        <w:rPr>
          <w:b/>
          <w:bCs/>
          <w:sz w:val="28"/>
          <w:szCs w:val="28"/>
        </w:rPr>
        <w:t xml:space="preserve">: </w:t>
      </w:r>
    </w:p>
    <w:p w14:paraId="3BCFCF78" w14:textId="62E6E4B2" w:rsidR="004835C7" w:rsidRPr="00D3039C" w:rsidRDefault="004835C7" w:rsidP="004835C7">
      <w:pPr>
        <w:ind w:firstLine="426"/>
        <w:jc w:val="both"/>
        <w:rPr>
          <w:b/>
          <w:bCs/>
          <w:sz w:val="28"/>
          <w:szCs w:val="28"/>
        </w:rPr>
      </w:pPr>
      <w:r w:rsidRPr="00D3039C">
        <w:rPr>
          <w:b/>
          <w:bCs/>
          <w:sz w:val="28"/>
          <w:szCs w:val="28"/>
        </w:rPr>
        <w:t xml:space="preserve">1. </w:t>
      </w:r>
      <w:r w:rsidR="00D3039C" w:rsidRPr="00D3039C">
        <w:rPr>
          <w:b/>
          <w:bCs/>
          <w:sz w:val="28"/>
          <w:szCs w:val="28"/>
        </w:rPr>
        <w:t>В</w:t>
      </w:r>
      <w:r w:rsidRPr="00D3039C">
        <w:rPr>
          <w:b/>
          <w:bCs/>
          <w:sz w:val="28"/>
          <w:szCs w:val="28"/>
        </w:rPr>
        <w:t>ведение в музееведение</w:t>
      </w:r>
      <w:r w:rsidR="00D3039C" w:rsidRPr="00D3039C">
        <w:rPr>
          <w:b/>
          <w:bCs/>
          <w:sz w:val="28"/>
          <w:szCs w:val="28"/>
        </w:rPr>
        <w:t>. Школьный музей.</w:t>
      </w:r>
    </w:p>
    <w:p w14:paraId="5A89CBE7" w14:textId="01E9ACB4" w:rsidR="004835C7" w:rsidRPr="004835C7" w:rsidRDefault="004835C7" w:rsidP="00D3039C">
      <w:pPr>
        <w:pStyle w:val="Default"/>
        <w:jc w:val="both"/>
        <w:rPr>
          <w:sz w:val="28"/>
          <w:szCs w:val="28"/>
        </w:rPr>
      </w:pPr>
      <w:r w:rsidRPr="004835C7">
        <w:rPr>
          <w:sz w:val="28"/>
          <w:szCs w:val="28"/>
        </w:rPr>
        <w:t xml:space="preserve">Что такое музей, его назначение и функции. </w:t>
      </w:r>
      <w:r w:rsidR="00D3039C">
        <w:rPr>
          <w:sz w:val="28"/>
          <w:szCs w:val="28"/>
        </w:rPr>
        <w:t xml:space="preserve">История возникновения музейного дела. Социальные функции музея его профиль. Знакомство с положением о школьном музее. Предметность и наглядность в музее. Знакомство с экспозициями школьного музея. Знакомство с организацией туристско-краеведческой работы в школе. Основные направления деятельности школьного музея. </w:t>
      </w:r>
    </w:p>
    <w:p w14:paraId="73603E79" w14:textId="3A51FFC7" w:rsidR="004835C7" w:rsidRPr="00D3039C" w:rsidRDefault="004835C7" w:rsidP="004835C7">
      <w:pPr>
        <w:ind w:firstLine="426"/>
        <w:jc w:val="both"/>
        <w:rPr>
          <w:b/>
          <w:bCs/>
          <w:sz w:val="28"/>
          <w:szCs w:val="28"/>
        </w:rPr>
      </w:pPr>
      <w:r w:rsidRPr="00D3039C">
        <w:rPr>
          <w:b/>
          <w:bCs/>
          <w:sz w:val="28"/>
          <w:szCs w:val="28"/>
        </w:rPr>
        <w:t>2. Фонды</w:t>
      </w:r>
      <w:r w:rsidR="00F72342">
        <w:rPr>
          <w:b/>
          <w:bCs/>
          <w:sz w:val="28"/>
          <w:szCs w:val="28"/>
        </w:rPr>
        <w:t xml:space="preserve"> музея. Фонды</w:t>
      </w:r>
      <w:r w:rsidRPr="00D3039C">
        <w:rPr>
          <w:b/>
          <w:bCs/>
          <w:sz w:val="28"/>
          <w:szCs w:val="28"/>
        </w:rPr>
        <w:t xml:space="preserve"> школьного музея</w:t>
      </w:r>
    </w:p>
    <w:p w14:paraId="5443D68F" w14:textId="1DE60659" w:rsidR="00D3039C" w:rsidRDefault="00D3039C" w:rsidP="00D3039C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организация фондовой работы. Музейный предмет как источник научных знаний. </w:t>
      </w:r>
      <w:r w:rsidR="004835C7" w:rsidRPr="004835C7">
        <w:rPr>
          <w:sz w:val="28"/>
          <w:szCs w:val="28"/>
        </w:rPr>
        <w:t xml:space="preserve">Законодательные нормы по учёту и хранению музейных предметов. Правила шифровки и описания экспонатов. </w:t>
      </w:r>
    </w:p>
    <w:p w14:paraId="359652AF" w14:textId="77777777" w:rsidR="00D3039C" w:rsidRDefault="00D3039C" w:rsidP="00D3039C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Музейные предметы и научно-вспомогательные материалы. Состав и структура музейных фондов. Виды фондовой работы. Изучение фондов как основы всех направления музейной деятельности, классификация и систематизация музейных экспонатов. </w:t>
      </w:r>
    </w:p>
    <w:p w14:paraId="0A2621FB" w14:textId="14C5AC84" w:rsidR="004835C7" w:rsidRPr="004835C7" w:rsidRDefault="00F72342" w:rsidP="00D3039C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Состав</w:t>
      </w:r>
      <w:r w:rsidR="00D3039C">
        <w:rPr>
          <w:sz w:val="28"/>
          <w:szCs w:val="28"/>
        </w:rPr>
        <w:t xml:space="preserve"> и структур</w:t>
      </w:r>
      <w:r>
        <w:rPr>
          <w:sz w:val="28"/>
          <w:szCs w:val="28"/>
        </w:rPr>
        <w:t>а</w:t>
      </w:r>
      <w:r w:rsidR="00D3039C">
        <w:rPr>
          <w:sz w:val="28"/>
          <w:szCs w:val="28"/>
        </w:rPr>
        <w:t xml:space="preserve"> фондов школьного музея. Знакомство с приемами определения, классификации и систематизации типовых предметов с использованием определителей музейных коллекций. </w:t>
      </w:r>
    </w:p>
    <w:p w14:paraId="73F25A2B" w14:textId="4BDBE5F6" w:rsidR="004835C7" w:rsidRPr="004835C7" w:rsidRDefault="004835C7" w:rsidP="004835C7">
      <w:pPr>
        <w:ind w:firstLine="426"/>
        <w:jc w:val="both"/>
        <w:rPr>
          <w:sz w:val="28"/>
          <w:szCs w:val="28"/>
        </w:rPr>
      </w:pPr>
      <w:r w:rsidRPr="004835C7">
        <w:rPr>
          <w:sz w:val="28"/>
          <w:szCs w:val="28"/>
        </w:rPr>
        <w:t xml:space="preserve">3. </w:t>
      </w:r>
      <w:r w:rsidRPr="00D3039C">
        <w:rPr>
          <w:b/>
          <w:bCs/>
          <w:sz w:val="28"/>
          <w:szCs w:val="28"/>
        </w:rPr>
        <w:t>Поисково-исследовательская работа</w:t>
      </w:r>
    </w:p>
    <w:p w14:paraId="0A1000F9" w14:textId="77777777" w:rsidR="00D3039C" w:rsidRDefault="004835C7" w:rsidP="00D3039C">
      <w:pPr>
        <w:pStyle w:val="Default"/>
        <w:rPr>
          <w:sz w:val="28"/>
          <w:szCs w:val="28"/>
        </w:rPr>
      </w:pPr>
      <w:r w:rsidRPr="004835C7">
        <w:rPr>
          <w:sz w:val="28"/>
          <w:szCs w:val="28"/>
        </w:rPr>
        <w:t>Теоретические основы поисковой работы. Алгоритм составления планов поисковых экспедиций. Практические занятия по поиску экспонатов и документальных свидетельств</w:t>
      </w:r>
      <w:r w:rsidR="00482831">
        <w:rPr>
          <w:sz w:val="28"/>
          <w:szCs w:val="28"/>
        </w:rPr>
        <w:t>, и др.</w:t>
      </w:r>
      <w:r w:rsidR="00D3039C" w:rsidRPr="00D3039C">
        <w:rPr>
          <w:sz w:val="28"/>
          <w:szCs w:val="28"/>
        </w:rPr>
        <w:t xml:space="preserve"> </w:t>
      </w:r>
      <w:r w:rsidR="00D3039C">
        <w:rPr>
          <w:sz w:val="28"/>
          <w:szCs w:val="28"/>
        </w:rPr>
        <w:t>Разработка поиска по темам истории школы, поисковой экспедиции, и др.</w:t>
      </w:r>
    </w:p>
    <w:p w14:paraId="5E5ACB1E" w14:textId="703DB32F" w:rsidR="00D3039C" w:rsidRDefault="00D3039C" w:rsidP="00D3039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Проведение поиска по конкретным темам:</w:t>
      </w:r>
    </w:p>
    <w:p w14:paraId="5C2F387B" w14:textId="77777777" w:rsidR="00D3039C" w:rsidRDefault="00D3039C" w:rsidP="00D3039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сбор экспонатов </w:t>
      </w:r>
    </w:p>
    <w:p w14:paraId="1A96A6D2" w14:textId="77777777" w:rsidR="00D3039C" w:rsidRDefault="00D3039C" w:rsidP="00D3039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сбор информации </w:t>
      </w:r>
    </w:p>
    <w:p w14:paraId="208A7B7E" w14:textId="77777777" w:rsidR="00D3039C" w:rsidRDefault="00D3039C" w:rsidP="00D3039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встречи, беседы, опрос с жителями города и района</w:t>
      </w:r>
    </w:p>
    <w:p w14:paraId="7BB042E6" w14:textId="77777777" w:rsidR="00D3039C" w:rsidRDefault="00D3039C" w:rsidP="00D3039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обработка и систематизация собранных материалов </w:t>
      </w:r>
    </w:p>
    <w:p w14:paraId="706F5F61" w14:textId="2301FD57" w:rsidR="004835C7" w:rsidRPr="004835C7" w:rsidRDefault="00D3039C" w:rsidP="00D3039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организация научно-исследовательской деятельности. </w:t>
      </w:r>
    </w:p>
    <w:p w14:paraId="69379D2E" w14:textId="3183190D" w:rsidR="004835C7" w:rsidRPr="00D3039C" w:rsidRDefault="004835C7" w:rsidP="004835C7">
      <w:pPr>
        <w:ind w:firstLine="426"/>
        <w:jc w:val="both"/>
        <w:rPr>
          <w:b/>
          <w:bCs/>
          <w:sz w:val="28"/>
          <w:szCs w:val="28"/>
        </w:rPr>
      </w:pPr>
      <w:r w:rsidRPr="00D3039C">
        <w:rPr>
          <w:b/>
          <w:bCs/>
          <w:sz w:val="28"/>
          <w:szCs w:val="28"/>
        </w:rPr>
        <w:t>4. Учет и хранение фондов</w:t>
      </w:r>
    </w:p>
    <w:p w14:paraId="24B02C4E" w14:textId="75D422A3" w:rsidR="004835C7" w:rsidRPr="004835C7" w:rsidRDefault="004835C7" w:rsidP="00D3039C">
      <w:pPr>
        <w:pStyle w:val="Default"/>
        <w:rPr>
          <w:sz w:val="28"/>
          <w:szCs w:val="28"/>
        </w:rPr>
      </w:pPr>
      <w:r w:rsidRPr="004835C7">
        <w:rPr>
          <w:sz w:val="28"/>
          <w:szCs w:val="28"/>
        </w:rPr>
        <w:t xml:space="preserve">Изучение видов учёта музейных предметов. </w:t>
      </w:r>
      <w:r w:rsidR="00D3039C">
        <w:rPr>
          <w:sz w:val="28"/>
          <w:szCs w:val="28"/>
        </w:rPr>
        <w:t xml:space="preserve">Задачи учетной работы. Инвентарная книга. Шифровка экспонатов. </w:t>
      </w:r>
      <w:r w:rsidRPr="004835C7">
        <w:rPr>
          <w:sz w:val="28"/>
          <w:szCs w:val="28"/>
        </w:rPr>
        <w:t>Техника заполнения инвентарной книги. Правила научного описания предметов. Основы архивирования музейных материалов.</w:t>
      </w:r>
      <w:r w:rsidR="00D3039C" w:rsidRPr="00D3039C">
        <w:rPr>
          <w:sz w:val="28"/>
          <w:szCs w:val="28"/>
        </w:rPr>
        <w:t xml:space="preserve"> </w:t>
      </w:r>
      <w:r w:rsidR="00D3039C">
        <w:rPr>
          <w:sz w:val="28"/>
          <w:szCs w:val="28"/>
        </w:rPr>
        <w:t xml:space="preserve">Научное определение и описание предметов. Организация хранения. Общие требования к обеспечению сохранности предметов в экспозициях и фондах. Проведение инвентаризации.  Ведение вспомогательных материалов – записи воспоминаний, переписка с выпускниками. </w:t>
      </w:r>
    </w:p>
    <w:p w14:paraId="15A07FE2" w14:textId="6641BF8C" w:rsidR="004835C7" w:rsidRPr="00D3039C" w:rsidRDefault="004835C7" w:rsidP="004835C7">
      <w:pPr>
        <w:ind w:firstLine="426"/>
        <w:jc w:val="both"/>
        <w:rPr>
          <w:b/>
          <w:bCs/>
          <w:sz w:val="28"/>
          <w:szCs w:val="28"/>
        </w:rPr>
      </w:pPr>
      <w:r w:rsidRPr="004835C7">
        <w:rPr>
          <w:sz w:val="28"/>
          <w:szCs w:val="28"/>
        </w:rPr>
        <w:t xml:space="preserve">5. </w:t>
      </w:r>
      <w:r w:rsidRPr="00D3039C">
        <w:rPr>
          <w:b/>
          <w:bCs/>
          <w:sz w:val="28"/>
          <w:szCs w:val="28"/>
        </w:rPr>
        <w:t>Экспозиционная работа</w:t>
      </w:r>
    </w:p>
    <w:p w14:paraId="28715F11" w14:textId="77777777" w:rsidR="0067066B" w:rsidRDefault="004835C7" w:rsidP="0067066B">
      <w:pPr>
        <w:pStyle w:val="Default"/>
        <w:rPr>
          <w:sz w:val="28"/>
          <w:szCs w:val="28"/>
        </w:rPr>
      </w:pPr>
      <w:r w:rsidRPr="004835C7">
        <w:rPr>
          <w:sz w:val="28"/>
          <w:szCs w:val="28"/>
        </w:rPr>
        <w:t xml:space="preserve">Правила оформления экспозиций. Особенности подбора экспонатов, текстового сопровождения, светового решения. Типология экспозиций. </w:t>
      </w:r>
      <w:r w:rsidR="0067066B">
        <w:rPr>
          <w:sz w:val="28"/>
          <w:szCs w:val="28"/>
        </w:rPr>
        <w:t xml:space="preserve">Сбор материалов (поисковая работа) на темы истории школы: директора школы, учителя – ветераны, учителя – участники ВОВ, выпускники - герои, история школы в фотографиях, наша школа и другие. </w:t>
      </w:r>
    </w:p>
    <w:p w14:paraId="5BB6E8D3" w14:textId="53D895A2" w:rsidR="00D3039C" w:rsidRDefault="0067066B" w:rsidP="00D3039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Разработка текстового материала к экспозициям. Оформление экспозиций: «Сафьяновская медь», «Адольф Трофимович </w:t>
      </w:r>
      <w:proofErr w:type="spellStart"/>
      <w:r>
        <w:rPr>
          <w:sz w:val="28"/>
          <w:szCs w:val="28"/>
        </w:rPr>
        <w:t>Мокроносов</w:t>
      </w:r>
      <w:proofErr w:type="spellEnd"/>
      <w:r>
        <w:rPr>
          <w:sz w:val="28"/>
          <w:szCs w:val="28"/>
        </w:rPr>
        <w:t xml:space="preserve">», «Эвакогоспиталь №3106». </w:t>
      </w:r>
    </w:p>
    <w:p w14:paraId="4D1C36FA" w14:textId="397BC164" w:rsidR="00D3039C" w:rsidRDefault="004835C7" w:rsidP="00D3039C">
      <w:pPr>
        <w:pStyle w:val="Default"/>
        <w:rPr>
          <w:sz w:val="28"/>
          <w:szCs w:val="28"/>
        </w:rPr>
      </w:pPr>
      <w:r w:rsidRPr="004835C7">
        <w:rPr>
          <w:sz w:val="28"/>
          <w:szCs w:val="28"/>
        </w:rPr>
        <w:t>Взаимодействие цвета и света в создании атмосферы экспозиции.</w:t>
      </w:r>
      <w:r w:rsidR="00D3039C" w:rsidRPr="00D3039C">
        <w:rPr>
          <w:sz w:val="28"/>
          <w:szCs w:val="28"/>
        </w:rPr>
        <w:t xml:space="preserve"> </w:t>
      </w:r>
      <w:r w:rsidR="00D3039C">
        <w:rPr>
          <w:sz w:val="28"/>
          <w:szCs w:val="28"/>
        </w:rPr>
        <w:t xml:space="preserve">Колористика. Работа с цветом в пространстве экспозиции. Работа с цветом в организации выставок. Свет в оформлении экспозиций и выставок. </w:t>
      </w:r>
    </w:p>
    <w:p w14:paraId="45B74971" w14:textId="36F149DC" w:rsidR="004835C7" w:rsidRPr="004835C7" w:rsidRDefault="00D3039C" w:rsidP="006706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Фотография – помощник в составлении экспозиций. Виды фотосъемки. Предметная фотосъемка. Портретная фотосъемка. Пейзажная фотосъемка.  </w:t>
      </w:r>
    </w:p>
    <w:p w14:paraId="6416A5AA" w14:textId="61AB46E0" w:rsidR="004835C7" w:rsidRPr="0067066B" w:rsidRDefault="004835C7" w:rsidP="004835C7">
      <w:pPr>
        <w:ind w:firstLine="426"/>
        <w:jc w:val="both"/>
        <w:rPr>
          <w:b/>
          <w:bCs/>
          <w:sz w:val="28"/>
          <w:szCs w:val="28"/>
        </w:rPr>
      </w:pPr>
      <w:r w:rsidRPr="004835C7">
        <w:rPr>
          <w:sz w:val="28"/>
          <w:szCs w:val="28"/>
        </w:rPr>
        <w:t xml:space="preserve">6. </w:t>
      </w:r>
      <w:r w:rsidRPr="0067066B">
        <w:rPr>
          <w:b/>
          <w:bCs/>
          <w:sz w:val="28"/>
          <w:szCs w:val="28"/>
        </w:rPr>
        <w:t>Подготовка и проведение музейных экскурсий</w:t>
      </w:r>
    </w:p>
    <w:p w14:paraId="3F0AE75D" w14:textId="53E42361" w:rsidR="0067066B" w:rsidRDefault="0067066B" w:rsidP="006706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Экскурсия как одна из форм образовательной и культурно-просветительной работы музея. Экскурсия и лекция. Объекты экскурсий. Принципы экскурсионной методики. </w:t>
      </w:r>
    </w:p>
    <w:p w14:paraId="6523F3DC" w14:textId="695EE8BF" w:rsidR="004835C7" w:rsidRDefault="0067066B" w:rsidP="004835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Типы и виды экскурсий. </w:t>
      </w:r>
      <w:r w:rsidR="004835C7" w:rsidRPr="004835C7">
        <w:rPr>
          <w:sz w:val="28"/>
          <w:szCs w:val="28"/>
        </w:rPr>
        <w:t>Теория и практика подготовки экскурсий различного типа. Специфика разработки экскурсионных маршрутов, подходы к построению рассказов, методика показа и рассказа, техника взаимодействия с аудиторией.</w:t>
      </w:r>
    </w:p>
    <w:p w14:paraId="78BFD633" w14:textId="0621DF99" w:rsidR="0067066B" w:rsidRDefault="0067066B" w:rsidP="006706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Разработка тематики экскурсий в соответствии со структурой экспозиции. </w:t>
      </w:r>
    </w:p>
    <w:p w14:paraId="72896161" w14:textId="77777777" w:rsidR="0067066B" w:rsidRDefault="0067066B" w:rsidP="0067066B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Учѐт</w:t>
      </w:r>
      <w:proofErr w:type="spellEnd"/>
      <w:r>
        <w:rPr>
          <w:sz w:val="28"/>
          <w:szCs w:val="28"/>
        </w:rPr>
        <w:t xml:space="preserve"> образовательных и возрастных особенностей экскурсоводов и экскурсантов. </w:t>
      </w:r>
    </w:p>
    <w:p w14:paraId="349DCCFA" w14:textId="5C8B9B5D" w:rsidR="0067066B" w:rsidRDefault="0067066B" w:rsidP="0067066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Порядок подготовки и проведения экскурсий в школьном музее. Тема и цель экскурсии. Тема и структура содержания. План и оставление плана каждой экскурсии. Познавательные и воспитательные функции. Прослушивание экскурсионных тем. Экскурсионные методы и приёмы. Метод показа. Метод рассказа. Обязательное сочетание показа с рассказом. Приёмы сравнения и мысленной реконструкции. Требования к языку экскурсовода. Метод беседы.</w:t>
      </w:r>
    </w:p>
    <w:p w14:paraId="36B26FFC" w14:textId="77777777" w:rsidR="004835C7" w:rsidRPr="004835C7" w:rsidRDefault="004835C7" w:rsidP="004835C7">
      <w:pPr>
        <w:ind w:firstLine="426"/>
        <w:jc w:val="both"/>
        <w:rPr>
          <w:sz w:val="28"/>
          <w:szCs w:val="28"/>
        </w:rPr>
      </w:pPr>
      <w:r w:rsidRPr="004835C7">
        <w:rPr>
          <w:sz w:val="28"/>
          <w:szCs w:val="28"/>
        </w:rPr>
        <w:t>По окончании курса учащиеся смогут:</w:t>
      </w:r>
    </w:p>
    <w:p w14:paraId="767EE1B2" w14:textId="77777777" w:rsidR="004835C7" w:rsidRPr="004835C7" w:rsidRDefault="004835C7" w:rsidP="004835C7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4835C7">
        <w:rPr>
          <w:sz w:val="28"/>
          <w:szCs w:val="28"/>
        </w:rPr>
        <w:t>свободно ориентироваться в структуре и функциях школьного музея,</w:t>
      </w:r>
    </w:p>
    <w:p w14:paraId="7CA570FB" w14:textId="77777777" w:rsidR="004835C7" w:rsidRPr="004835C7" w:rsidRDefault="004835C7" w:rsidP="004835C7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4835C7">
        <w:rPr>
          <w:sz w:val="28"/>
          <w:szCs w:val="28"/>
        </w:rPr>
        <w:t>владеть основами фондовой работы и методами обработки музейных экспонатов,</w:t>
      </w:r>
    </w:p>
    <w:p w14:paraId="71EC4F2E" w14:textId="77777777" w:rsidR="004835C7" w:rsidRPr="004835C7" w:rsidRDefault="004835C7" w:rsidP="004835C7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4835C7">
        <w:rPr>
          <w:sz w:val="28"/>
          <w:szCs w:val="28"/>
        </w:rPr>
        <w:t>проводить самостоятельные исследования и составлять отчёты,</w:t>
      </w:r>
    </w:p>
    <w:p w14:paraId="11A69D9C" w14:textId="77777777" w:rsidR="004835C7" w:rsidRPr="004835C7" w:rsidRDefault="004835C7" w:rsidP="004835C7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4835C7">
        <w:rPr>
          <w:sz w:val="28"/>
          <w:szCs w:val="28"/>
        </w:rPr>
        <w:lastRenderedPageBreak/>
        <w:t>готовить и вести экскурсии по школьному музею,</w:t>
      </w:r>
    </w:p>
    <w:p w14:paraId="6A5AC131" w14:textId="683ACFC8" w:rsidR="004835C7" w:rsidRPr="004835C7" w:rsidRDefault="004835C7" w:rsidP="004835C7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4835C7">
        <w:rPr>
          <w:sz w:val="28"/>
          <w:szCs w:val="28"/>
        </w:rPr>
        <w:t>оформлять экспозиции, используя принципы колористики и освещения.</w:t>
      </w:r>
    </w:p>
    <w:p w14:paraId="3021D9C7" w14:textId="33D99653" w:rsidR="009A1407" w:rsidRDefault="00482831" w:rsidP="00A412C2">
      <w:pPr>
        <w:ind w:firstLine="426"/>
        <w:jc w:val="both"/>
        <w:rPr>
          <w:sz w:val="28"/>
          <w:szCs w:val="28"/>
        </w:rPr>
      </w:pPr>
      <w:r w:rsidRPr="00482831">
        <w:rPr>
          <w:b/>
          <w:bCs/>
          <w:sz w:val="28"/>
          <w:szCs w:val="28"/>
        </w:rPr>
        <w:t>Адресат общеразвивающей программы</w:t>
      </w:r>
      <w:r>
        <w:rPr>
          <w:sz w:val="28"/>
          <w:szCs w:val="28"/>
        </w:rPr>
        <w:t xml:space="preserve">. </w:t>
      </w:r>
      <w:r w:rsidR="00A412C2">
        <w:rPr>
          <w:sz w:val="28"/>
          <w:szCs w:val="28"/>
        </w:rPr>
        <w:t>Программа ориентирована на школьников</w:t>
      </w:r>
      <w:r w:rsidR="00A412C2" w:rsidRPr="00A412C2">
        <w:rPr>
          <w:sz w:val="28"/>
          <w:szCs w:val="28"/>
        </w:rPr>
        <w:t xml:space="preserve"> </w:t>
      </w:r>
      <w:r w:rsidR="00E34469" w:rsidRPr="00A412C2">
        <w:rPr>
          <w:sz w:val="28"/>
          <w:szCs w:val="28"/>
        </w:rPr>
        <w:t xml:space="preserve">11–17 </w:t>
      </w:r>
      <w:r w:rsidR="00A412C2" w:rsidRPr="00A412C2">
        <w:rPr>
          <w:sz w:val="28"/>
          <w:szCs w:val="28"/>
        </w:rPr>
        <w:t xml:space="preserve"> лет.</w:t>
      </w:r>
      <w:r w:rsidR="00A412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ребят данного возраста </w:t>
      </w:r>
      <w:r w:rsidR="00E34469">
        <w:rPr>
          <w:sz w:val="28"/>
          <w:szCs w:val="28"/>
        </w:rPr>
        <w:t xml:space="preserve">характерно: </w:t>
      </w:r>
      <w:r w:rsidR="00E34469" w:rsidRPr="00A412C2">
        <w:rPr>
          <w:sz w:val="28"/>
          <w:szCs w:val="28"/>
        </w:rPr>
        <w:t>стремление</w:t>
      </w:r>
      <w:r w:rsidR="00A412C2" w:rsidRPr="00A412C2">
        <w:rPr>
          <w:sz w:val="28"/>
          <w:szCs w:val="28"/>
        </w:rPr>
        <w:t xml:space="preserve"> к новому опыту, любопытство и желание проявить лидерские качества, страсть к активным видам деятельности</w:t>
      </w:r>
      <w:r w:rsidR="00CD033D">
        <w:rPr>
          <w:sz w:val="28"/>
          <w:szCs w:val="28"/>
        </w:rPr>
        <w:t xml:space="preserve">, ведущим видом деятельности является общение, которое активно реализуется через музейную совместную деятельность. </w:t>
      </w:r>
      <w:r w:rsidR="009A1407">
        <w:rPr>
          <w:sz w:val="28"/>
          <w:szCs w:val="28"/>
        </w:rPr>
        <w:t xml:space="preserve"> </w:t>
      </w:r>
    </w:p>
    <w:p w14:paraId="085FD0BC" w14:textId="15E5C52D" w:rsidR="00A412C2" w:rsidRDefault="00A412C2" w:rsidP="00A412C2">
      <w:pPr>
        <w:ind w:firstLine="426"/>
        <w:jc w:val="both"/>
        <w:rPr>
          <w:sz w:val="28"/>
          <w:szCs w:val="28"/>
        </w:rPr>
      </w:pPr>
      <w:r w:rsidRPr="00A412C2">
        <w:rPr>
          <w:sz w:val="28"/>
          <w:szCs w:val="28"/>
        </w:rPr>
        <w:t xml:space="preserve">Максимальное число участников в группе: </w:t>
      </w:r>
      <w:r w:rsidR="005F0453">
        <w:rPr>
          <w:sz w:val="28"/>
          <w:szCs w:val="28"/>
        </w:rPr>
        <w:t>до</w:t>
      </w:r>
      <w:r w:rsidR="00CD033D">
        <w:rPr>
          <w:sz w:val="28"/>
          <w:szCs w:val="28"/>
        </w:rPr>
        <w:t xml:space="preserve"> </w:t>
      </w:r>
      <w:r w:rsidRPr="00A412C2">
        <w:rPr>
          <w:sz w:val="28"/>
          <w:szCs w:val="28"/>
        </w:rPr>
        <w:t>15 человек.</w:t>
      </w:r>
      <w:r w:rsidR="009A1407">
        <w:rPr>
          <w:sz w:val="28"/>
          <w:szCs w:val="28"/>
        </w:rPr>
        <w:t xml:space="preserve"> </w:t>
      </w:r>
      <w:r w:rsidRPr="00A412C2">
        <w:rPr>
          <w:sz w:val="28"/>
          <w:szCs w:val="28"/>
        </w:rPr>
        <w:t>Отбор: добровольный, без ограничений</w:t>
      </w:r>
      <w:r w:rsidR="00CD033D">
        <w:rPr>
          <w:sz w:val="28"/>
          <w:szCs w:val="28"/>
        </w:rPr>
        <w:t>,</w:t>
      </w:r>
      <w:r w:rsidRPr="00A412C2">
        <w:rPr>
          <w:sz w:val="28"/>
          <w:szCs w:val="28"/>
        </w:rPr>
        <w:t xml:space="preserve"> по </w:t>
      </w:r>
      <w:r w:rsidR="009A1407">
        <w:rPr>
          <w:sz w:val="28"/>
          <w:szCs w:val="28"/>
        </w:rPr>
        <w:t xml:space="preserve">интересам. </w:t>
      </w:r>
    </w:p>
    <w:p w14:paraId="2AC9FC3B" w14:textId="71E774C8" w:rsidR="00CD033D" w:rsidRDefault="00CD033D" w:rsidP="00A412C2">
      <w:pPr>
        <w:ind w:firstLine="426"/>
        <w:jc w:val="both"/>
        <w:rPr>
          <w:b/>
          <w:bCs/>
          <w:sz w:val="28"/>
          <w:szCs w:val="28"/>
        </w:rPr>
      </w:pPr>
      <w:r w:rsidRPr="00CD033D">
        <w:rPr>
          <w:b/>
          <w:bCs/>
          <w:sz w:val="28"/>
          <w:szCs w:val="28"/>
        </w:rPr>
        <w:t>Объём и срок освоения программы:</w:t>
      </w:r>
    </w:p>
    <w:p w14:paraId="361A741E" w14:textId="652A4F65" w:rsidR="00CD033D" w:rsidRDefault="00CD033D" w:rsidP="00CD033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программы рассчитан на </w:t>
      </w:r>
      <w:r w:rsidRPr="00A412C2">
        <w:rPr>
          <w:sz w:val="28"/>
          <w:szCs w:val="28"/>
        </w:rPr>
        <w:t xml:space="preserve"> три года обучения</w:t>
      </w:r>
      <w:r>
        <w:rPr>
          <w:sz w:val="28"/>
          <w:szCs w:val="28"/>
        </w:rPr>
        <w:t xml:space="preserve"> – 306 часов. 1 курс – 102 часа, </w:t>
      </w:r>
      <w:r>
        <w:rPr>
          <w:sz w:val="28"/>
          <w:szCs w:val="28"/>
          <w:lang w:val="en-US"/>
        </w:rPr>
        <w:t>II</w:t>
      </w:r>
      <w:r w:rsidRPr="00CD03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 – 102 часа, </w:t>
      </w:r>
      <w:r>
        <w:rPr>
          <w:sz w:val="28"/>
          <w:szCs w:val="28"/>
          <w:lang w:val="en-US"/>
        </w:rPr>
        <w:t>III</w:t>
      </w:r>
      <w:r w:rsidRPr="00CD03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 – 102 часа. </w:t>
      </w:r>
    </w:p>
    <w:p w14:paraId="30C6A700" w14:textId="77777777" w:rsidR="00CD033D" w:rsidRDefault="00CD033D" w:rsidP="00CD033D">
      <w:pPr>
        <w:ind w:firstLine="426"/>
        <w:jc w:val="both"/>
        <w:rPr>
          <w:b/>
          <w:bCs/>
          <w:sz w:val="28"/>
          <w:szCs w:val="28"/>
        </w:rPr>
      </w:pPr>
      <w:r w:rsidRPr="00CD033D">
        <w:rPr>
          <w:b/>
          <w:bCs/>
          <w:sz w:val="28"/>
          <w:szCs w:val="28"/>
        </w:rPr>
        <w:t>Особенности организации образовательного процесса.</w:t>
      </w:r>
      <w:r>
        <w:rPr>
          <w:b/>
          <w:bCs/>
          <w:sz w:val="28"/>
          <w:szCs w:val="28"/>
        </w:rPr>
        <w:t xml:space="preserve"> </w:t>
      </w:r>
    </w:p>
    <w:p w14:paraId="336B23B1" w14:textId="77777777" w:rsidR="00CD033D" w:rsidRDefault="00CD033D" w:rsidP="00CD033D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Режим занятий.</w:t>
      </w:r>
    </w:p>
    <w:p w14:paraId="62F7CFE2" w14:textId="267ACC47" w:rsidR="00CD033D" w:rsidRDefault="00CD033D" w:rsidP="00CD033D">
      <w:pPr>
        <w:ind w:firstLine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Дни занятий понедельник с 14:30 – 15:30 (1 академический час) – теоретическое занятие, среда с 14:00 – 16:00 (2 академических часа с 10 минутным перерывом) – практическое занятие,</w:t>
      </w:r>
    </w:p>
    <w:p w14:paraId="5FECB97F" w14:textId="03D1D010" w:rsidR="00CD033D" w:rsidRDefault="00CD033D" w:rsidP="00CD033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часов в неделю – 3 часа. В дни выездных мероприятий – 3 часа. </w:t>
      </w:r>
    </w:p>
    <w:p w14:paraId="57781DC2" w14:textId="6D2AE428" w:rsidR="00CD033D" w:rsidRDefault="00CD033D" w:rsidP="00CD033D">
      <w:pPr>
        <w:ind w:firstLine="426"/>
        <w:jc w:val="both"/>
        <w:rPr>
          <w:rFonts w:eastAsiaTheme="minorHAnsi"/>
          <w:sz w:val="28"/>
          <w:szCs w:val="28"/>
        </w:rPr>
      </w:pPr>
      <w:r w:rsidRPr="00CD033D">
        <w:rPr>
          <w:rFonts w:eastAsiaTheme="minorHAnsi"/>
          <w:b/>
          <w:bCs/>
          <w:sz w:val="28"/>
          <w:szCs w:val="28"/>
        </w:rPr>
        <w:t xml:space="preserve">Форма обучения: </w:t>
      </w:r>
      <w:r w:rsidRPr="00CD033D">
        <w:rPr>
          <w:rFonts w:eastAsiaTheme="minorHAnsi"/>
          <w:sz w:val="28"/>
          <w:szCs w:val="28"/>
        </w:rPr>
        <w:t>очная</w:t>
      </w:r>
    </w:p>
    <w:p w14:paraId="217FC972" w14:textId="35E9C5E2" w:rsidR="00BB0562" w:rsidRDefault="00BB0562" w:rsidP="00CD033D">
      <w:pPr>
        <w:ind w:firstLine="426"/>
        <w:jc w:val="both"/>
        <w:rPr>
          <w:sz w:val="28"/>
          <w:szCs w:val="28"/>
        </w:rPr>
      </w:pPr>
      <w:r w:rsidRPr="00BB0562">
        <w:rPr>
          <w:b/>
          <w:bCs/>
          <w:sz w:val="28"/>
          <w:szCs w:val="28"/>
        </w:rPr>
        <w:t>Форма организации образовательного</w:t>
      </w:r>
      <w:r>
        <w:rPr>
          <w:b/>
          <w:bCs/>
          <w:sz w:val="28"/>
          <w:szCs w:val="28"/>
        </w:rPr>
        <w:t xml:space="preserve"> процесса: </w:t>
      </w:r>
      <w:r>
        <w:rPr>
          <w:sz w:val="28"/>
          <w:szCs w:val="28"/>
        </w:rPr>
        <w:t>индивидуально-групповая.</w:t>
      </w:r>
    </w:p>
    <w:p w14:paraId="64594C29" w14:textId="634EB8D0" w:rsidR="00BB0562" w:rsidRPr="00BB0562" w:rsidRDefault="00BB0562" w:rsidP="00CD033D">
      <w:pPr>
        <w:ind w:firstLine="426"/>
        <w:jc w:val="both"/>
        <w:rPr>
          <w:sz w:val="28"/>
          <w:szCs w:val="28"/>
        </w:rPr>
      </w:pPr>
      <w:r w:rsidRPr="00BB0562">
        <w:rPr>
          <w:b/>
          <w:bCs/>
          <w:sz w:val="28"/>
          <w:szCs w:val="28"/>
        </w:rPr>
        <w:t>Формы реализации образовательной программы:</w:t>
      </w:r>
      <w:r>
        <w:rPr>
          <w:b/>
          <w:bCs/>
          <w:sz w:val="28"/>
          <w:szCs w:val="28"/>
        </w:rPr>
        <w:t xml:space="preserve"> </w:t>
      </w:r>
      <w:r w:rsidRPr="00BB0562">
        <w:rPr>
          <w:sz w:val="28"/>
          <w:szCs w:val="28"/>
        </w:rPr>
        <w:t>традиционная модель.</w:t>
      </w:r>
    </w:p>
    <w:p w14:paraId="12FAC3AB" w14:textId="62A107F6" w:rsidR="0067066B" w:rsidRPr="00CD033D" w:rsidRDefault="0067066B" w:rsidP="006D291E">
      <w:pPr>
        <w:widowControl/>
        <w:adjustRightInd w:val="0"/>
        <w:ind w:left="426"/>
        <w:rPr>
          <w:rFonts w:eastAsiaTheme="minorHAnsi"/>
          <w:sz w:val="28"/>
          <w:szCs w:val="28"/>
        </w:rPr>
      </w:pPr>
      <w:r w:rsidRPr="00CD033D">
        <w:rPr>
          <w:rFonts w:eastAsiaTheme="minorHAnsi"/>
          <w:b/>
          <w:bCs/>
          <w:sz w:val="28"/>
          <w:szCs w:val="28"/>
        </w:rPr>
        <w:t xml:space="preserve">Формы обучения и виды занятий: </w:t>
      </w:r>
      <w:r w:rsidR="006D291E">
        <w:rPr>
          <w:rFonts w:eastAsiaTheme="minorHAnsi"/>
          <w:sz w:val="28"/>
          <w:szCs w:val="28"/>
        </w:rPr>
        <w:t xml:space="preserve">беседы, </w:t>
      </w:r>
      <w:r w:rsidRPr="00CD033D">
        <w:rPr>
          <w:rFonts w:eastAsiaTheme="minorHAnsi"/>
          <w:sz w:val="28"/>
          <w:szCs w:val="28"/>
        </w:rPr>
        <w:t>практические занятия, круглые столы, мастер-классы,</w:t>
      </w:r>
      <w:r>
        <w:rPr>
          <w:rFonts w:eastAsiaTheme="minorHAnsi"/>
          <w:sz w:val="28"/>
          <w:szCs w:val="28"/>
        </w:rPr>
        <w:t xml:space="preserve"> </w:t>
      </w:r>
      <w:r w:rsidRPr="00CD033D">
        <w:rPr>
          <w:rFonts w:eastAsiaTheme="minorHAnsi"/>
          <w:sz w:val="28"/>
          <w:szCs w:val="28"/>
        </w:rPr>
        <w:t>конкурсы, викторины, посещение онлайн-музеев, экскурсии</w:t>
      </w:r>
      <w:r>
        <w:rPr>
          <w:rFonts w:eastAsiaTheme="minorHAnsi"/>
          <w:sz w:val="28"/>
          <w:szCs w:val="28"/>
        </w:rPr>
        <w:t xml:space="preserve">, </w:t>
      </w:r>
      <w:r w:rsidRPr="0067066B">
        <w:rPr>
          <w:rFonts w:eastAsiaTheme="minorHAnsi"/>
          <w:sz w:val="28"/>
          <w:szCs w:val="28"/>
        </w:rPr>
        <w:t>мастер-класс,</w:t>
      </w:r>
      <w:r w:rsidR="006D291E">
        <w:rPr>
          <w:rFonts w:eastAsiaTheme="minorHAnsi"/>
          <w:sz w:val="28"/>
          <w:szCs w:val="28"/>
        </w:rPr>
        <w:t xml:space="preserve"> занятия -фантазии и др. </w:t>
      </w:r>
    </w:p>
    <w:p w14:paraId="4390B518" w14:textId="77777777" w:rsidR="00BB0562" w:rsidRPr="00CD033D" w:rsidRDefault="00BB0562" w:rsidP="006D291E">
      <w:pPr>
        <w:jc w:val="both"/>
        <w:rPr>
          <w:b/>
          <w:bCs/>
          <w:sz w:val="28"/>
          <w:szCs w:val="28"/>
        </w:rPr>
      </w:pPr>
    </w:p>
    <w:p w14:paraId="0B8562E7" w14:textId="242D35AD" w:rsidR="009A1407" w:rsidRDefault="00A412C2" w:rsidP="00A412C2">
      <w:pPr>
        <w:ind w:firstLine="426"/>
        <w:jc w:val="both"/>
        <w:rPr>
          <w:sz w:val="28"/>
          <w:szCs w:val="28"/>
        </w:rPr>
      </w:pPr>
      <w:r w:rsidRPr="009A1407">
        <w:rPr>
          <w:b/>
          <w:bCs/>
          <w:sz w:val="28"/>
          <w:szCs w:val="28"/>
        </w:rPr>
        <w:t xml:space="preserve">II. </w:t>
      </w:r>
      <w:r w:rsidR="006D291E" w:rsidRPr="006D291E">
        <w:rPr>
          <w:b/>
          <w:bCs/>
          <w:sz w:val="28"/>
          <w:szCs w:val="28"/>
        </w:rPr>
        <w:t>Цель и задачи общеразвивающей программы</w:t>
      </w:r>
    </w:p>
    <w:p w14:paraId="0F6DCC77" w14:textId="0A5AF278" w:rsidR="00A412C2" w:rsidRPr="00A412C2" w:rsidRDefault="00A412C2" w:rsidP="00A412C2">
      <w:pPr>
        <w:ind w:firstLine="426"/>
        <w:jc w:val="both"/>
        <w:rPr>
          <w:sz w:val="28"/>
          <w:szCs w:val="28"/>
        </w:rPr>
      </w:pPr>
      <w:r w:rsidRPr="009A1407">
        <w:rPr>
          <w:b/>
          <w:bCs/>
          <w:sz w:val="28"/>
          <w:szCs w:val="28"/>
        </w:rPr>
        <w:t>Цель:</w:t>
      </w:r>
      <w:r w:rsidRPr="00A412C2">
        <w:rPr>
          <w:sz w:val="28"/>
          <w:szCs w:val="28"/>
        </w:rPr>
        <w:t xml:space="preserve"> Воспитание осознанного отношения к своему краю, развитие интереса к истории, науке и природе через непосредственное участие в музейной деятельности</w:t>
      </w:r>
    </w:p>
    <w:p w14:paraId="02499C18" w14:textId="77777777" w:rsidR="00A412C2" w:rsidRPr="00A412C2" w:rsidRDefault="00A412C2" w:rsidP="00A412C2">
      <w:pPr>
        <w:ind w:firstLine="426"/>
        <w:jc w:val="both"/>
        <w:rPr>
          <w:sz w:val="28"/>
          <w:szCs w:val="28"/>
        </w:rPr>
      </w:pPr>
    </w:p>
    <w:p w14:paraId="5CF5F44C" w14:textId="77777777" w:rsidR="00A412C2" w:rsidRPr="009A1407" w:rsidRDefault="00A412C2" w:rsidP="00A412C2">
      <w:pPr>
        <w:ind w:firstLine="426"/>
        <w:jc w:val="both"/>
        <w:rPr>
          <w:b/>
          <w:bCs/>
          <w:sz w:val="28"/>
          <w:szCs w:val="28"/>
        </w:rPr>
      </w:pPr>
      <w:r w:rsidRPr="009A1407">
        <w:rPr>
          <w:b/>
          <w:bCs/>
          <w:sz w:val="28"/>
          <w:szCs w:val="28"/>
        </w:rPr>
        <w:t>Задачи:</w:t>
      </w:r>
    </w:p>
    <w:p w14:paraId="62A9EE90" w14:textId="77777777" w:rsidR="00A412C2" w:rsidRPr="00A412C2" w:rsidRDefault="00A412C2" w:rsidP="00A412C2">
      <w:pPr>
        <w:ind w:firstLine="426"/>
        <w:jc w:val="both"/>
        <w:rPr>
          <w:sz w:val="28"/>
          <w:szCs w:val="28"/>
        </w:rPr>
      </w:pPr>
    </w:p>
    <w:p w14:paraId="2C31EAD2" w14:textId="5A9CDD65" w:rsidR="00A412C2" w:rsidRPr="009A1407" w:rsidRDefault="000825BE" w:rsidP="009A1407">
      <w:pPr>
        <w:pStyle w:val="a5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Знакомить </w:t>
      </w:r>
      <w:r w:rsidR="00A412C2" w:rsidRPr="009A1407">
        <w:rPr>
          <w:sz w:val="28"/>
          <w:szCs w:val="28"/>
        </w:rPr>
        <w:t>с работой музея, организацией экспедиций, проведением научных исследований и созданием экспозиций.</w:t>
      </w:r>
    </w:p>
    <w:p w14:paraId="120A5255" w14:textId="3FEA535C" w:rsidR="00A412C2" w:rsidRPr="009A1407" w:rsidRDefault="000825BE" w:rsidP="009A1407">
      <w:pPr>
        <w:pStyle w:val="a5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Развивать</w:t>
      </w:r>
      <w:r w:rsidR="009A1407">
        <w:rPr>
          <w:sz w:val="28"/>
          <w:szCs w:val="28"/>
        </w:rPr>
        <w:t xml:space="preserve"> </w:t>
      </w:r>
      <w:r w:rsidR="00A412C2" w:rsidRPr="009A1407">
        <w:rPr>
          <w:sz w:val="28"/>
          <w:szCs w:val="28"/>
        </w:rPr>
        <w:t>творчески</w:t>
      </w:r>
      <w:r>
        <w:rPr>
          <w:sz w:val="28"/>
          <w:szCs w:val="28"/>
        </w:rPr>
        <w:t>е</w:t>
      </w:r>
      <w:r w:rsidR="00A412C2" w:rsidRPr="009A1407">
        <w:rPr>
          <w:sz w:val="28"/>
          <w:szCs w:val="28"/>
        </w:rPr>
        <w:t xml:space="preserve"> способност</w:t>
      </w:r>
      <w:r>
        <w:rPr>
          <w:sz w:val="28"/>
          <w:szCs w:val="28"/>
        </w:rPr>
        <w:t>и</w:t>
      </w:r>
      <w:r w:rsidR="00A412C2" w:rsidRPr="009A1407">
        <w:rPr>
          <w:sz w:val="28"/>
          <w:szCs w:val="28"/>
        </w:rPr>
        <w:t>, наблюдательност</w:t>
      </w:r>
      <w:r>
        <w:rPr>
          <w:sz w:val="28"/>
          <w:szCs w:val="28"/>
        </w:rPr>
        <w:t>ь</w:t>
      </w:r>
      <w:r w:rsidR="00A412C2" w:rsidRPr="009A1407">
        <w:rPr>
          <w:sz w:val="28"/>
          <w:szCs w:val="28"/>
        </w:rPr>
        <w:t>, самостоятельност</w:t>
      </w:r>
      <w:r>
        <w:rPr>
          <w:sz w:val="28"/>
          <w:szCs w:val="28"/>
        </w:rPr>
        <w:t>ь</w:t>
      </w:r>
      <w:r w:rsidR="00A412C2" w:rsidRPr="009A1407">
        <w:rPr>
          <w:sz w:val="28"/>
          <w:szCs w:val="28"/>
        </w:rPr>
        <w:t xml:space="preserve"> и критическ</w:t>
      </w:r>
      <w:r>
        <w:rPr>
          <w:sz w:val="28"/>
          <w:szCs w:val="28"/>
        </w:rPr>
        <w:t>ое</w:t>
      </w:r>
      <w:r w:rsidR="00A412C2" w:rsidRPr="009A1407">
        <w:rPr>
          <w:sz w:val="28"/>
          <w:szCs w:val="28"/>
        </w:rPr>
        <w:t xml:space="preserve"> мышлени</w:t>
      </w:r>
      <w:r>
        <w:rPr>
          <w:sz w:val="28"/>
          <w:szCs w:val="28"/>
        </w:rPr>
        <w:t>е</w:t>
      </w:r>
      <w:r w:rsidR="00A412C2" w:rsidRPr="009A1407">
        <w:rPr>
          <w:sz w:val="28"/>
          <w:szCs w:val="28"/>
        </w:rPr>
        <w:t>.</w:t>
      </w:r>
      <w:r w:rsidR="00990EBA">
        <w:rPr>
          <w:sz w:val="28"/>
          <w:szCs w:val="28"/>
        </w:rPr>
        <w:t xml:space="preserve"> Побуждать к активной познавательной деятельности, связанной с решением задач исследовательского характера.  </w:t>
      </w:r>
    </w:p>
    <w:p w14:paraId="31054AC4" w14:textId="4481FE8E" w:rsidR="00A412C2" w:rsidRDefault="000825BE" w:rsidP="009A1407">
      <w:pPr>
        <w:pStyle w:val="a5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</w:t>
      </w:r>
      <w:r w:rsidR="00A412C2" w:rsidRPr="009A1407">
        <w:rPr>
          <w:sz w:val="28"/>
          <w:szCs w:val="28"/>
        </w:rPr>
        <w:t xml:space="preserve"> гражданско</w:t>
      </w:r>
      <w:r>
        <w:rPr>
          <w:sz w:val="28"/>
          <w:szCs w:val="28"/>
        </w:rPr>
        <w:t>е</w:t>
      </w:r>
      <w:r w:rsidR="00A412C2" w:rsidRPr="009A1407">
        <w:rPr>
          <w:sz w:val="28"/>
          <w:szCs w:val="28"/>
        </w:rPr>
        <w:t xml:space="preserve"> сознани</w:t>
      </w:r>
      <w:r>
        <w:rPr>
          <w:sz w:val="28"/>
          <w:szCs w:val="28"/>
        </w:rPr>
        <w:t>е</w:t>
      </w:r>
      <w:r w:rsidR="00A412C2" w:rsidRPr="009A1407">
        <w:rPr>
          <w:sz w:val="28"/>
          <w:szCs w:val="28"/>
        </w:rPr>
        <w:t>, патриотизм и бережн</w:t>
      </w:r>
      <w:r>
        <w:rPr>
          <w:sz w:val="28"/>
          <w:szCs w:val="28"/>
        </w:rPr>
        <w:t>ое</w:t>
      </w:r>
      <w:r w:rsidR="00A412C2" w:rsidRPr="009A1407">
        <w:rPr>
          <w:sz w:val="28"/>
          <w:szCs w:val="28"/>
        </w:rPr>
        <w:t xml:space="preserve"> отношени</w:t>
      </w:r>
      <w:r>
        <w:rPr>
          <w:sz w:val="28"/>
          <w:szCs w:val="28"/>
        </w:rPr>
        <w:t>е</w:t>
      </w:r>
      <w:r w:rsidR="00A412C2" w:rsidRPr="009A1407">
        <w:rPr>
          <w:sz w:val="28"/>
          <w:szCs w:val="28"/>
        </w:rPr>
        <w:t xml:space="preserve"> к окружающей среде и культурному наследию</w:t>
      </w:r>
      <w:r w:rsidR="009A1407">
        <w:rPr>
          <w:sz w:val="28"/>
          <w:szCs w:val="28"/>
        </w:rPr>
        <w:t xml:space="preserve"> малой Родины и страны в целом. </w:t>
      </w:r>
    </w:p>
    <w:p w14:paraId="4A0F555E" w14:textId="6C32F190" w:rsidR="004835C7" w:rsidRPr="004835C7" w:rsidRDefault="004835C7" w:rsidP="009A1407">
      <w:pPr>
        <w:pStyle w:val="a5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color w:val="0A0A0A"/>
          <w:sz w:val="28"/>
          <w:szCs w:val="28"/>
          <w:shd w:val="clear" w:color="auto" w:fill="FFFFFF"/>
        </w:rPr>
        <w:t>Создавать</w:t>
      </w:r>
      <w:r w:rsidRPr="004835C7">
        <w:rPr>
          <w:color w:val="0A0A0A"/>
          <w:sz w:val="28"/>
          <w:szCs w:val="28"/>
          <w:shd w:val="clear" w:color="auto" w:fill="FFFFFF"/>
        </w:rPr>
        <w:t xml:space="preserve"> пространства для </w:t>
      </w:r>
      <w:proofErr w:type="spellStart"/>
      <w:r w:rsidRPr="004835C7">
        <w:rPr>
          <w:color w:val="0A0A0A"/>
          <w:sz w:val="28"/>
          <w:szCs w:val="28"/>
          <w:shd w:val="clear" w:color="auto" w:fill="FFFFFF"/>
        </w:rPr>
        <w:t>межвозрастного</w:t>
      </w:r>
      <w:proofErr w:type="spellEnd"/>
      <w:r w:rsidRPr="004835C7">
        <w:rPr>
          <w:color w:val="0A0A0A"/>
          <w:sz w:val="28"/>
          <w:szCs w:val="28"/>
          <w:shd w:val="clear" w:color="auto" w:fill="FFFFFF"/>
        </w:rPr>
        <w:t xml:space="preserve"> и межличностного общения</w:t>
      </w:r>
    </w:p>
    <w:p w14:paraId="2CCAA883" w14:textId="77777777" w:rsidR="009A1407" w:rsidRDefault="009A1407" w:rsidP="00A412C2">
      <w:pPr>
        <w:ind w:firstLine="426"/>
        <w:jc w:val="both"/>
        <w:rPr>
          <w:sz w:val="28"/>
          <w:szCs w:val="28"/>
        </w:rPr>
      </w:pPr>
    </w:p>
    <w:p w14:paraId="33120A69" w14:textId="70C76716" w:rsidR="00A412C2" w:rsidRPr="009A1407" w:rsidRDefault="00A412C2" w:rsidP="00A412C2">
      <w:pPr>
        <w:ind w:firstLine="426"/>
        <w:jc w:val="both"/>
        <w:rPr>
          <w:b/>
          <w:bCs/>
          <w:sz w:val="28"/>
          <w:szCs w:val="28"/>
        </w:rPr>
      </w:pPr>
      <w:r w:rsidRPr="009A1407">
        <w:rPr>
          <w:b/>
          <w:bCs/>
          <w:sz w:val="28"/>
          <w:szCs w:val="28"/>
        </w:rPr>
        <w:t>III. Планируемые результаты</w:t>
      </w:r>
    </w:p>
    <w:p w14:paraId="7EF41DD1" w14:textId="77777777" w:rsidR="00585B27" w:rsidRDefault="00585B27" w:rsidP="00585B27">
      <w:pPr>
        <w:pStyle w:val="Default"/>
      </w:pPr>
    </w:p>
    <w:p w14:paraId="7628E7CA" w14:textId="4D8483AD" w:rsidR="00585B27" w:rsidRPr="00585B27" w:rsidRDefault="00585B27" w:rsidP="00585B27">
      <w:pPr>
        <w:pStyle w:val="Default"/>
        <w:spacing w:after="44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14:paraId="1A511CCF" w14:textId="77777777" w:rsidR="00585B27" w:rsidRPr="00585B27" w:rsidRDefault="00585B27" w:rsidP="00585B27">
      <w:pPr>
        <w:pStyle w:val="Default"/>
        <w:spacing w:after="44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формирование у учащихся ярких эмоционально-окрашенных образов исторических эпох; </w:t>
      </w:r>
    </w:p>
    <w:p w14:paraId="34CADE62" w14:textId="77777777" w:rsidR="00585B27" w:rsidRPr="00585B27" w:rsidRDefault="00585B27" w:rsidP="00585B27">
      <w:pPr>
        <w:pStyle w:val="Default"/>
        <w:spacing w:after="44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lastRenderedPageBreak/>
        <w:t xml:space="preserve"> освоение гуманистических традиций и ценностей современного общества, уважение прав и свобод человека; </w:t>
      </w:r>
    </w:p>
    <w:p w14:paraId="65C21D62" w14:textId="77777777" w:rsidR="00585B27" w:rsidRPr="00585B27" w:rsidRDefault="00585B27" w:rsidP="00585B27">
      <w:pPr>
        <w:pStyle w:val="Default"/>
        <w:spacing w:after="44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14:paraId="62EE12E3" w14:textId="77777777" w:rsidR="00585B27" w:rsidRPr="00585B27" w:rsidRDefault="00585B27" w:rsidP="00585B27">
      <w:pPr>
        <w:pStyle w:val="Default"/>
        <w:spacing w:after="44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понимание культурного многообразия мира, уважение к культуре своего и других народов; </w:t>
      </w:r>
    </w:p>
    <w:p w14:paraId="625789F2" w14:textId="77777777" w:rsidR="00585B27" w:rsidRPr="00585B27" w:rsidRDefault="00585B27" w:rsidP="00585B27">
      <w:pPr>
        <w:pStyle w:val="Default"/>
        <w:spacing w:after="44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формирование умения находить адекватные способы решения учебной задачи на основе заданных алгоритмов деятельности, комбинировать их в ситуациях, не предполагающих стандартного применения одного из них, </w:t>
      </w:r>
    </w:p>
    <w:p w14:paraId="5353EFF1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мотивированно отказываться от образца деятельности, искать оригинальные решения. </w:t>
      </w:r>
    </w:p>
    <w:p w14:paraId="5628C106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585B27">
        <w:rPr>
          <w:b/>
          <w:bCs/>
          <w:color w:val="auto"/>
          <w:sz w:val="28"/>
          <w:szCs w:val="28"/>
        </w:rPr>
        <w:t xml:space="preserve">Метапредметные </w:t>
      </w:r>
    </w:p>
    <w:p w14:paraId="7481E02A" w14:textId="77777777" w:rsidR="00585B27" w:rsidRPr="00585B27" w:rsidRDefault="00585B27" w:rsidP="00585B27">
      <w:pPr>
        <w:pStyle w:val="Default"/>
        <w:spacing w:after="216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способность сознательно организовывать и регулировать свою деятельность - учебную, общественную и др.; </w:t>
      </w:r>
    </w:p>
    <w:p w14:paraId="3581950F" w14:textId="77777777" w:rsidR="00585B27" w:rsidRPr="00585B27" w:rsidRDefault="00585B27" w:rsidP="00585B27">
      <w:pPr>
        <w:pStyle w:val="Default"/>
        <w:spacing w:after="216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 </w:t>
      </w:r>
    </w:p>
    <w:p w14:paraId="47402635" w14:textId="77777777" w:rsidR="00585B27" w:rsidRPr="00585B27" w:rsidRDefault="00585B27" w:rsidP="00585B27">
      <w:pPr>
        <w:pStyle w:val="Default"/>
        <w:spacing w:after="216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14:paraId="03069D38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готовность к сотрудничеству с соучениками, коллективной работе, освоение основ межкультурного взаимодействия в школе и социальном окружении и </w:t>
      </w:r>
      <w:proofErr w:type="spellStart"/>
      <w:r w:rsidRPr="00585B27">
        <w:rPr>
          <w:color w:val="auto"/>
          <w:sz w:val="28"/>
          <w:szCs w:val="28"/>
        </w:rPr>
        <w:t>др</w:t>
      </w:r>
      <w:proofErr w:type="spellEnd"/>
      <w:r w:rsidRPr="00585B27">
        <w:rPr>
          <w:color w:val="auto"/>
          <w:sz w:val="28"/>
          <w:szCs w:val="28"/>
        </w:rPr>
        <w:t xml:space="preserve">; </w:t>
      </w:r>
    </w:p>
    <w:p w14:paraId="11164B3A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знание учащимися исторических основ процесса духовного творчества, расширить их возможности при изучении курсов литературы, музыки и мировой художественной культуры, а также духовно-нравственной культуры. </w:t>
      </w:r>
    </w:p>
    <w:p w14:paraId="1F50B109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75A46C40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585B27">
        <w:rPr>
          <w:b/>
          <w:bCs/>
          <w:color w:val="auto"/>
          <w:sz w:val="28"/>
          <w:szCs w:val="28"/>
        </w:rPr>
        <w:t xml:space="preserve">Предметные </w:t>
      </w:r>
    </w:p>
    <w:p w14:paraId="3FD9C61E" w14:textId="77777777" w:rsidR="00585B27" w:rsidRPr="00585B27" w:rsidRDefault="00585B27" w:rsidP="00585B27">
      <w:pPr>
        <w:pStyle w:val="Default"/>
        <w:spacing w:after="44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14:paraId="209231E9" w14:textId="77777777" w:rsidR="00585B27" w:rsidRPr="00585B27" w:rsidRDefault="00585B27" w:rsidP="00585B27">
      <w:pPr>
        <w:pStyle w:val="Default"/>
        <w:spacing w:after="44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14:paraId="23917649" w14:textId="77777777" w:rsidR="00585B27" w:rsidRPr="00585B27" w:rsidRDefault="00585B27" w:rsidP="00585B27">
      <w:pPr>
        <w:pStyle w:val="Default"/>
        <w:spacing w:after="44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 </w:t>
      </w:r>
    </w:p>
    <w:p w14:paraId="1E73A2AB" w14:textId="77777777" w:rsidR="00585B27" w:rsidRPr="00585B27" w:rsidRDefault="00585B27" w:rsidP="00585B27">
      <w:pPr>
        <w:pStyle w:val="Default"/>
        <w:spacing w:after="44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расширение опыта оценочной деятельности на основе осмысления жизни и деяний личностей и народов в истории своей страны и человечества в целом; </w:t>
      </w:r>
    </w:p>
    <w:p w14:paraId="55342CEC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готовность применять исторические знания для выявления и сохранения исторических и культурных памятников своей страны и мира. </w:t>
      </w:r>
    </w:p>
    <w:p w14:paraId="4DAC396B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632395FC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В процессе обучения у учащихся происходит </w:t>
      </w:r>
    </w:p>
    <w:p w14:paraId="673DD5C3" w14:textId="77777777" w:rsidR="00585B27" w:rsidRPr="00585B27" w:rsidRDefault="00585B27" w:rsidP="00585B27">
      <w:pPr>
        <w:pStyle w:val="Default"/>
        <w:spacing w:after="216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lastRenderedPageBreak/>
        <w:t xml:space="preserve"> формирование представления об историческом времени и пространстве, о преемственности системы социально-нравственных ценностей; </w:t>
      </w:r>
    </w:p>
    <w:p w14:paraId="4A3E8549" w14:textId="77777777" w:rsidR="00585B27" w:rsidRPr="00585B27" w:rsidRDefault="00585B27" w:rsidP="00585B27">
      <w:pPr>
        <w:pStyle w:val="Default"/>
        <w:spacing w:after="216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формирование уважительного отношения к памятникам истории и культуры </w:t>
      </w:r>
    </w:p>
    <w:p w14:paraId="5B8C2D7D" w14:textId="77777777" w:rsidR="00585B27" w:rsidRPr="00585B27" w:rsidRDefault="00585B27" w:rsidP="00585B27">
      <w:pPr>
        <w:pStyle w:val="Default"/>
        <w:spacing w:after="216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воспитание музейной культуры, обучение музейному языку </w:t>
      </w:r>
    </w:p>
    <w:p w14:paraId="2BBA0ACC" w14:textId="77777777" w:rsidR="00585B27" w:rsidRPr="00585B27" w:rsidRDefault="00585B27" w:rsidP="00585B27">
      <w:pPr>
        <w:pStyle w:val="Default"/>
        <w:spacing w:after="216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формирование умений использовать экспонаты школьного музея в построении беседы, проведении экскурсии; </w:t>
      </w:r>
    </w:p>
    <w:p w14:paraId="1B3D0DA7" w14:textId="77777777" w:rsidR="00585B27" w:rsidRPr="00585B27" w:rsidRDefault="00585B27" w:rsidP="00585B27">
      <w:pPr>
        <w:pStyle w:val="Default"/>
        <w:spacing w:after="216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овладение практическими знаниями по оформлению экспонатов, составлению экспозиций и выставок; </w:t>
      </w:r>
    </w:p>
    <w:p w14:paraId="10417578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585B27">
        <w:rPr>
          <w:color w:val="auto"/>
          <w:sz w:val="28"/>
          <w:szCs w:val="28"/>
        </w:rPr>
        <w:t xml:space="preserve"> формирование умений проведения экскурсии по музею; </w:t>
      </w:r>
    </w:p>
    <w:p w14:paraId="3A44401B" w14:textId="77777777" w:rsidR="00585B27" w:rsidRPr="00585B27" w:rsidRDefault="00585B27" w:rsidP="00585B27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3E9B2271" w14:textId="0314C1ED" w:rsidR="00585B27" w:rsidRDefault="00585B27" w:rsidP="00585B27">
      <w:pPr>
        <w:ind w:firstLine="426"/>
        <w:jc w:val="both"/>
        <w:rPr>
          <w:sz w:val="28"/>
          <w:szCs w:val="28"/>
        </w:rPr>
      </w:pPr>
      <w:r w:rsidRPr="00585B27">
        <w:rPr>
          <w:sz w:val="28"/>
          <w:szCs w:val="28"/>
        </w:rPr>
        <w:t xml:space="preserve">Данный курс предполагает как теоретические, так и практические занятия, которые включают обзорные экскурсии по экспозициям школьного музея, </w:t>
      </w:r>
      <w:r>
        <w:rPr>
          <w:sz w:val="28"/>
          <w:szCs w:val="28"/>
        </w:rPr>
        <w:t xml:space="preserve">работу с экспонатами, пополнение музейных экспозиций и их </w:t>
      </w:r>
      <w:r w:rsidRPr="00585B27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, </w:t>
      </w:r>
      <w:r w:rsidRPr="00585B27">
        <w:rPr>
          <w:sz w:val="28"/>
          <w:szCs w:val="28"/>
        </w:rPr>
        <w:t xml:space="preserve">проведение внеклассных мероприятий на базе школьного музея. </w:t>
      </w:r>
    </w:p>
    <w:p w14:paraId="1E29C677" w14:textId="77777777" w:rsidR="00585B27" w:rsidRDefault="00585B27" w:rsidP="00585B2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обучения: </w:t>
      </w:r>
    </w:p>
    <w:p w14:paraId="43AF9068" w14:textId="77777777" w:rsidR="00585B27" w:rsidRDefault="00585B27" w:rsidP="00585B2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Словесный – передача необходимой для обучения информации </w:t>
      </w:r>
    </w:p>
    <w:p w14:paraId="4143C311" w14:textId="77777777" w:rsidR="00585B27" w:rsidRDefault="00585B27" w:rsidP="00585B2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Наглядный – просмотр видеофильмов и посещение экспозиций музеев. </w:t>
      </w:r>
    </w:p>
    <w:p w14:paraId="5F9F427C" w14:textId="77777777" w:rsidR="00585B27" w:rsidRDefault="00585B27" w:rsidP="00585B2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Поисковый – сбор информации по интересующей теме </w:t>
      </w:r>
    </w:p>
    <w:p w14:paraId="7808D823" w14:textId="7BC66AAE" w:rsidR="00585B27" w:rsidRPr="00585B27" w:rsidRDefault="00585B27" w:rsidP="00585B2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Исследовательский – изучение документальных и вещественных предметов из фондов школьного музея для развития у учащихся мыслительной и интеллектуально – познавательной деятельности.</w:t>
      </w:r>
    </w:p>
    <w:p w14:paraId="70028634" w14:textId="77777777" w:rsidR="00585B27" w:rsidRDefault="00585B27" w:rsidP="00585B27">
      <w:pPr>
        <w:ind w:firstLine="426"/>
        <w:jc w:val="both"/>
        <w:rPr>
          <w:sz w:val="28"/>
          <w:szCs w:val="28"/>
        </w:rPr>
      </w:pPr>
    </w:p>
    <w:p w14:paraId="5624EEB3" w14:textId="3A0F77F5" w:rsidR="00A412C2" w:rsidRPr="009A1407" w:rsidRDefault="00A412C2" w:rsidP="00585B27">
      <w:pPr>
        <w:ind w:firstLine="426"/>
        <w:jc w:val="both"/>
        <w:rPr>
          <w:b/>
          <w:bCs/>
          <w:sz w:val="28"/>
          <w:szCs w:val="28"/>
        </w:rPr>
      </w:pPr>
      <w:r w:rsidRPr="00A82FC3">
        <w:rPr>
          <w:b/>
          <w:bCs/>
          <w:sz w:val="28"/>
          <w:szCs w:val="28"/>
        </w:rPr>
        <w:t xml:space="preserve">IV. </w:t>
      </w:r>
      <w:r w:rsidR="006D291E" w:rsidRPr="006D291E">
        <w:rPr>
          <w:b/>
          <w:bCs/>
          <w:sz w:val="28"/>
          <w:szCs w:val="28"/>
        </w:rPr>
        <w:t>Содержание общеразвивающей программы</w:t>
      </w:r>
    </w:p>
    <w:p w14:paraId="5181ED56" w14:textId="079304D6" w:rsidR="00585B27" w:rsidRDefault="00A412C2" w:rsidP="00585B27">
      <w:pPr>
        <w:ind w:firstLine="426"/>
        <w:jc w:val="both"/>
        <w:rPr>
          <w:sz w:val="28"/>
          <w:szCs w:val="28"/>
        </w:rPr>
      </w:pPr>
      <w:r w:rsidRPr="00A412C2">
        <w:rPr>
          <w:sz w:val="28"/>
          <w:szCs w:val="28"/>
        </w:rPr>
        <w:t>Учебный план на три года обучения</w:t>
      </w:r>
      <w:r w:rsidR="00585B27">
        <w:rPr>
          <w:sz w:val="28"/>
          <w:szCs w:val="28"/>
        </w:rPr>
        <w:t xml:space="preserve"> – 306 часов. 1 курс – 102 часа, 3 часа в неделю, дни занятий </w:t>
      </w:r>
      <w:r w:rsidR="006D291E">
        <w:rPr>
          <w:sz w:val="28"/>
          <w:szCs w:val="28"/>
        </w:rPr>
        <w:t>понедельник с 14:30 – 15:30 (1 академический час</w:t>
      </w:r>
      <w:r w:rsidR="00AB4FA4">
        <w:rPr>
          <w:sz w:val="28"/>
          <w:szCs w:val="28"/>
        </w:rPr>
        <w:t xml:space="preserve"> – теоретические занятия</w:t>
      </w:r>
      <w:r w:rsidR="006D291E">
        <w:rPr>
          <w:sz w:val="28"/>
          <w:szCs w:val="28"/>
        </w:rPr>
        <w:t xml:space="preserve">), </w:t>
      </w:r>
      <w:r w:rsidR="00585B27">
        <w:rPr>
          <w:sz w:val="28"/>
          <w:szCs w:val="28"/>
        </w:rPr>
        <w:t>среда с 14:00</w:t>
      </w:r>
      <w:r w:rsidR="001C184B">
        <w:rPr>
          <w:sz w:val="28"/>
          <w:szCs w:val="28"/>
        </w:rPr>
        <w:t xml:space="preserve"> – 16:00</w:t>
      </w:r>
      <w:r w:rsidR="00585B27">
        <w:rPr>
          <w:sz w:val="28"/>
          <w:szCs w:val="28"/>
        </w:rPr>
        <w:t xml:space="preserve"> (2 академических часа с 10 минутным перерывом</w:t>
      </w:r>
      <w:r w:rsidR="00AB4FA4">
        <w:rPr>
          <w:sz w:val="28"/>
          <w:szCs w:val="28"/>
        </w:rPr>
        <w:t xml:space="preserve"> – практические занятия</w:t>
      </w:r>
      <w:r w:rsidR="00585B27">
        <w:rPr>
          <w:sz w:val="28"/>
          <w:szCs w:val="28"/>
        </w:rPr>
        <w:t>)</w:t>
      </w:r>
      <w:r w:rsidR="006D291E">
        <w:rPr>
          <w:sz w:val="28"/>
          <w:szCs w:val="28"/>
        </w:rPr>
        <w:t xml:space="preserve">. </w:t>
      </w:r>
      <w:r w:rsidR="00585B27">
        <w:rPr>
          <w:sz w:val="28"/>
          <w:szCs w:val="28"/>
        </w:rPr>
        <w:t>В дни выездных мероприятий – 3 часа</w:t>
      </w:r>
      <w:r w:rsidR="00AB4FA4">
        <w:rPr>
          <w:sz w:val="28"/>
          <w:szCs w:val="28"/>
        </w:rPr>
        <w:t xml:space="preserve"> (практические занятия). </w:t>
      </w:r>
    </w:p>
    <w:p w14:paraId="2E2D310D" w14:textId="58C52420" w:rsidR="00AB4FA4" w:rsidRPr="00CD0F89" w:rsidRDefault="00AB4FA4" w:rsidP="00AB4FA4">
      <w:pPr>
        <w:ind w:firstLine="426"/>
        <w:jc w:val="center"/>
        <w:rPr>
          <w:b/>
          <w:bCs/>
          <w:sz w:val="28"/>
          <w:szCs w:val="28"/>
        </w:rPr>
      </w:pPr>
      <w:r w:rsidRPr="00CD0F89">
        <w:rPr>
          <w:b/>
          <w:bCs/>
          <w:sz w:val="28"/>
          <w:szCs w:val="28"/>
        </w:rPr>
        <w:t>Учебный план первого года обучения</w:t>
      </w:r>
      <w:r w:rsidR="008435C4" w:rsidRPr="00CD0F89">
        <w:rPr>
          <w:b/>
          <w:bCs/>
          <w:sz w:val="28"/>
          <w:szCs w:val="28"/>
        </w:rPr>
        <w:t xml:space="preserve"> (102 часа)</w:t>
      </w:r>
    </w:p>
    <w:p w14:paraId="1E07B798" w14:textId="77777777" w:rsidR="008435C4" w:rsidRPr="00CD0F89" w:rsidRDefault="008435C4" w:rsidP="00AB4FA4">
      <w:pPr>
        <w:ind w:firstLine="426"/>
        <w:jc w:val="center"/>
        <w:rPr>
          <w:b/>
          <w:bCs/>
          <w:sz w:val="28"/>
          <w:szCs w:val="28"/>
        </w:rPr>
      </w:pPr>
    </w:p>
    <w:tbl>
      <w:tblPr>
        <w:tblStyle w:val="a6"/>
        <w:tblW w:w="10321" w:type="dxa"/>
        <w:tblLook w:val="04A0" w:firstRow="1" w:lastRow="0" w:firstColumn="1" w:lastColumn="0" w:noHBand="0" w:noVBand="1"/>
      </w:tblPr>
      <w:tblGrid>
        <w:gridCol w:w="706"/>
        <w:gridCol w:w="3825"/>
        <w:gridCol w:w="907"/>
        <w:gridCol w:w="1070"/>
        <w:gridCol w:w="1567"/>
        <w:gridCol w:w="2246"/>
      </w:tblGrid>
      <w:tr w:rsidR="008435C4" w:rsidRPr="008435C4" w14:paraId="7AC60C8A" w14:textId="77777777" w:rsidTr="008435C4">
        <w:tc>
          <w:tcPr>
            <w:tcW w:w="706" w:type="dxa"/>
          </w:tcPr>
          <w:p w14:paraId="2C292228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№ п/п</w:t>
            </w:r>
          </w:p>
        </w:tc>
        <w:tc>
          <w:tcPr>
            <w:tcW w:w="3825" w:type="dxa"/>
          </w:tcPr>
          <w:p w14:paraId="411019A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3544" w:type="dxa"/>
            <w:gridSpan w:val="3"/>
          </w:tcPr>
          <w:p w14:paraId="21B4A2DD" w14:textId="77777777" w:rsidR="008435C4" w:rsidRPr="008435C4" w:rsidRDefault="008435C4" w:rsidP="00616FF0">
            <w:pPr>
              <w:jc w:val="center"/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246" w:type="dxa"/>
          </w:tcPr>
          <w:p w14:paraId="29D8BC8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Формы аттестации/ контроля</w:t>
            </w:r>
          </w:p>
        </w:tc>
      </w:tr>
      <w:tr w:rsidR="008435C4" w:rsidRPr="008435C4" w14:paraId="7DB5A7AD" w14:textId="77777777" w:rsidTr="008435C4">
        <w:tc>
          <w:tcPr>
            <w:tcW w:w="706" w:type="dxa"/>
          </w:tcPr>
          <w:p w14:paraId="1ADC077E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  <w:tc>
          <w:tcPr>
            <w:tcW w:w="3825" w:type="dxa"/>
          </w:tcPr>
          <w:p w14:paraId="06181BE8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14:paraId="65F3506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Всего</w:t>
            </w:r>
          </w:p>
        </w:tc>
        <w:tc>
          <w:tcPr>
            <w:tcW w:w="1070" w:type="dxa"/>
          </w:tcPr>
          <w:p w14:paraId="4261217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Теория</w:t>
            </w:r>
          </w:p>
        </w:tc>
        <w:tc>
          <w:tcPr>
            <w:tcW w:w="1567" w:type="dxa"/>
          </w:tcPr>
          <w:p w14:paraId="234DB11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Практика</w:t>
            </w:r>
          </w:p>
        </w:tc>
        <w:tc>
          <w:tcPr>
            <w:tcW w:w="2246" w:type="dxa"/>
          </w:tcPr>
          <w:p w14:paraId="768F978B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2868D03A" w14:textId="77777777" w:rsidTr="008435C4">
        <w:tc>
          <w:tcPr>
            <w:tcW w:w="706" w:type="dxa"/>
          </w:tcPr>
          <w:p w14:paraId="3CEEA58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3825" w:type="dxa"/>
          </w:tcPr>
          <w:p w14:paraId="2A516531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b/>
                <w:bCs/>
                <w:sz w:val="28"/>
                <w:szCs w:val="28"/>
              </w:rPr>
              <w:t xml:space="preserve">Введение в музееведение. Школьный музей. </w:t>
            </w:r>
          </w:p>
        </w:tc>
        <w:tc>
          <w:tcPr>
            <w:tcW w:w="907" w:type="dxa"/>
          </w:tcPr>
          <w:p w14:paraId="0FA3DC46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15</w:t>
            </w:r>
          </w:p>
        </w:tc>
        <w:tc>
          <w:tcPr>
            <w:tcW w:w="1070" w:type="dxa"/>
          </w:tcPr>
          <w:p w14:paraId="1C462A3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</w:tcPr>
          <w:p w14:paraId="4ACF6AE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10</w:t>
            </w:r>
          </w:p>
        </w:tc>
        <w:tc>
          <w:tcPr>
            <w:tcW w:w="2246" w:type="dxa"/>
          </w:tcPr>
          <w:p w14:paraId="12462792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4995915D" w14:textId="77777777" w:rsidTr="008435C4">
        <w:tc>
          <w:tcPr>
            <w:tcW w:w="706" w:type="dxa"/>
          </w:tcPr>
          <w:p w14:paraId="5808FFC9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1.1</w:t>
            </w:r>
          </w:p>
        </w:tc>
        <w:tc>
          <w:tcPr>
            <w:tcW w:w="3825" w:type="dxa"/>
          </w:tcPr>
          <w:p w14:paraId="6C499D21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Что такое музей, его назначение и функции</w:t>
            </w:r>
          </w:p>
        </w:tc>
        <w:tc>
          <w:tcPr>
            <w:tcW w:w="907" w:type="dxa"/>
          </w:tcPr>
          <w:p w14:paraId="5F1DF66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1B8260D4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73C95A36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0E96C879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Викторина</w:t>
            </w:r>
          </w:p>
        </w:tc>
      </w:tr>
      <w:tr w:rsidR="008435C4" w:rsidRPr="008435C4" w14:paraId="01B26623" w14:textId="77777777" w:rsidTr="008435C4">
        <w:tc>
          <w:tcPr>
            <w:tcW w:w="706" w:type="dxa"/>
          </w:tcPr>
          <w:p w14:paraId="09F67A99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1.2</w:t>
            </w:r>
          </w:p>
        </w:tc>
        <w:tc>
          <w:tcPr>
            <w:tcW w:w="3825" w:type="dxa"/>
          </w:tcPr>
          <w:p w14:paraId="4FCA02F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История возникновения музейного дела.</w:t>
            </w:r>
          </w:p>
        </w:tc>
        <w:tc>
          <w:tcPr>
            <w:tcW w:w="907" w:type="dxa"/>
          </w:tcPr>
          <w:p w14:paraId="13DFBCB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0957277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6F921DE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5391212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Опрос</w:t>
            </w:r>
          </w:p>
        </w:tc>
      </w:tr>
      <w:tr w:rsidR="008435C4" w:rsidRPr="008435C4" w14:paraId="3580C537" w14:textId="77777777" w:rsidTr="008435C4">
        <w:tc>
          <w:tcPr>
            <w:tcW w:w="706" w:type="dxa"/>
          </w:tcPr>
          <w:p w14:paraId="3404F554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1.3</w:t>
            </w:r>
          </w:p>
        </w:tc>
        <w:tc>
          <w:tcPr>
            <w:tcW w:w="3825" w:type="dxa"/>
          </w:tcPr>
          <w:p w14:paraId="3D445C3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Социальные функции музея, его профиль.</w:t>
            </w:r>
          </w:p>
        </w:tc>
        <w:tc>
          <w:tcPr>
            <w:tcW w:w="907" w:type="dxa"/>
          </w:tcPr>
          <w:p w14:paraId="0292FD3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5C088F74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4F742DA2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37077E3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План «Год в музее!»</w:t>
            </w:r>
          </w:p>
        </w:tc>
      </w:tr>
      <w:tr w:rsidR="008435C4" w:rsidRPr="008435C4" w14:paraId="4BBD607B" w14:textId="77777777" w:rsidTr="008435C4">
        <w:tc>
          <w:tcPr>
            <w:tcW w:w="706" w:type="dxa"/>
          </w:tcPr>
          <w:p w14:paraId="281A974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1.4</w:t>
            </w:r>
          </w:p>
        </w:tc>
        <w:tc>
          <w:tcPr>
            <w:tcW w:w="3825" w:type="dxa"/>
          </w:tcPr>
          <w:p w14:paraId="1F2AB03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Предметность и наглядность в музее.</w:t>
            </w:r>
          </w:p>
        </w:tc>
        <w:tc>
          <w:tcPr>
            <w:tcW w:w="907" w:type="dxa"/>
          </w:tcPr>
          <w:p w14:paraId="43B7595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6BEB484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3C3FC3C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75474F62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7CCB2FE1" w14:textId="77777777" w:rsidTr="008435C4">
        <w:tc>
          <w:tcPr>
            <w:tcW w:w="706" w:type="dxa"/>
          </w:tcPr>
          <w:p w14:paraId="3B2B2E84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3825" w:type="dxa"/>
          </w:tcPr>
          <w:p w14:paraId="02A46402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Знакомство с организацией туристко-краеведческой работы в школе.</w:t>
            </w:r>
          </w:p>
        </w:tc>
        <w:tc>
          <w:tcPr>
            <w:tcW w:w="907" w:type="dxa"/>
          </w:tcPr>
          <w:p w14:paraId="779D6356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6BF8C67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41E1B2B2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0A9121D2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33211C3F" w14:textId="77777777" w:rsidTr="008435C4">
        <w:tc>
          <w:tcPr>
            <w:tcW w:w="706" w:type="dxa"/>
          </w:tcPr>
          <w:p w14:paraId="19F8CC9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3825" w:type="dxa"/>
          </w:tcPr>
          <w:p w14:paraId="78CD8E73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b/>
                <w:bCs/>
                <w:sz w:val="28"/>
                <w:szCs w:val="28"/>
              </w:rPr>
              <w:t xml:space="preserve">Фонды музея. Фонды школьного музея. </w:t>
            </w:r>
          </w:p>
        </w:tc>
        <w:tc>
          <w:tcPr>
            <w:tcW w:w="907" w:type="dxa"/>
          </w:tcPr>
          <w:p w14:paraId="00DECA9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14</w:t>
            </w:r>
          </w:p>
        </w:tc>
        <w:tc>
          <w:tcPr>
            <w:tcW w:w="1070" w:type="dxa"/>
          </w:tcPr>
          <w:p w14:paraId="7E0DC8A8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</w:tcPr>
          <w:p w14:paraId="71D7C6C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10</w:t>
            </w:r>
          </w:p>
        </w:tc>
        <w:tc>
          <w:tcPr>
            <w:tcW w:w="2246" w:type="dxa"/>
          </w:tcPr>
          <w:p w14:paraId="7DF174F7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CD0F89" w:rsidRPr="008435C4" w14:paraId="43029529" w14:textId="77777777" w:rsidTr="00E46100">
        <w:trPr>
          <w:trHeight w:val="654"/>
        </w:trPr>
        <w:tc>
          <w:tcPr>
            <w:tcW w:w="706" w:type="dxa"/>
          </w:tcPr>
          <w:p w14:paraId="184561C0" w14:textId="77777777" w:rsidR="00CD0F89" w:rsidRPr="008435C4" w:rsidRDefault="00CD0F89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2.1</w:t>
            </w:r>
          </w:p>
        </w:tc>
        <w:tc>
          <w:tcPr>
            <w:tcW w:w="3825" w:type="dxa"/>
          </w:tcPr>
          <w:p w14:paraId="38C3B374" w14:textId="77777777" w:rsidR="00CD0F89" w:rsidRPr="008435C4" w:rsidRDefault="00CD0F89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Научная организация фондовой работы.</w:t>
            </w:r>
          </w:p>
        </w:tc>
        <w:tc>
          <w:tcPr>
            <w:tcW w:w="907" w:type="dxa"/>
          </w:tcPr>
          <w:p w14:paraId="46C84587" w14:textId="77777777" w:rsidR="00CD0F89" w:rsidRPr="008435C4" w:rsidRDefault="00CD0F89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5</w:t>
            </w:r>
          </w:p>
        </w:tc>
        <w:tc>
          <w:tcPr>
            <w:tcW w:w="1070" w:type="dxa"/>
          </w:tcPr>
          <w:p w14:paraId="0C202476" w14:textId="77777777" w:rsidR="00CD0F89" w:rsidRPr="008435C4" w:rsidRDefault="00CD0F89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4823833B" w14:textId="77777777" w:rsidR="00CD0F89" w:rsidRPr="008435C4" w:rsidRDefault="00CD0F89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4</w:t>
            </w:r>
          </w:p>
        </w:tc>
        <w:tc>
          <w:tcPr>
            <w:tcW w:w="2246" w:type="dxa"/>
          </w:tcPr>
          <w:p w14:paraId="156E4966" w14:textId="77777777" w:rsidR="00CD0F89" w:rsidRPr="008435C4" w:rsidRDefault="00CD0F89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Презентация</w:t>
            </w:r>
          </w:p>
        </w:tc>
      </w:tr>
      <w:tr w:rsidR="008435C4" w:rsidRPr="008435C4" w14:paraId="5C18AFE1" w14:textId="77777777" w:rsidTr="008435C4">
        <w:trPr>
          <w:trHeight w:val="217"/>
        </w:trPr>
        <w:tc>
          <w:tcPr>
            <w:tcW w:w="706" w:type="dxa"/>
          </w:tcPr>
          <w:p w14:paraId="2C85D8B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2.2</w:t>
            </w:r>
          </w:p>
        </w:tc>
        <w:tc>
          <w:tcPr>
            <w:tcW w:w="3825" w:type="dxa"/>
          </w:tcPr>
          <w:p w14:paraId="25D81E74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Виды фондовой работы.</w:t>
            </w:r>
          </w:p>
        </w:tc>
        <w:tc>
          <w:tcPr>
            <w:tcW w:w="907" w:type="dxa"/>
          </w:tcPr>
          <w:p w14:paraId="6F151B89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17CE36FB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5D1FF759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2E610C1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 xml:space="preserve">Презентация </w:t>
            </w:r>
          </w:p>
        </w:tc>
      </w:tr>
      <w:tr w:rsidR="008435C4" w:rsidRPr="008435C4" w14:paraId="7B76D8C6" w14:textId="77777777" w:rsidTr="008435C4">
        <w:tc>
          <w:tcPr>
            <w:tcW w:w="706" w:type="dxa"/>
          </w:tcPr>
          <w:p w14:paraId="3A20446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2.3</w:t>
            </w:r>
          </w:p>
        </w:tc>
        <w:tc>
          <w:tcPr>
            <w:tcW w:w="3825" w:type="dxa"/>
          </w:tcPr>
          <w:p w14:paraId="02EDBC7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Знакомство с приемами определения, классификации и систематизации типовых предметов с использованием определителей музейных коллекций.</w:t>
            </w:r>
          </w:p>
        </w:tc>
        <w:tc>
          <w:tcPr>
            <w:tcW w:w="907" w:type="dxa"/>
          </w:tcPr>
          <w:p w14:paraId="7564549B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250EB8A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40CF5A5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6DCA0D8D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23B9E21A" w14:textId="77777777" w:rsidTr="008435C4">
        <w:tc>
          <w:tcPr>
            <w:tcW w:w="706" w:type="dxa"/>
          </w:tcPr>
          <w:p w14:paraId="19671C3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2.4</w:t>
            </w:r>
          </w:p>
        </w:tc>
        <w:tc>
          <w:tcPr>
            <w:tcW w:w="3825" w:type="dxa"/>
          </w:tcPr>
          <w:p w14:paraId="23B14BC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Безопасность в музее.</w:t>
            </w:r>
          </w:p>
        </w:tc>
        <w:tc>
          <w:tcPr>
            <w:tcW w:w="907" w:type="dxa"/>
          </w:tcPr>
          <w:p w14:paraId="63B60D0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5A1EB4A9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67059F8B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5DC683C4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 xml:space="preserve">Упаковка предметов. </w:t>
            </w:r>
          </w:p>
        </w:tc>
      </w:tr>
      <w:tr w:rsidR="008435C4" w:rsidRPr="008435C4" w14:paraId="45B7389E" w14:textId="77777777" w:rsidTr="008435C4">
        <w:tc>
          <w:tcPr>
            <w:tcW w:w="706" w:type="dxa"/>
          </w:tcPr>
          <w:p w14:paraId="2D23C88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14:paraId="50CFB429" w14:textId="77777777" w:rsidR="008435C4" w:rsidRPr="008435C4" w:rsidRDefault="008435C4" w:rsidP="00616FF0">
            <w:pPr>
              <w:ind w:firstLine="426"/>
              <w:jc w:val="both"/>
              <w:rPr>
                <w:sz w:val="28"/>
                <w:szCs w:val="28"/>
              </w:rPr>
            </w:pPr>
            <w:r w:rsidRPr="008435C4">
              <w:rPr>
                <w:b/>
                <w:bCs/>
                <w:sz w:val="28"/>
                <w:szCs w:val="28"/>
              </w:rPr>
              <w:t>Поисково-исследовательская работа</w:t>
            </w:r>
          </w:p>
          <w:p w14:paraId="4B3F64AE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14:paraId="5A06549B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34</w:t>
            </w:r>
          </w:p>
        </w:tc>
        <w:tc>
          <w:tcPr>
            <w:tcW w:w="1070" w:type="dxa"/>
          </w:tcPr>
          <w:p w14:paraId="3FE89FA4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</w:tcPr>
          <w:p w14:paraId="5A412E8B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30</w:t>
            </w:r>
          </w:p>
        </w:tc>
        <w:tc>
          <w:tcPr>
            <w:tcW w:w="2246" w:type="dxa"/>
          </w:tcPr>
          <w:p w14:paraId="11A36DC7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2C14890A" w14:textId="77777777" w:rsidTr="008435C4">
        <w:tc>
          <w:tcPr>
            <w:tcW w:w="706" w:type="dxa"/>
          </w:tcPr>
          <w:p w14:paraId="2103F09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3.1</w:t>
            </w:r>
          </w:p>
        </w:tc>
        <w:tc>
          <w:tcPr>
            <w:tcW w:w="3825" w:type="dxa"/>
          </w:tcPr>
          <w:p w14:paraId="2F32DAD4" w14:textId="77777777" w:rsidR="008435C4" w:rsidRPr="008435C4" w:rsidRDefault="008435C4" w:rsidP="00616FF0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Основы поисково-исследовательской работы.</w:t>
            </w:r>
          </w:p>
        </w:tc>
        <w:tc>
          <w:tcPr>
            <w:tcW w:w="907" w:type="dxa"/>
          </w:tcPr>
          <w:p w14:paraId="4D01D36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9</w:t>
            </w:r>
          </w:p>
        </w:tc>
        <w:tc>
          <w:tcPr>
            <w:tcW w:w="1070" w:type="dxa"/>
          </w:tcPr>
          <w:p w14:paraId="5A17EED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6332481B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8</w:t>
            </w:r>
          </w:p>
        </w:tc>
        <w:tc>
          <w:tcPr>
            <w:tcW w:w="2246" w:type="dxa"/>
          </w:tcPr>
          <w:p w14:paraId="1B050EC6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Презентация</w:t>
            </w:r>
          </w:p>
        </w:tc>
      </w:tr>
      <w:tr w:rsidR="008435C4" w:rsidRPr="008435C4" w14:paraId="75E3E0DD" w14:textId="77777777" w:rsidTr="008435C4">
        <w:tc>
          <w:tcPr>
            <w:tcW w:w="706" w:type="dxa"/>
          </w:tcPr>
          <w:p w14:paraId="2ADA0692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3.2</w:t>
            </w:r>
          </w:p>
        </w:tc>
        <w:tc>
          <w:tcPr>
            <w:tcW w:w="3825" w:type="dxa"/>
          </w:tcPr>
          <w:p w14:paraId="093AE2E3" w14:textId="77777777" w:rsidR="008435C4" w:rsidRPr="008435C4" w:rsidRDefault="008435C4" w:rsidP="00616FF0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 xml:space="preserve">Поисковая работа в полевых условиях.  </w:t>
            </w:r>
          </w:p>
        </w:tc>
        <w:tc>
          <w:tcPr>
            <w:tcW w:w="907" w:type="dxa"/>
          </w:tcPr>
          <w:p w14:paraId="331EDBC2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8</w:t>
            </w:r>
          </w:p>
        </w:tc>
        <w:tc>
          <w:tcPr>
            <w:tcW w:w="1070" w:type="dxa"/>
          </w:tcPr>
          <w:p w14:paraId="41E16B48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7FDD7FC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7</w:t>
            </w:r>
          </w:p>
        </w:tc>
        <w:tc>
          <w:tcPr>
            <w:tcW w:w="2246" w:type="dxa"/>
          </w:tcPr>
          <w:p w14:paraId="6F7BA7DE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4129749F" w14:textId="77777777" w:rsidTr="008435C4">
        <w:tc>
          <w:tcPr>
            <w:tcW w:w="706" w:type="dxa"/>
          </w:tcPr>
          <w:p w14:paraId="423669C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3.3</w:t>
            </w:r>
          </w:p>
        </w:tc>
        <w:tc>
          <w:tcPr>
            <w:tcW w:w="3825" w:type="dxa"/>
          </w:tcPr>
          <w:p w14:paraId="3C85F6D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Поиск экспонатов и документальных свидетельств</w:t>
            </w:r>
          </w:p>
        </w:tc>
        <w:tc>
          <w:tcPr>
            <w:tcW w:w="907" w:type="dxa"/>
          </w:tcPr>
          <w:p w14:paraId="7A5BDC1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</w:tcPr>
          <w:p w14:paraId="31164DF8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3FB9FC2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5</w:t>
            </w:r>
          </w:p>
        </w:tc>
        <w:tc>
          <w:tcPr>
            <w:tcW w:w="2246" w:type="dxa"/>
          </w:tcPr>
          <w:p w14:paraId="5D0C6FCA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22AC97FE" w14:textId="77777777" w:rsidTr="008435C4">
        <w:tc>
          <w:tcPr>
            <w:tcW w:w="706" w:type="dxa"/>
          </w:tcPr>
          <w:p w14:paraId="6E6BC23D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3.4</w:t>
            </w:r>
          </w:p>
        </w:tc>
        <w:tc>
          <w:tcPr>
            <w:tcW w:w="3825" w:type="dxa"/>
          </w:tcPr>
          <w:p w14:paraId="37078D2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Самоцветная полоса Урала. Место, где мы с тобой живем.</w:t>
            </w:r>
          </w:p>
        </w:tc>
        <w:tc>
          <w:tcPr>
            <w:tcW w:w="907" w:type="dxa"/>
          </w:tcPr>
          <w:p w14:paraId="37BE054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0FDD49EA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14:paraId="376956A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2246" w:type="dxa"/>
          </w:tcPr>
          <w:p w14:paraId="5F2ED4F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Каталог и коллекция минералов</w:t>
            </w:r>
          </w:p>
        </w:tc>
      </w:tr>
      <w:tr w:rsidR="008435C4" w:rsidRPr="008435C4" w14:paraId="489969E5" w14:textId="77777777" w:rsidTr="008435C4">
        <w:tc>
          <w:tcPr>
            <w:tcW w:w="706" w:type="dxa"/>
          </w:tcPr>
          <w:p w14:paraId="524FAEB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3.5</w:t>
            </w:r>
          </w:p>
        </w:tc>
        <w:tc>
          <w:tcPr>
            <w:tcW w:w="3825" w:type="dxa"/>
          </w:tcPr>
          <w:p w14:paraId="55EE41E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rStyle w:val="sc-jmnvvd"/>
                <w:sz w:val="28"/>
                <w:szCs w:val="28"/>
                <w:bdr w:val="none" w:sz="0" w:space="0" w:color="auto" w:frame="1"/>
              </w:rPr>
              <w:t>Местная промышленность. История АО «Сафьяновой меди»</w:t>
            </w:r>
          </w:p>
        </w:tc>
        <w:tc>
          <w:tcPr>
            <w:tcW w:w="907" w:type="dxa"/>
          </w:tcPr>
          <w:p w14:paraId="30620C56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8</w:t>
            </w:r>
          </w:p>
        </w:tc>
        <w:tc>
          <w:tcPr>
            <w:tcW w:w="1070" w:type="dxa"/>
          </w:tcPr>
          <w:p w14:paraId="3C80108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18075B0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7</w:t>
            </w:r>
          </w:p>
        </w:tc>
        <w:tc>
          <w:tcPr>
            <w:tcW w:w="2246" w:type="dxa"/>
          </w:tcPr>
          <w:p w14:paraId="6D3C97D3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Экспозиция (передвижная выставка) АО «Сафьяновская медь»</w:t>
            </w:r>
          </w:p>
        </w:tc>
      </w:tr>
      <w:tr w:rsidR="008435C4" w:rsidRPr="008435C4" w14:paraId="2DC0610F" w14:textId="77777777" w:rsidTr="008435C4">
        <w:tc>
          <w:tcPr>
            <w:tcW w:w="706" w:type="dxa"/>
          </w:tcPr>
          <w:p w14:paraId="408053ED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4</w:t>
            </w:r>
          </w:p>
        </w:tc>
        <w:tc>
          <w:tcPr>
            <w:tcW w:w="3825" w:type="dxa"/>
          </w:tcPr>
          <w:p w14:paraId="16208DDB" w14:textId="77777777" w:rsidR="008435C4" w:rsidRPr="008435C4" w:rsidRDefault="008435C4" w:rsidP="00616FF0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 w:rsidRPr="008435C4">
              <w:rPr>
                <w:b/>
                <w:bCs/>
                <w:sz w:val="28"/>
                <w:szCs w:val="28"/>
              </w:rPr>
              <w:t>Учет и хранение фондов</w:t>
            </w:r>
          </w:p>
        </w:tc>
        <w:tc>
          <w:tcPr>
            <w:tcW w:w="907" w:type="dxa"/>
          </w:tcPr>
          <w:p w14:paraId="79EECD7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9</w:t>
            </w:r>
          </w:p>
        </w:tc>
        <w:tc>
          <w:tcPr>
            <w:tcW w:w="1070" w:type="dxa"/>
          </w:tcPr>
          <w:p w14:paraId="594D564D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1567" w:type="dxa"/>
          </w:tcPr>
          <w:p w14:paraId="06F49C6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7</w:t>
            </w:r>
          </w:p>
        </w:tc>
        <w:tc>
          <w:tcPr>
            <w:tcW w:w="2246" w:type="dxa"/>
          </w:tcPr>
          <w:p w14:paraId="7121838B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5C24655D" w14:textId="77777777" w:rsidTr="008435C4">
        <w:tc>
          <w:tcPr>
            <w:tcW w:w="706" w:type="dxa"/>
          </w:tcPr>
          <w:p w14:paraId="48585623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4.1</w:t>
            </w:r>
          </w:p>
        </w:tc>
        <w:tc>
          <w:tcPr>
            <w:tcW w:w="3825" w:type="dxa"/>
          </w:tcPr>
          <w:p w14:paraId="7FED66CF" w14:textId="77777777" w:rsidR="008435C4" w:rsidRPr="008435C4" w:rsidRDefault="008435C4" w:rsidP="00616FF0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Изучение видов учёта музейных предметов. Инвентарная книга.</w:t>
            </w:r>
          </w:p>
        </w:tc>
        <w:tc>
          <w:tcPr>
            <w:tcW w:w="907" w:type="dxa"/>
          </w:tcPr>
          <w:p w14:paraId="518E1B3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</w:tcPr>
          <w:p w14:paraId="53B61AB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0C2BB84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5</w:t>
            </w:r>
          </w:p>
        </w:tc>
        <w:tc>
          <w:tcPr>
            <w:tcW w:w="2246" w:type="dxa"/>
          </w:tcPr>
          <w:p w14:paraId="04481398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 xml:space="preserve">Инвентарная книга в </w:t>
            </w:r>
            <w:proofErr w:type="spellStart"/>
            <w:r w:rsidRPr="008435C4">
              <w:rPr>
                <w:sz w:val="28"/>
                <w:szCs w:val="28"/>
              </w:rPr>
              <w:t>эл.виде</w:t>
            </w:r>
            <w:proofErr w:type="spellEnd"/>
          </w:p>
        </w:tc>
      </w:tr>
      <w:tr w:rsidR="008435C4" w:rsidRPr="008435C4" w14:paraId="6953F27A" w14:textId="77777777" w:rsidTr="008435C4">
        <w:tc>
          <w:tcPr>
            <w:tcW w:w="706" w:type="dxa"/>
          </w:tcPr>
          <w:p w14:paraId="7B5194F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4.2</w:t>
            </w:r>
          </w:p>
        </w:tc>
        <w:tc>
          <w:tcPr>
            <w:tcW w:w="3825" w:type="dxa"/>
          </w:tcPr>
          <w:p w14:paraId="03CDF04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Правила научного описания предметов.</w:t>
            </w:r>
          </w:p>
        </w:tc>
        <w:tc>
          <w:tcPr>
            <w:tcW w:w="907" w:type="dxa"/>
          </w:tcPr>
          <w:p w14:paraId="0E878E2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0165A7D8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33E4C0FE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69CC9A9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 xml:space="preserve">Этикетка для экспонатов. </w:t>
            </w:r>
          </w:p>
        </w:tc>
      </w:tr>
      <w:tr w:rsidR="008435C4" w:rsidRPr="008435C4" w14:paraId="08F8622E" w14:textId="77777777" w:rsidTr="008435C4">
        <w:tc>
          <w:tcPr>
            <w:tcW w:w="706" w:type="dxa"/>
          </w:tcPr>
          <w:p w14:paraId="548A2376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14:paraId="527F4A58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b/>
                <w:bCs/>
                <w:sz w:val="28"/>
                <w:szCs w:val="28"/>
              </w:rPr>
              <w:t xml:space="preserve">Работа с электронными ресурсами. </w:t>
            </w:r>
          </w:p>
        </w:tc>
        <w:tc>
          <w:tcPr>
            <w:tcW w:w="907" w:type="dxa"/>
          </w:tcPr>
          <w:p w14:paraId="7854020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49DFEF76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2EF25F0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23337ABD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3036B8F9" w14:textId="77777777" w:rsidTr="008435C4">
        <w:tc>
          <w:tcPr>
            <w:tcW w:w="706" w:type="dxa"/>
          </w:tcPr>
          <w:p w14:paraId="3BDB370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5.1</w:t>
            </w:r>
          </w:p>
        </w:tc>
        <w:tc>
          <w:tcPr>
            <w:tcW w:w="3825" w:type="dxa"/>
          </w:tcPr>
          <w:p w14:paraId="63DC04B4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Создание цифрового архива: современные возможности</w:t>
            </w:r>
          </w:p>
        </w:tc>
        <w:tc>
          <w:tcPr>
            <w:tcW w:w="907" w:type="dxa"/>
          </w:tcPr>
          <w:p w14:paraId="0AAD477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349B13B8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3C5046D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6EBBA85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 xml:space="preserve">Цифровой архив музея. </w:t>
            </w:r>
          </w:p>
        </w:tc>
      </w:tr>
      <w:tr w:rsidR="008435C4" w:rsidRPr="008435C4" w14:paraId="2D299087" w14:textId="77777777" w:rsidTr="008435C4">
        <w:tc>
          <w:tcPr>
            <w:tcW w:w="706" w:type="dxa"/>
          </w:tcPr>
          <w:p w14:paraId="3E63037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6</w:t>
            </w:r>
          </w:p>
        </w:tc>
        <w:tc>
          <w:tcPr>
            <w:tcW w:w="3825" w:type="dxa"/>
          </w:tcPr>
          <w:p w14:paraId="7789ED35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b/>
                <w:bCs/>
                <w:sz w:val="28"/>
                <w:szCs w:val="28"/>
              </w:rPr>
              <w:t>Экспозиционная работа</w:t>
            </w:r>
          </w:p>
        </w:tc>
        <w:tc>
          <w:tcPr>
            <w:tcW w:w="907" w:type="dxa"/>
          </w:tcPr>
          <w:p w14:paraId="015E14CD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15</w:t>
            </w:r>
          </w:p>
        </w:tc>
        <w:tc>
          <w:tcPr>
            <w:tcW w:w="1070" w:type="dxa"/>
          </w:tcPr>
          <w:p w14:paraId="1150AA68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</w:tcPr>
          <w:p w14:paraId="5EA61885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11</w:t>
            </w:r>
          </w:p>
        </w:tc>
        <w:tc>
          <w:tcPr>
            <w:tcW w:w="2246" w:type="dxa"/>
          </w:tcPr>
          <w:p w14:paraId="25078943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6AB754AE" w14:textId="77777777" w:rsidTr="008435C4">
        <w:trPr>
          <w:trHeight w:val="1081"/>
        </w:trPr>
        <w:tc>
          <w:tcPr>
            <w:tcW w:w="706" w:type="dxa"/>
          </w:tcPr>
          <w:p w14:paraId="2E9A65E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lastRenderedPageBreak/>
              <w:t>6.1</w:t>
            </w:r>
          </w:p>
        </w:tc>
        <w:tc>
          <w:tcPr>
            <w:tcW w:w="3825" w:type="dxa"/>
          </w:tcPr>
          <w:p w14:paraId="744541F6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Правила оформления экспозиций. Типология экспозиций.</w:t>
            </w:r>
          </w:p>
        </w:tc>
        <w:tc>
          <w:tcPr>
            <w:tcW w:w="907" w:type="dxa"/>
          </w:tcPr>
          <w:p w14:paraId="200066C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</w:tcPr>
          <w:p w14:paraId="4A7426ED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6506403E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5</w:t>
            </w:r>
          </w:p>
        </w:tc>
        <w:tc>
          <w:tcPr>
            <w:tcW w:w="2246" w:type="dxa"/>
          </w:tcPr>
          <w:p w14:paraId="3BDB64D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Презентация</w:t>
            </w:r>
          </w:p>
        </w:tc>
      </w:tr>
      <w:tr w:rsidR="008435C4" w:rsidRPr="008435C4" w14:paraId="3C01C2D4" w14:textId="77777777" w:rsidTr="008435C4">
        <w:tc>
          <w:tcPr>
            <w:tcW w:w="706" w:type="dxa"/>
          </w:tcPr>
          <w:p w14:paraId="16387E3D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6.2</w:t>
            </w:r>
          </w:p>
        </w:tc>
        <w:tc>
          <w:tcPr>
            <w:tcW w:w="3825" w:type="dxa"/>
          </w:tcPr>
          <w:p w14:paraId="104FBAA3" w14:textId="77777777" w:rsidR="008435C4" w:rsidRPr="008435C4" w:rsidRDefault="008435C4" w:rsidP="00616FF0">
            <w:pPr>
              <w:pStyle w:val="Default"/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Оформление экспозиций.</w:t>
            </w:r>
          </w:p>
          <w:p w14:paraId="5DB7B5D6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14:paraId="6BC7BC8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6898E64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4CC629A6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69389D91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2B913BC3" w14:textId="77777777" w:rsidTr="008435C4">
        <w:tc>
          <w:tcPr>
            <w:tcW w:w="706" w:type="dxa"/>
          </w:tcPr>
          <w:p w14:paraId="2A9C2239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6.3</w:t>
            </w:r>
          </w:p>
        </w:tc>
        <w:tc>
          <w:tcPr>
            <w:tcW w:w="3825" w:type="dxa"/>
          </w:tcPr>
          <w:p w14:paraId="42D9AB11" w14:textId="77777777" w:rsidR="008435C4" w:rsidRPr="008435C4" w:rsidRDefault="008435C4" w:rsidP="00616FF0">
            <w:pPr>
              <w:pStyle w:val="Default"/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 xml:space="preserve">Фотография – помощник в составлении экспозиций. </w:t>
            </w:r>
          </w:p>
          <w:p w14:paraId="33847428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  <w:tc>
          <w:tcPr>
            <w:tcW w:w="907" w:type="dxa"/>
          </w:tcPr>
          <w:p w14:paraId="7B68F938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052DDF9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4BE8770E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302C38F1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0B7E3DE9" w14:textId="77777777" w:rsidTr="008435C4">
        <w:tc>
          <w:tcPr>
            <w:tcW w:w="706" w:type="dxa"/>
          </w:tcPr>
          <w:p w14:paraId="7DAE62E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6.4</w:t>
            </w:r>
          </w:p>
        </w:tc>
        <w:tc>
          <w:tcPr>
            <w:tcW w:w="3825" w:type="dxa"/>
          </w:tcPr>
          <w:p w14:paraId="2614570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Портретная фотосъемка.</w:t>
            </w:r>
          </w:p>
        </w:tc>
        <w:tc>
          <w:tcPr>
            <w:tcW w:w="907" w:type="dxa"/>
          </w:tcPr>
          <w:p w14:paraId="755BD38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5ECDD088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18C5D523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788E707C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 xml:space="preserve">Фотовыставка «Выпускники школы» </w:t>
            </w:r>
          </w:p>
        </w:tc>
      </w:tr>
      <w:tr w:rsidR="008435C4" w:rsidRPr="008435C4" w14:paraId="3E4BFD21" w14:textId="77777777" w:rsidTr="008435C4">
        <w:tc>
          <w:tcPr>
            <w:tcW w:w="706" w:type="dxa"/>
          </w:tcPr>
          <w:p w14:paraId="0519C6AD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7</w:t>
            </w:r>
          </w:p>
        </w:tc>
        <w:tc>
          <w:tcPr>
            <w:tcW w:w="3825" w:type="dxa"/>
          </w:tcPr>
          <w:p w14:paraId="48E782B6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b/>
                <w:bCs/>
                <w:sz w:val="28"/>
                <w:szCs w:val="28"/>
              </w:rPr>
              <w:t xml:space="preserve">Музейный маркетинг. </w:t>
            </w:r>
          </w:p>
        </w:tc>
        <w:tc>
          <w:tcPr>
            <w:tcW w:w="907" w:type="dxa"/>
          </w:tcPr>
          <w:p w14:paraId="748E4BDE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9</w:t>
            </w:r>
          </w:p>
        </w:tc>
        <w:tc>
          <w:tcPr>
            <w:tcW w:w="1070" w:type="dxa"/>
          </w:tcPr>
          <w:p w14:paraId="120175FE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567" w:type="dxa"/>
          </w:tcPr>
          <w:p w14:paraId="5D184BF1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6</w:t>
            </w:r>
          </w:p>
        </w:tc>
        <w:tc>
          <w:tcPr>
            <w:tcW w:w="2246" w:type="dxa"/>
          </w:tcPr>
          <w:p w14:paraId="08263F03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  <w:tr w:rsidR="008435C4" w:rsidRPr="008435C4" w14:paraId="449E7B3C" w14:textId="77777777" w:rsidTr="008435C4">
        <w:tc>
          <w:tcPr>
            <w:tcW w:w="706" w:type="dxa"/>
          </w:tcPr>
          <w:p w14:paraId="043AA6D2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7.1</w:t>
            </w:r>
          </w:p>
        </w:tc>
        <w:tc>
          <w:tcPr>
            <w:tcW w:w="3825" w:type="dxa"/>
          </w:tcPr>
          <w:p w14:paraId="591E72DF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Как продвигать музей?</w:t>
            </w:r>
          </w:p>
        </w:tc>
        <w:tc>
          <w:tcPr>
            <w:tcW w:w="907" w:type="dxa"/>
          </w:tcPr>
          <w:p w14:paraId="0029B1C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5A95CDD2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4005E9C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3DE63C2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Презентация</w:t>
            </w:r>
          </w:p>
        </w:tc>
      </w:tr>
      <w:tr w:rsidR="008435C4" w:rsidRPr="008435C4" w14:paraId="3A1BF759" w14:textId="77777777" w:rsidTr="008435C4">
        <w:tc>
          <w:tcPr>
            <w:tcW w:w="706" w:type="dxa"/>
          </w:tcPr>
          <w:p w14:paraId="0EEA893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7.2</w:t>
            </w:r>
          </w:p>
        </w:tc>
        <w:tc>
          <w:tcPr>
            <w:tcW w:w="3825" w:type="dxa"/>
          </w:tcPr>
          <w:p w14:paraId="569DA87D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Новый год в музее.</w:t>
            </w:r>
          </w:p>
        </w:tc>
        <w:tc>
          <w:tcPr>
            <w:tcW w:w="907" w:type="dxa"/>
          </w:tcPr>
          <w:p w14:paraId="7955AA22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666CDBAD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7934697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6ABEF077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Мероприятие</w:t>
            </w:r>
          </w:p>
        </w:tc>
      </w:tr>
      <w:tr w:rsidR="008435C4" w:rsidRPr="008435C4" w14:paraId="22E6E30B" w14:textId="77777777" w:rsidTr="008435C4">
        <w:tc>
          <w:tcPr>
            <w:tcW w:w="706" w:type="dxa"/>
          </w:tcPr>
          <w:p w14:paraId="5DECDD4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7.3</w:t>
            </w:r>
          </w:p>
        </w:tc>
        <w:tc>
          <w:tcPr>
            <w:tcW w:w="3825" w:type="dxa"/>
          </w:tcPr>
          <w:p w14:paraId="62F30094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«День дарителя»</w:t>
            </w:r>
          </w:p>
        </w:tc>
        <w:tc>
          <w:tcPr>
            <w:tcW w:w="907" w:type="dxa"/>
          </w:tcPr>
          <w:p w14:paraId="1F6A28A6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46A63DF3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72A35E5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0067A30D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 xml:space="preserve">Мероприятие </w:t>
            </w:r>
          </w:p>
        </w:tc>
      </w:tr>
      <w:tr w:rsidR="008435C4" w:rsidRPr="008435C4" w14:paraId="651BEDA0" w14:textId="77777777" w:rsidTr="008435C4">
        <w:tc>
          <w:tcPr>
            <w:tcW w:w="706" w:type="dxa"/>
          </w:tcPr>
          <w:p w14:paraId="0EA0F51E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8</w:t>
            </w:r>
          </w:p>
        </w:tc>
        <w:tc>
          <w:tcPr>
            <w:tcW w:w="3825" w:type="dxa"/>
          </w:tcPr>
          <w:p w14:paraId="4FE832C6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b/>
                <w:bCs/>
                <w:sz w:val="28"/>
                <w:szCs w:val="28"/>
              </w:rPr>
              <w:t>Итоговое занятие «Мастерская музейных историй: чему научился и что узнал за год работы в музее».</w:t>
            </w:r>
          </w:p>
        </w:tc>
        <w:tc>
          <w:tcPr>
            <w:tcW w:w="907" w:type="dxa"/>
          </w:tcPr>
          <w:p w14:paraId="19F0BC96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</w:tcPr>
          <w:p w14:paraId="437F742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</w:tcPr>
          <w:p w14:paraId="0B96BADB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</w:t>
            </w:r>
          </w:p>
        </w:tc>
        <w:tc>
          <w:tcPr>
            <w:tcW w:w="2246" w:type="dxa"/>
          </w:tcPr>
          <w:p w14:paraId="308B251F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Презентация «Мастерская музейных историй»</w:t>
            </w:r>
          </w:p>
        </w:tc>
      </w:tr>
      <w:tr w:rsidR="008435C4" w:rsidRPr="008435C4" w14:paraId="4E4D9B13" w14:textId="77777777" w:rsidTr="008435C4">
        <w:tc>
          <w:tcPr>
            <w:tcW w:w="706" w:type="dxa"/>
          </w:tcPr>
          <w:p w14:paraId="7B780B62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  <w:tc>
          <w:tcPr>
            <w:tcW w:w="3825" w:type="dxa"/>
          </w:tcPr>
          <w:p w14:paraId="47599CE5" w14:textId="77777777" w:rsidR="008435C4" w:rsidRPr="008435C4" w:rsidRDefault="008435C4" w:rsidP="00616FF0">
            <w:pPr>
              <w:rPr>
                <w:b/>
                <w:bCs/>
                <w:sz w:val="28"/>
                <w:szCs w:val="28"/>
              </w:rPr>
            </w:pPr>
            <w:r w:rsidRPr="008435C4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07" w:type="dxa"/>
          </w:tcPr>
          <w:p w14:paraId="53E4E56A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102</w:t>
            </w:r>
          </w:p>
        </w:tc>
        <w:tc>
          <w:tcPr>
            <w:tcW w:w="1070" w:type="dxa"/>
          </w:tcPr>
          <w:p w14:paraId="0F4206C0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24</w:t>
            </w:r>
          </w:p>
        </w:tc>
        <w:tc>
          <w:tcPr>
            <w:tcW w:w="1567" w:type="dxa"/>
          </w:tcPr>
          <w:p w14:paraId="7309B529" w14:textId="77777777" w:rsidR="008435C4" w:rsidRPr="008435C4" w:rsidRDefault="008435C4" w:rsidP="00616FF0">
            <w:pPr>
              <w:rPr>
                <w:sz w:val="28"/>
                <w:szCs w:val="28"/>
              </w:rPr>
            </w:pPr>
            <w:r w:rsidRPr="008435C4">
              <w:rPr>
                <w:sz w:val="28"/>
                <w:szCs w:val="28"/>
              </w:rPr>
              <w:t>78</w:t>
            </w:r>
          </w:p>
        </w:tc>
        <w:tc>
          <w:tcPr>
            <w:tcW w:w="2246" w:type="dxa"/>
          </w:tcPr>
          <w:p w14:paraId="5677D5B0" w14:textId="77777777" w:rsidR="008435C4" w:rsidRPr="008435C4" w:rsidRDefault="008435C4" w:rsidP="00616FF0">
            <w:pPr>
              <w:rPr>
                <w:sz w:val="28"/>
                <w:szCs w:val="28"/>
              </w:rPr>
            </w:pPr>
          </w:p>
        </w:tc>
      </w:tr>
    </w:tbl>
    <w:p w14:paraId="417B2437" w14:textId="3D034261" w:rsidR="008435C4" w:rsidRDefault="008435C4" w:rsidP="00AB4FA4">
      <w:pPr>
        <w:ind w:firstLine="426"/>
        <w:jc w:val="center"/>
        <w:rPr>
          <w:sz w:val="28"/>
          <w:szCs w:val="28"/>
        </w:rPr>
      </w:pPr>
    </w:p>
    <w:p w14:paraId="411669E4" w14:textId="123D83A3" w:rsidR="00CB71D4" w:rsidRPr="00E8720F" w:rsidRDefault="00E8720F" w:rsidP="00AB4FA4">
      <w:pPr>
        <w:ind w:firstLine="426"/>
        <w:jc w:val="center"/>
        <w:rPr>
          <w:b/>
          <w:bCs/>
          <w:sz w:val="28"/>
          <w:szCs w:val="28"/>
        </w:rPr>
      </w:pPr>
      <w:r w:rsidRPr="00E8720F">
        <w:rPr>
          <w:b/>
          <w:bCs/>
          <w:sz w:val="28"/>
          <w:szCs w:val="28"/>
        </w:rPr>
        <w:t>Учебный план второго года обучения (102 часа)</w:t>
      </w:r>
    </w:p>
    <w:p w14:paraId="11DA11E4" w14:textId="77777777" w:rsidR="00A412C2" w:rsidRDefault="00A412C2" w:rsidP="00A412C2"/>
    <w:tbl>
      <w:tblPr>
        <w:tblStyle w:val="a6"/>
        <w:tblW w:w="10342" w:type="dxa"/>
        <w:tblLook w:val="04A0" w:firstRow="1" w:lastRow="0" w:firstColumn="1" w:lastColumn="0" w:noHBand="0" w:noVBand="1"/>
      </w:tblPr>
      <w:tblGrid>
        <w:gridCol w:w="706"/>
        <w:gridCol w:w="3825"/>
        <w:gridCol w:w="907"/>
        <w:gridCol w:w="1070"/>
        <w:gridCol w:w="1567"/>
        <w:gridCol w:w="2267"/>
      </w:tblGrid>
      <w:tr w:rsidR="00E8720F" w14:paraId="128024B2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352E" w14:textId="77777777" w:rsidR="00E8720F" w:rsidRDefault="00E8720F">
            <w:pPr>
              <w:rPr>
                <w:sz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1E59" w14:textId="77777777" w:rsidR="00E8720F" w:rsidRDefault="00E8720F">
            <w:pPr>
              <w:rPr>
                <w:sz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00BE" w14:textId="77777777" w:rsidR="00E8720F" w:rsidRDefault="00E872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4CA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аттестации/ контроля</w:t>
            </w:r>
          </w:p>
        </w:tc>
      </w:tr>
      <w:tr w:rsidR="00E8720F" w14:paraId="7422D831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7078" w14:textId="77777777" w:rsid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8116" w14:textId="77777777" w:rsid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0C80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465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6303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1BEB" w14:textId="77777777" w:rsidR="00E8720F" w:rsidRDefault="00E8720F">
            <w:pPr>
              <w:rPr>
                <w:sz w:val="28"/>
                <w:szCs w:val="28"/>
              </w:rPr>
            </w:pPr>
          </w:p>
        </w:tc>
      </w:tr>
      <w:tr w:rsidR="00E8720F" w14:paraId="54770F57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B720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330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Введение в музееведение. Школьный музей.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26E7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5A10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F21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490" w14:textId="77777777" w:rsidR="00E8720F" w:rsidRDefault="00E8720F">
            <w:pPr>
              <w:rPr>
                <w:sz w:val="28"/>
                <w:szCs w:val="28"/>
              </w:rPr>
            </w:pPr>
          </w:p>
        </w:tc>
      </w:tr>
      <w:tr w:rsidR="00E8720F" w14:paraId="76FAB4F6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4D2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B520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технологии в музее.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4C17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E26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41C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EC8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Беседа. </w:t>
            </w:r>
          </w:p>
        </w:tc>
      </w:tr>
      <w:tr w:rsidR="00E8720F" w14:paraId="6E14BDAF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361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83A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Фонды музея. Фонды школьного музея.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48F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783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7DD8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9338" w14:textId="77777777" w:rsidR="00E8720F" w:rsidRDefault="00E8720F">
            <w:pPr>
              <w:rPr>
                <w:sz w:val="28"/>
                <w:szCs w:val="28"/>
              </w:rPr>
            </w:pPr>
          </w:p>
        </w:tc>
      </w:tr>
      <w:tr w:rsidR="00E8720F" w14:paraId="7EB0E054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C39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F3D8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sc-jmnvvd"/>
                <w:sz w:val="24"/>
                <w:szCs w:val="24"/>
                <w:bdr w:val="none" w:sz="0" w:space="0" w:color="auto" w:frame="1"/>
              </w:rPr>
              <w:t xml:space="preserve">Работы с источником.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537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370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DAD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298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Беседа. </w:t>
            </w:r>
          </w:p>
        </w:tc>
      </w:tr>
      <w:tr w:rsidR="00E8720F" w14:paraId="4B165726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F0D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8CA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Законодательные нормы по учёту и хранению музейных предметов.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B7B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C74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745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F204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Опрос устный. </w:t>
            </w:r>
          </w:p>
        </w:tc>
      </w:tr>
      <w:tr w:rsidR="00E8720F" w14:paraId="070A95DE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228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40BB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Музейные предметы и научно-вспомогательные материалы.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F571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A9A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F91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87E7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выполненных работ. </w:t>
            </w:r>
          </w:p>
        </w:tc>
      </w:tr>
      <w:tr w:rsidR="00E8720F" w14:paraId="59ED8505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1D5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AB0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Каталогизация и хранение музейных фондов.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10E1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449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CE7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5A6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собственных коллекций.</w:t>
            </w:r>
          </w:p>
        </w:tc>
      </w:tr>
      <w:tr w:rsidR="00E8720F" w14:paraId="7406FBF5" w14:textId="77777777" w:rsidTr="00E8720F">
        <w:trPr>
          <w:trHeight w:val="42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F0B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D63B" w14:textId="77777777" w:rsidR="00E8720F" w:rsidRDefault="00E872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экспонатов </w:t>
            </w:r>
          </w:p>
          <w:p w14:paraId="5F1E53E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информации 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714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9EB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BDF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3F2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Коллекция экспонатов, </w:t>
            </w:r>
            <w:r>
              <w:rPr>
                <w:sz w:val="28"/>
                <w:szCs w:val="28"/>
              </w:rPr>
              <w:lastRenderedPageBreak/>
              <w:t xml:space="preserve">описание к ним. </w:t>
            </w:r>
          </w:p>
        </w:tc>
      </w:tr>
      <w:tr w:rsidR="00E8720F" w14:paraId="423668D8" w14:textId="77777777" w:rsidTr="00E8720F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CDB4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5B37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2B3D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B054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794D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89A9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E8720F" w14:paraId="5CD68A6D" w14:textId="77777777" w:rsidTr="00E8720F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05A1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BF30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7C24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338B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1364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D07F" w14:textId="77777777" w:rsid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E8720F" w14:paraId="2A21660F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59C1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190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научно-исследовательской деятельности.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17A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194B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3D18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9C50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Каталог </w:t>
            </w:r>
            <w:r>
              <w:rPr>
                <w:rStyle w:val="sc-jmnvvd"/>
                <w:sz w:val="24"/>
                <w:szCs w:val="24"/>
                <w:bdr w:val="none" w:sz="0" w:space="0" w:color="auto" w:frame="1"/>
              </w:rPr>
              <w:t>«Традиционная кухня района. Национальные блюда и угощения Режевского района»</w:t>
            </w:r>
          </w:p>
        </w:tc>
      </w:tr>
      <w:tr w:rsidR="00E8720F" w14:paraId="08227DCE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1F6B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4123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Выпускник школы: Владимир Алексеевич </w:t>
            </w:r>
            <w:proofErr w:type="spellStart"/>
            <w:r>
              <w:rPr>
                <w:sz w:val="28"/>
                <w:szCs w:val="28"/>
              </w:rPr>
              <w:t>Кашкин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997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9EAC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E95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B3A3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Виртуальная выставка </w:t>
            </w:r>
            <w:proofErr w:type="spellStart"/>
            <w:r>
              <w:rPr>
                <w:sz w:val="28"/>
                <w:szCs w:val="28"/>
              </w:rPr>
              <w:t>Кашкин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</w:tr>
      <w:tr w:rsidR="00E8720F" w14:paraId="5725D81F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EF79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D22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Боевой путь. Эвакогоспиталь №3106. История о деятельности эвакогоспиталя «3106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93F7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2420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BEB7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12D9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Передвижная выставка «Эвакогоспиталь №3106»</w:t>
            </w:r>
          </w:p>
        </w:tc>
      </w:tr>
      <w:tr w:rsidR="00E8720F" w14:paraId="1EBA56D8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F5F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540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Учет и хранение фондов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8DE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AC11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E26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E47A" w14:textId="77777777" w:rsidR="00E8720F" w:rsidRDefault="00E8720F">
            <w:pPr>
              <w:rPr>
                <w:sz w:val="28"/>
                <w:szCs w:val="28"/>
              </w:rPr>
            </w:pPr>
          </w:p>
        </w:tc>
      </w:tr>
      <w:tr w:rsidR="00E8720F" w14:paraId="14296F05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648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4506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архивирования музейных материалов.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BBE4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E2F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B5A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DF8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E8720F" w14:paraId="44D0CA55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D62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6181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вспомогательных материалов – записи воспоминаний, переписка с выпускниками.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4D9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1E0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B928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049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тематического архива. </w:t>
            </w:r>
          </w:p>
        </w:tc>
      </w:tr>
      <w:tr w:rsidR="00E8720F" w14:paraId="63072BE1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EE9B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6DFA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Веб-сайт музея. Базовые навыки работы с сайтами, публикация актуальной информации.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D61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8BD1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D21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0EF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Сайт школьного музея</w:t>
            </w:r>
          </w:p>
        </w:tc>
      </w:tr>
      <w:tr w:rsidR="00E8720F" w14:paraId="348C2173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4170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3258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Музейная графика.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0679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4C1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CD9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4BD7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Визитка школьного музея. </w:t>
            </w:r>
          </w:p>
        </w:tc>
      </w:tr>
      <w:tr w:rsidR="00E8720F" w14:paraId="49F71A21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0161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E6D1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Магия кино и телевидения: экранизация историй музея.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AE14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FA0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94D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1CCB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Фрагмент фильма</w:t>
            </w:r>
          </w:p>
        </w:tc>
      </w:tr>
      <w:tr w:rsidR="00E8720F" w14:paraId="27C06897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342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F05E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в которые играют люди.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406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A696" w14:textId="77777777" w:rsid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8E2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2B5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Краеведческая игра «Путешествие по родному краю»</w:t>
            </w:r>
          </w:p>
        </w:tc>
      </w:tr>
      <w:tr w:rsidR="00E8720F" w14:paraId="18F962C5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24B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AC1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Экспозиционная работа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E05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47F8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DC6B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E138" w14:textId="77777777" w:rsidR="00E8720F" w:rsidRDefault="00E8720F">
            <w:pPr>
              <w:rPr>
                <w:sz w:val="28"/>
                <w:szCs w:val="28"/>
              </w:rPr>
            </w:pPr>
          </w:p>
        </w:tc>
      </w:tr>
      <w:tr w:rsidR="00E8720F" w14:paraId="0175B602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D73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176E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Экспозиционная работа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8963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7E2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2457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0CF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Аннотации к экспозициям. Экспозиция «Эвакогоспиталь №3106» </w:t>
            </w:r>
          </w:p>
        </w:tc>
      </w:tr>
      <w:tr w:rsidR="00E8720F" w14:paraId="5F4E5581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0B06" w14:textId="77777777" w:rsid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A3AC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CF32" w14:textId="77777777" w:rsid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7ADC" w14:textId="77777777" w:rsid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02E7" w14:textId="77777777" w:rsid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4A38" w14:textId="77777777" w:rsidR="00E8720F" w:rsidRDefault="00E8720F">
            <w:pPr>
              <w:rPr>
                <w:sz w:val="28"/>
                <w:szCs w:val="28"/>
              </w:rPr>
            </w:pPr>
          </w:p>
        </w:tc>
      </w:tr>
      <w:tr w:rsidR="00E8720F" w14:paraId="6213A9F2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2368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3C0D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цвета и света в создании атмосферы экспозиции.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8E73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8F71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CEB3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6B0B" w14:textId="77777777" w:rsidR="00E8720F" w:rsidRDefault="00E8720F">
            <w:pPr>
              <w:rPr>
                <w:sz w:val="28"/>
                <w:szCs w:val="28"/>
              </w:rPr>
            </w:pPr>
          </w:p>
        </w:tc>
      </w:tr>
      <w:tr w:rsidR="00E8720F" w14:paraId="4C3E6B36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997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F099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Колористика.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0849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7EC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9E1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F9CB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Арт-проект</w:t>
            </w:r>
          </w:p>
        </w:tc>
      </w:tr>
      <w:tr w:rsidR="00E8720F" w14:paraId="62AC333A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C39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806B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фотосъемки. </w:t>
            </w:r>
            <w:r>
              <w:rPr>
                <w:sz w:val="28"/>
                <w:szCs w:val="28"/>
              </w:rPr>
              <w:lastRenderedPageBreak/>
              <w:t>Предметная фотосъемка.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748B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D303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DDC0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E96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Электронный </w:t>
            </w:r>
            <w:r>
              <w:rPr>
                <w:sz w:val="28"/>
                <w:szCs w:val="28"/>
              </w:rPr>
              <w:lastRenderedPageBreak/>
              <w:t>каталог «Экспонаты школьного музея»</w:t>
            </w:r>
          </w:p>
        </w:tc>
      </w:tr>
      <w:tr w:rsidR="00E8720F" w14:paraId="52831F1E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30C9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3409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Пейзажная фотосъемка. 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0CC6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C7B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C13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4F9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Фотовыставка «Наш город».</w:t>
            </w:r>
          </w:p>
        </w:tc>
      </w:tr>
      <w:tr w:rsidR="00E8720F" w14:paraId="2346DCE4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B105" w14:textId="77777777" w:rsidR="00E8720F" w:rsidRDefault="00E8720F">
            <w:pPr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CE9B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Музейный маркетинг.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638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E7E1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6BC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2867" w14:textId="77777777" w:rsidR="00E8720F" w:rsidRDefault="00E8720F">
            <w:pPr>
              <w:rPr>
                <w:sz w:val="28"/>
                <w:szCs w:val="28"/>
              </w:rPr>
            </w:pPr>
          </w:p>
        </w:tc>
      </w:tr>
      <w:tr w:rsidR="00E8720F" w14:paraId="440E2B54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D08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7947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Новые идеи и проекты музея.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4F1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FFD3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17E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88A8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Презентация. </w:t>
            </w:r>
          </w:p>
        </w:tc>
      </w:tr>
      <w:tr w:rsidR="00E8720F" w14:paraId="57B9F9C3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10DA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6525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Сувенирная продукция музея.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1049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A42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1C4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9A87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Открытки</w:t>
            </w:r>
          </w:p>
        </w:tc>
      </w:tr>
      <w:tr w:rsidR="00E8720F" w14:paraId="3F23F3F8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A0E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A44D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открытых дверей в музее.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EFA4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6655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992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4C6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</w:tr>
      <w:tr w:rsidR="00E8720F" w14:paraId="35C3FF7E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4217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53C1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дарителя»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066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7258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5F6D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C10C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</w:p>
        </w:tc>
      </w:tr>
      <w:tr w:rsidR="00E8720F" w14:paraId="57DD970C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4F54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1917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Итоговое занятие «Мастерская музейных историй: чему научился и что узнал за год работы в музее».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5D73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D34E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1899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8770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E8720F" w14:paraId="5EA72245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E59" w14:textId="77777777" w:rsid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181D" w14:textId="77777777" w:rsidR="00E8720F" w:rsidRDefault="00E8720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ED12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B1E3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564F" w14:textId="77777777" w:rsidR="00E8720F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16D9" w14:textId="77777777" w:rsidR="00E8720F" w:rsidRDefault="00E8720F">
            <w:pPr>
              <w:rPr>
                <w:sz w:val="28"/>
                <w:szCs w:val="28"/>
              </w:rPr>
            </w:pPr>
          </w:p>
        </w:tc>
      </w:tr>
    </w:tbl>
    <w:p w14:paraId="3A219F25" w14:textId="77777777" w:rsidR="00D267EE" w:rsidRDefault="00D267EE" w:rsidP="00D267EE"/>
    <w:p w14:paraId="265E0845" w14:textId="77777777" w:rsidR="00CD0F89" w:rsidRDefault="00CD0F89" w:rsidP="00D267EE">
      <w:pPr>
        <w:jc w:val="center"/>
        <w:rPr>
          <w:b/>
          <w:bCs/>
          <w:sz w:val="28"/>
          <w:szCs w:val="28"/>
        </w:rPr>
      </w:pPr>
    </w:p>
    <w:p w14:paraId="0A1873FD" w14:textId="6C5A6FBD" w:rsidR="00D267EE" w:rsidRPr="00CD0F89" w:rsidRDefault="00D267EE" w:rsidP="00D267EE">
      <w:pPr>
        <w:jc w:val="center"/>
        <w:rPr>
          <w:b/>
          <w:bCs/>
          <w:sz w:val="28"/>
          <w:szCs w:val="28"/>
        </w:rPr>
      </w:pPr>
      <w:r w:rsidRPr="00CD0F89">
        <w:rPr>
          <w:b/>
          <w:bCs/>
          <w:sz w:val="28"/>
          <w:szCs w:val="28"/>
        </w:rPr>
        <w:t>Учебный план третьего  года обучения</w:t>
      </w:r>
      <w:r w:rsidR="00E8720F">
        <w:rPr>
          <w:b/>
          <w:bCs/>
          <w:sz w:val="28"/>
          <w:szCs w:val="28"/>
        </w:rPr>
        <w:t xml:space="preserve"> (102 часа)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6"/>
        <w:gridCol w:w="3599"/>
        <w:gridCol w:w="907"/>
        <w:gridCol w:w="1070"/>
        <w:gridCol w:w="1352"/>
        <w:gridCol w:w="2421"/>
      </w:tblGrid>
      <w:tr w:rsidR="00D267EE" w14:paraId="6C894F57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A04C" w14:textId="77777777" w:rsidR="00D267EE" w:rsidRDefault="00D267EE">
            <w:pPr>
              <w:rPr>
                <w:sz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5AAE" w14:textId="77777777" w:rsidR="00D267EE" w:rsidRDefault="00D267EE">
            <w:pPr>
              <w:rPr>
                <w:sz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7B3D" w14:textId="77777777" w:rsidR="00D267EE" w:rsidRDefault="00D267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853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аттестации/ контроля</w:t>
            </w:r>
          </w:p>
        </w:tc>
      </w:tr>
      <w:tr w:rsidR="00D267EE" w14:paraId="13897098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BDEE" w14:textId="77777777" w:rsidR="00D267EE" w:rsidRDefault="00D267EE">
            <w:pPr>
              <w:rPr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4114" w14:textId="77777777" w:rsidR="00D267EE" w:rsidRDefault="00D267EE">
            <w:pPr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9281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2A7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FBA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5EFA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055F5980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2D8B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FB6D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Введение в музееведение. Школьный музей.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347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08C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C00B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223E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</w:tr>
      <w:tr w:rsidR="00D267EE" w14:paraId="1423E7DF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471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EAB0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музей? (По материалам прошлого года)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37A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FA1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A72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A355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5860841A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106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462E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Поисково-исследовательская работа.</w:t>
            </w:r>
          </w:p>
          <w:p w14:paraId="614956F5" w14:textId="77777777" w:rsidR="00D267EE" w:rsidRDefault="00D267EE">
            <w:pPr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E5C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9E9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FF0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E3DE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Передвижная выставка «Жизнь и научная деятельность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</w:tr>
      <w:tr w:rsidR="00D267EE" w14:paraId="25494D80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CC1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3E63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Выпускник школы: Адольф Трофимович </w:t>
            </w:r>
            <w:proofErr w:type="spellStart"/>
            <w:r>
              <w:rPr>
                <w:sz w:val="28"/>
                <w:szCs w:val="28"/>
              </w:rPr>
              <w:t>Мокроносов</w:t>
            </w:r>
            <w:proofErr w:type="spellEnd"/>
            <w:r>
              <w:rPr>
                <w:sz w:val="28"/>
                <w:szCs w:val="28"/>
              </w:rPr>
              <w:t>.  О школьной жизни.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2001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7724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836F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0D9F" w14:textId="4012267B" w:rsidR="00D267EE" w:rsidRDefault="00E87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D267EE" w14:paraId="1FBE1114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FEF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536C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Выпускник школы: о жизни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10F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303F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AA2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FFD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</w:t>
            </w:r>
          </w:p>
        </w:tc>
      </w:tr>
      <w:tr w:rsidR="00D267EE" w14:paraId="4A844C4D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F46C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AA01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Академик: о научной деятельности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A8E0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824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9CA9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C229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</w:t>
            </w:r>
          </w:p>
        </w:tc>
      </w:tr>
      <w:tr w:rsidR="00D267EE" w14:paraId="64562364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02A9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2DB51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и возможности оформления передвижной выставки.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AF0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A270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AF7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C0D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</w:t>
            </w:r>
          </w:p>
        </w:tc>
      </w:tr>
      <w:tr w:rsidR="00D267EE" w14:paraId="797CD3FA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962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6CC7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Передвижная выставка «Жизнь и научная </w:t>
            </w:r>
            <w:r>
              <w:rPr>
                <w:sz w:val="28"/>
                <w:szCs w:val="28"/>
              </w:rPr>
              <w:lastRenderedPageBreak/>
              <w:t xml:space="preserve">деятельность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C58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2DC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D01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969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Передвижная выставка «Жизнь </w:t>
            </w:r>
            <w:r>
              <w:rPr>
                <w:sz w:val="28"/>
                <w:szCs w:val="28"/>
              </w:rPr>
              <w:lastRenderedPageBreak/>
              <w:t xml:space="preserve">и научная деятельность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</w:tr>
      <w:tr w:rsidR="00D267EE" w14:paraId="17872618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15B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8C34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Экспозиционная работа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A3B8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BB5D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9961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F9B9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Экспозиция  «Адольф Трофимович </w:t>
            </w:r>
            <w:proofErr w:type="spellStart"/>
            <w:r>
              <w:rPr>
                <w:sz w:val="28"/>
                <w:szCs w:val="28"/>
              </w:rPr>
              <w:t>Мокроносов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267EE" w14:paraId="7C59B8C1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322C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9873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Экспозиция  «Адольф Трофимович </w:t>
            </w:r>
            <w:proofErr w:type="spellStart"/>
            <w:r>
              <w:rPr>
                <w:sz w:val="28"/>
                <w:szCs w:val="28"/>
              </w:rPr>
              <w:t>Мокроносов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652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0F8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E57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F93F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5872289C" w14:textId="77777777" w:rsidTr="00D267EE">
        <w:trPr>
          <w:trHeight w:val="16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C04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F02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Учет и хранение фондов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073E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D821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0E2E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CA4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 предметов</w:t>
            </w:r>
          </w:p>
        </w:tc>
      </w:tr>
      <w:tr w:rsidR="00D267EE" w14:paraId="0CCD793F" w14:textId="77777777" w:rsidTr="00D267EE">
        <w:trPr>
          <w:trHeight w:val="16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DD90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9E93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Научное определение и описание предметов.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4F41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798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44AB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4929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3FE06E98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271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DEC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хранения экспонатов. Общие требования к обеспечению сохранности предметов в экспозициях и фондах. Микроклимат музея.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1E3" w14:textId="77777777" w:rsidR="00D267EE" w:rsidRDefault="00D267EE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B78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632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8FFB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33CFCE14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91F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74EB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инвентаризации. 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1A16" w14:textId="77777777" w:rsidR="00D267EE" w:rsidRDefault="00D267EE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991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75DB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0C5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D267EE" w14:paraId="2F47D098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ADE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728D" w14:textId="77777777" w:rsidR="00D267EE" w:rsidRDefault="00D267EE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Подготовка и проведение музейных экскурсий</w:t>
            </w:r>
          </w:p>
          <w:p w14:paraId="0C4C59D3" w14:textId="77777777" w:rsidR="00D267EE" w:rsidRDefault="00D267EE">
            <w:pPr>
              <w:rPr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BBE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AAD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B67F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0F90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 экскурсии </w:t>
            </w:r>
          </w:p>
        </w:tc>
      </w:tr>
      <w:tr w:rsidR="00D267EE" w14:paraId="4BD53A61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236B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B5A9" w14:textId="77777777" w:rsidR="00D267EE" w:rsidRDefault="00D267EE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как одна из форм образовательной и культурно-просветительной работы музея.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DC8C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E3FD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47EF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92A8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64205840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851D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764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и лекция.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C22E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306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F8FD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F680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D267EE" w14:paraId="0B2A6E01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819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5EBC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Объекты экскурсий.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4D2F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B35B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752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99B4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0F5FB103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C72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CBC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Принципы экскурсионной методики.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7C84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AB1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9B1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FC58" w14:textId="77777777" w:rsidR="00D267EE" w:rsidRDefault="00D267E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D267EE" w14:paraId="19BC8B7A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68ED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25B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Типы и виды экскурсий. Теория и практика подготовки экскурсий различного типа.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9A40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48A4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88AE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518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D267EE" w14:paraId="53F2E09F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7C3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535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Специфика разработки экскурсионных маршрутов, подходы к построению рассказов, методика показа </w:t>
            </w:r>
            <w:r>
              <w:rPr>
                <w:sz w:val="28"/>
                <w:szCs w:val="28"/>
              </w:rPr>
              <w:lastRenderedPageBreak/>
              <w:t>и рассказа, техника взаимодействия с аудиторией.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6F0B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D54F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092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BB49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2D3779D1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0C6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A0B0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тематики экскурсий в соответствии со структурой экспозиции.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4E89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CC5D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E98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7612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496CFC86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024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E58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подготовки и проведения экскурсий в школьном музее. Тема и цель экскурсии. Тема и структура содержания. План и оставление плана каждой экскурсии. Познавательные и воспитательные функции.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A14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7CE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8389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DB8A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6A28C540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6DC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67F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Экскурсионные методы и приёмы. Метод показа. Метод рассказа. Обязательное сочетание показа с рассказом. Приёмы сравнения и мысленной реконструкции. Объектное наблюдение.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9EE4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45CE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B36B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09EF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4B98F9E0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27A1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1D3C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языку экскурсовода. Метод беседы.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6728" w14:textId="77777777" w:rsidR="00D267EE" w:rsidRDefault="00D267EE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33A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C05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B86D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600066B6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DCC4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3599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Музейный маркетинг.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2C1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2B6C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A980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501D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</w:tr>
      <w:tr w:rsidR="00D267EE" w14:paraId="1323DAFD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4FD4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2739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проведение новогоднего мероприятия в музее.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79D1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250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A98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8E88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48FD58BB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DED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FFFF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открытых дверей в музее.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AE1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2A4E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C18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7E6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</w:tr>
      <w:tr w:rsidR="00D267EE" w14:paraId="2F535324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E3B0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A40B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дарителя»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E9F4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F2B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E504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AD70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</w:p>
        </w:tc>
      </w:tr>
      <w:tr w:rsidR="00D267EE" w14:paraId="5766E2ED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616C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41CE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«Здравствуйте, гости!» (для людей с инклюзией)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3FF2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050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966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352D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</w:tr>
      <w:tr w:rsidR="00D267EE" w14:paraId="285B9E59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874D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4959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массовой информации и музей: взаимодействие и продвижение. Значение СМИ в продвижении музея, публикации пресс-релизов, статьи в газете, создание публикаций в сети интернет.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B3E5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4CD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404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D203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Пресс -релиз. </w:t>
            </w:r>
          </w:p>
        </w:tc>
      </w:tr>
      <w:tr w:rsidR="00D267EE" w14:paraId="0C89589E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8D54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B6EC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музея и привлечение спонсоров.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2254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9289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571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8BC8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D267EE" w14:paraId="023B572E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68E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7F5F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Подведение итогов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3959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035E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068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AA5B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D267EE" w14:paraId="080331E0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256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A1E8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 «Мастерская музейных историй: чему научился и что узнал за год работы в музее».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28AE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8E87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996C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FE7" w14:textId="77777777" w:rsidR="00D267EE" w:rsidRDefault="00D267EE">
            <w:pPr>
              <w:rPr>
                <w:sz w:val="28"/>
                <w:szCs w:val="28"/>
              </w:rPr>
            </w:pPr>
          </w:p>
        </w:tc>
      </w:tr>
      <w:tr w:rsidR="00D267EE" w14:paraId="4B1A1B1E" w14:textId="77777777" w:rsidTr="00D267E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02B6" w14:textId="77777777" w:rsidR="00D267EE" w:rsidRDefault="00D267EE">
            <w:pPr>
              <w:rPr>
                <w:sz w:val="28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03FF" w14:textId="77777777" w:rsidR="00D267EE" w:rsidRDefault="00D267E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Итого: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F51F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9BE6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A74A" w14:textId="77777777" w:rsidR="00D267EE" w:rsidRDefault="00D26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8877" w14:textId="77777777" w:rsidR="00D267EE" w:rsidRDefault="00D267EE">
            <w:pPr>
              <w:rPr>
                <w:sz w:val="28"/>
                <w:szCs w:val="28"/>
              </w:rPr>
            </w:pPr>
          </w:p>
        </w:tc>
      </w:tr>
    </w:tbl>
    <w:p w14:paraId="46FCFA9A" w14:textId="77777777" w:rsidR="00D267EE" w:rsidRDefault="00D267EE" w:rsidP="00D267EE"/>
    <w:p w14:paraId="54560B28" w14:textId="77777777" w:rsidR="00D267EE" w:rsidRDefault="00D267EE" w:rsidP="00D267EE"/>
    <w:p w14:paraId="441C8237" w14:textId="4DE12700" w:rsidR="00D267EE" w:rsidRDefault="00D267EE" w:rsidP="00D267EE">
      <w:r>
        <w:br w:type="page"/>
      </w:r>
    </w:p>
    <w:p w14:paraId="5D19B290" w14:textId="77777777" w:rsidR="00D267EE" w:rsidRDefault="00D267EE" w:rsidP="00D267EE">
      <w:pPr>
        <w:sectPr w:rsidR="00D267EE" w:rsidSect="00CD0F89">
          <w:pgSz w:w="11906" w:h="16838"/>
          <w:pgMar w:top="568" w:right="707" w:bottom="709" w:left="1134" w:header="708" w:footer="708" w:gutter="0"/>
          <w:cols w:space="708"/>
          <w:docGrid w:linePitch="360"/>
        </w:sectPr>
      </w:pPr>
    </w:p>
    <w:p w14:paraId="75E09AE9" w14:textId="77777777" w:rsidR="00D267EE" w:rsidRDefault="00D267EE" w:rsidP="00D267EE"/>
    <w:p w14:paraId="1190F50D" w14:textId="1C75898E" w:rsidR="00CD0F89" w:rsidRDefault="00007B9A" w:rsidP="00CD0F89">
      <w:pPr>
        <w:tabs>
          <w:tab w:val="left" w:pos="2040"/>
        </w:tabs>
        <w:jc w:val="center"/>
        <w:rPr>
          <w:sz w:val="28"/>
          <w:szCs w:val="28"/>
        </w:rPr>
      </w:pPr>
      <w:bookmarkStart w:id="0" w:name="_Hlk211530057"/>
      <w:r w:rsidRPr="00CD0F89">
        <w:rPr>
          <w:b/>
          <w:bCs/>
          <w:sz w:val="28"/>
          <w:szCs w:val="28"/>
        </w:rPr>
        <w:t>Содержание учебного плана первого года обучения</w:t>
      </w:r>
      <w:r w:rsidR="00CD0F89">
        <w:rPr>
          <w:b/>
          <w:bCs/>
          <w:sz w:val="28"/>
          <w:szCs w:val="28"/>
        </w:rPr>
        <w:t xml:space="preserve"> </w:t>
      </w:r>
      <w:r w:rsidR="00CD0F89" w:rsidRPr="00CD0F89">
        <w:rPr>
          <w:b/>
          <w:bCs/>
          <w:sz w:val="28"/>
          <w:szCs w:val="28"/>
        </w:rPr>
        <w:t>(102 часа)</w:t>
      </w:r>
    </w:p>
    <w:p w14:paraId="6E669B69" w14:textId="77777777" w:rsidR="00CD0F89" w:rsidRPr="00CD0F89" w:rsidRDefault="00CD0F89" w:rsidP="00CD0F89">
      <w:pPr>
        <w:tabs>
          <w:tab w:val="left" w:pos="2040"/>
        </w:tabs>
        <w:jc w:val="center"/>
        <w:rPr>
          <w:b/>
          <w:bCs/>
          <w:sz w:val="28"/>
          <w:szCs w:val="28"/>
        </w:rPr>
      </w:pPr>
    </w:p>
    <w:tbl>
      <w:tblPr>
        <w:tblStyle w:val="a6"/>
        <w:tblW w:w="15163" w:type="dxa"/>
        <w:tblLook w:val="04A0" w:firstRow="1" w:lastRow="0" w:firstColumn="1" w:lastColumn="0" w:noHBand="0" w:noVBand="1"/>
      </w:tblPr>
      <w:tblGrid>
        <w:gridCol w:w="706"/>
        <w:gridCol w:w="3967"/>
        <w:gridCol w:w="5103"/>
        <w:gridCol w:w="5387"/>
      </w:tblGrid>
      <w:tr w:rsidR="00C11C6E" w:rsidRPr="00597FE9" w14:paraId="2543564D" w14:textId="77777777" w:rsidTr="00616FF0">
        <w:tc>
          <w:tcPr>
            <w:tcW w:w="706" w:type="dxa"/>
          </w:tcPr>
          <w:p w14:paraId="0115B1C4" w14:textId="77777777" w:rsidR="00C11C6E" w:rsidRPr="00597FE9" w:rsidRDefault="00C11C6E" w:rsidP="00C11C6E">
            <w:pPr>
              <w:rPr>
                <w:sz w:val="28"/>
                <w:szCs w:val="28"/>
              </w:rPr>
            </w:pPr>
            <w:bookmarkStart w:id="1" w:name="_Hlk211506939"/>
            <w:r w:rsidRPr="00597FE9">
              <w:rPr>
                <w:sz w:val="28"/>
                <w:szCs w:val="28"/>
              </w:rPr>
              <w:t>№ п/п</w:t>
            </w:r>
          </w:p>
        </w:tc>
        <w:tc>
          <w:tcPr>
            <w:tcW w:w="3967" w:type="dxa"/>
          </w:tcPr>
          <w:p w14:paraId="38516EF7" w14:textId="42F84E2B" w:rsidR="00C11C6E" w:rsidRPr="00597FE9" w:rsidRDefault="00C11C6E" w:rsidP="00C11C6E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Название раздела</w:t>
            </w:r>
            <w:r>
              <w:rPr>
                <w:sz w:val="28"/>
                <w:szCs w:val="28"/>
              </w:rPr>
              <w:t>, темы</w:t>
            </w:r>
          </w:p>
        </w:tc>
        <w:tc>
          <w:tcPr>
            <w:tcW w:w="5103" w:type="dxa"/>
          </w:tcPr>
          <w:p w14:paraId="4A4A8FA6" w14:textId="36FB56EA" w:rsidR="00C11C6E" w:rsidRPr="00597FE9" w:rsidRDefault="00C11C6E" w:rsidP="00C11C6E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Теоретическая часть</w:t>
            </w:r>
          </w:p>
        </w:tc>
        <w:tc>
          <w:tcPr>
            <w:tcW w:w="5387" w:type="dxa"/>
          </w:tcPr>
          <w:p w14:paraId="2975BF94" w14:textId="7B7C4621" w:rsidR="00C11C6E" w:rsidRPr="00597FE9" w:rsidRDefault="00C11C6E" w:rsidP="00C11C6E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Практическая часть</w:t>
            </w:r>
          </w:p>
        </w:tc>
      </w:tr>
      <w:tr w:rsidR="00CD0F89" w:rsidRPr="00597FE9" w14:paraId="5FBF81AD" w14:textId="77777777" w:rsidTr="00616FF0">
        <w:tc>
          <w:tcPr>
            <w:tcW w:w="706" w:type="dxa"/>
          </w:tcPr>
          <w:p w14:paraId="23529108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1</w:t>
            </w:r>
          </w:p>
        </w:tc>
        <w:tc>
          <w:tcPr>
            <w:tcW w:w="14457" w:type="dxa"/>
            <w:gridSpan w:val="3"/>
          </w:tcPr>
          <w:p w14:paraId="31929734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b/>
                <w:bCs/>
                <w:sz w:val="28"/>
                <w:szCs w:val="28"/>
              </w:rPr>
              <w:t xml:space="preserve">Введение в музееведение. Школьный музей. </w:t>
            </w:r>
          </w:p>
        </w:tc>
      </w:tr>
      <w:tr w:rsidR="00CD0F89" w:rsidRPr="00597FE9" w14:paraId="7D90F585" w14:textId="77777777" w:rsidTr="00616FF0">
        <w:tc>
          <w:tcPr>
            <w:tcW w:w="706" w:type="dxa"/>
          </w:tcPr>
          <w:p w14:paraId="50DEB73E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1.1</w:t>
            </w:r>
          </w:p>
        </w:tc>
        <w:tc>
          <w:tcPr>
            <w:tcW w:w="3967" w:type="dxa"/>
          </w:tcPr>
          <w:p w14:paraId="0B28A6DC" w14:textId="77777777" w:rsidR="00CD0F89" w:rsidRPr="00597FE9" w:rsidRDefault="00CD0F89" w:rsidP="00616FF0">
            <w:pPr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Что такое музей, его назначение и функции</w:t>
            </w:r>
          </w:p>
        </w:tc>
        <w:tc>
          <w:tcPr>
            <w:tcW w:w="5103" w:type="dxa"/>
          </w:tcPr>
          <w:p w14:paraId="3195F787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Что такое музей, его назначение и функции. </w:t>
            </w:r>
            <w:r w:rsidRPr="00597FE9">
              <w:rPr>
                <w:rStyle w:val="sc-jtycat"/>
                <w:spacing w:val="-5"/>
                <w:sz w:val="28"/>
                <w:szCs w:val="28"/>
                <w:bdr w:val="none" w:sz="0" w:space="0" w:color="auto" w:frame="1"/>
              </w:rPr>
              <w:t>Организационное занятие: знакомство с целью и задачами программы. Понятие «музееведение»: определение, виды музеев, роль музея в обществе. Музеи и их специфика: классификация, назначение, состав фонда.</w:t>
            </w:r>
          </w:p>
        </w:tc>
        <w:tc>
          <w:tcPr>
            <w:tcW w:w="5387" w:type="dxa"/>
          </w:tcPr>
          <w:p w14:paraId="6145B2F5" w14:textId="77777777" w:rsidR="00CD0F89" w:rsidRPr="00597FE9" w:rsidRDefault="00CD0F89" w:rsidP="00616FF0">
            <w:pPr>
              <w:jc w:val="center"/>
              <w:rPr>
                <w:rStyle w:val="sc-jmnvvd"/>
                <w:sz w:val="28"/>
                <w:szCs w:val="28"/>
                <w:bdr w:val="none" w:sz="0" w:space="0" w:color="auto" w:frame="1"/>
              </w:rPr>
            </w:pPr>
            <w:r w:rsidRPr="00597FE9">
              <w:rPr>
                <w:rStyle w:val="sc-jmnvvd"/>
                <w:sz w:val="28"/>
                <w:szCs w:val="28"/>
                <w:bdr w:val="none" w:sz="0" w:space="0" w:color="auto" w:frame="1"/>
              </w:rPr>
              <w:t>Экскурсия по музею.</w:t>
            </w:r>
          </w:p>
          <w:p w14:paraId="49EF54B1" w14:textId="77777777" w:rsidR="00CD0F89" w:rsidRPr="00597FE9" w:rsidRDefault="00CD0F89" w:rsidP="00616FF0">
            <w:pPr>
              <w:jc w:val="center"/>
              <w:rPr>
                <w:rStyle w:val="sc-jmnvvd"/>
                <w:sz w:val="28"/>
                <w:szCs w:val="28"/>
                <w:bdr w:val="none" w:sz="0" w:space="0" w:color="auto" w:frame="1"/>
              </w:rPr>
            </w:pPr>
          </w:p>
        </w:tc>
      </w:tr>
      <w:tr w:rsidR="00CD0F89" w:rsidRPr="00597FE9" w14:paraId="771A6255" w14:textId="77777777" w:rsidTr="00616FF0">
        <w:tc>
          <w:tcPr>
            <w:tcW w:w="706" w:type="dxa"/>
          </w:tcPr>
          <w:p w14:paraId="3D27ECBF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1.2</w:t>
            </w:r>
          </w:p>
        </w:tc>
        <w:tc>
          <w:tcPr>
            <w:tcW w:w="3967" w:type="dxa"/>
          </w:tcPr>
          <w:p w14:paraId="3FB237EC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История возникновения музейного дела.</w:t>
            </w:r>
          </w:p>
        </w:tc>
        <w:tc>
          <w:tcPr>
            <w:tcW w:w="5103" w:type="dxa"/>
          </w:tcPr>
          <w:p w14:paraId="33183F16" w14:textId="77777777" w:rsidR="00CD0F89" w:rsidRPr="00597FE9" w:rsidRDefault="00CD0F89" w:rsidP="00616FF0">
            <w:pPr>
              <w:jc w:val="center"/>
              <w:rPr>
                <w:rStyle w:val="sc-jmnvvd"/>
                <w:sz w:val="28"/>
                <w:szCs w:val="28"/>
                <w:bdr w:val="none" w:sz="0" w:space="0" w:color="auto" w:frame="1"/>
              </w:rPr>
            </w:pPr>
            <w:r w:rsidRPr="00597FE9">
              <w:rPr>
                <w:rStyle w:val="sc-jmnvvd"/>
                <w:sz w:val="28"/>
                <w:szCs w:val="28"/>
                <w:bdr w:val="none" w:sz="0" w:space="0" w:color="auto" w:frame="1"/>
              </w:rPr>
              <w:t xml:space="preserve">Кто создаёт музеи? Как рождаются музейные истории? Коллекционеры и меценаты. </w:t>
            </w:r>
          </w:p>
          <w:p w14:paraId="44390D7A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rStyle w:val="sc-jtycat"/>
                <w:spacing w:val="-5"/>
                <w:sz w:val="28"/>
                <w:szCs w:val="28"/>
                <w:bdr w:val="none" w:sz="0" w:space="0" w:color="auto" w:frame="1"/>
              </w:rPr>
              <w:t xml:space="preserve">Чем занимаются сотрудники музея? Хранители, экскурсоводы, исследователи и др.  Создатели школьного музея. </w:t>
            </w:r>
          </w:p>
        </w:tc>
        <w:tc>
          <w:tcPr>
            <w:tcW w:w="5387" w:type="dxa"/>
          </w:tcPr>
          <w:p w14:paraId="5BC6DD08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Мозговой штурм «Работа в школьном музее. Распределение обязанностей».  </w:t>
            </w:r>
          </w:p>
        </w:tc>
      </w:tr>
      <w:tr w:rsidR="00CD0F89" w:rsidRPr="00597FE9" w14:paraId="483C2384" w14:textId="77777777" w:rsidTr="00616FF0">
        <w:tc>
          <w:tcPr>
            <w:tcW w:w="706" w:type="dxa"/>
          </w:tcPr>
          <w:p w14:paraId="4A3B3C55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1.3</w:t>
            </w:r>
          </w:p>
        </w:tc>
        <w:tc>
          <w:tcPr>
            <w:tcW w:w="3967" w:type="dxa"/>
          </w:tcPr>
          <w:p w14:paraId="5D86609E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Социальные функции музея, его профиль.</w:t>
            </w:r>
          </w:p>
        </w:tc>
        <w:tc>
          <w:tcPr>
            <w:tcW w:w="5103" w:type="dxa"/>
          </w:tcPr>
          <w:p w14:paraId="07358224" w14:textId="77777777" w:rsidR="00CD0F89" w:rsidRPr="00597FE9" w:rsidRDefault="00CD0F89" w:rsidP="00616FF0">
            <w:pPr>
              <w:jc w:val="center"/>
              <w:rPr>
                <w:rStyle w:val="sc-jmnvvd"/>
                <w:sz w:val="28"/>
                <w:szCs w:val="28"/>
                <w:bdr w:val="none" w:sz="0" w:space="0" w:color="auto" w:frame="1"/>
              </w:rPr>
            </w:pPr>
            <w:r w:rsidRPr="00597FE9">
              <w:rPr>
                <w:sz w:val="28"/>
                <w:szCs w:val="28"/>
              </w:rPr>
              <w:t xml:space="preserve">Знакомство с положением о школьном музее. Типы и профили музеев. История школьного музея. Школьный музей – это больше чем просто музей. </w:t>
            </w:r>
          </w:p>
        </w:tc>
        <w:tc>
          <w:tcPr>
            <w:tcW w:w="5387" w:type="dxa"/>
          </w:tcPr>
          <w:p w14:paraId="2ACE5268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Планирование совместной деятельности на год «Год в музее!»</w:t>
            </w:r>
          </w:p>
        </w:tc>
      </w:tr>
      <w:tr w:rsidR="00CD0F89" w:rsidRPr="00597FE9" w14:paraId="12A8F7CF" w14:textId="77777777" w:rsidTr="00616FF0">
        <w:tc>
          <w:tcPr>
            <w:tcW w:w="706" w:type="dxa"/>
          </w:tcPr>
          <w:p w14:paraId="462B6096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1.4</w:t>
            </w:r>
          </w:p>
        </w:tc>
        <w:tc>
          <w:tcPr>
            <w:tcW w:w="3967" w:type="dxa"/>
          </w:tcPr>
          <w:p w14:paraId="092527F9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Предметность и наглядность в музее.</w:t>
            </w:r>
          </w:p>
        </w:tc>
        <w:tc>
          <w:tcPr>
            <w:tcW w:w="5103" w:type="dxa"/>
          </w:tcPr>
          <w:p w14:paraId="717B27E3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Экспозиции школьного музея. Что такое экспонат и экспозиция? Из коллекции в музей. </w:t>
            </w:r>
          </w:p>
        </w:tc>
        <w:tc>
          <w:tcPr>
            <w:tcW w:w="5387" w:type="dxa"/>
          </w:tcPr>
          <w:p w14:paraId="1CB624A8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Сканирование архива музея. </w:t>
            </w:r>
          </w:p>
        </w:tc>
      </w:tr>
      <w:tr w:rsidR="00CD0F89" w:rsidRPr="00597FE9" w14:paraId="498BB321" w14:textId="77777777" w:rsidTr="00616FF0">
        <w:tc>
          <w:tcPr>
            <w:tcW w:w="706" w:type="dxa"/>
          </w:tcPr>
          <w:p w14:paraId="77376B34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1.5</w:t>
            </w:r>
          </w:p>
        </w:tc>
        <w:tc>
          <w:tcPr>
            <w:tcW w:w="3967" w:type="dxa"/>
          </w:tcPr>
          <w:p w14:paraId="2418B423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Знакомство с организацией туристко-краеведческой работы в школе.</w:t>
            </w:r>
          </w:p>
        </w:tc>
        <w:tc>
          <w:tcPr>
            <w:tcW w:w="5103" w:type="dxa"/>
          </w:tcPr>
          <w:p w14:paraId="62C35B22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Основные направления деятельности школьного музея. Основные направления деятельности школьного музея: сбор информации и предметов </w:t>
            </w:r>
            <w:r w:rsidRPr="00597FE9">
              <w:rPr>
                <w:sz w:val="28"/>
                <w:szCs w:val="28"/>
              </w:rPr>
              <w:lastRenderedPageBreak/>
              <w:t>для музея, работа с фондами, и т.д.</w:t>
            </w:r>
          </w:p>
        </w:tc>
        <w:tc>
          <w:tcPr>
            <w:tcW w:w="5387" w:type="dxa"/>
          </w:tcPr>
          <w:p w14:paraId="7B8C1EEF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lastRenderedPageBreak/>
              <w:t>Сканирование архива музея.</w:t>
            </w:r>
          </w:p>
        </w:tc>
      </w:tr>
      <w:tr w:rsidR="00CD0F89" w:rsidRPr="00597FE9" w14:paraId="5E706615" w14:textId="77777777" w:rsidTr="00616FF0">
        <w:tc>
          <w:tcPr>
            <w:tcW w:w="706" w:type="dxa"/>
          </w:tcPr>
          <w:p w14:paraId="0F63E005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2</w:t>
            </w:r>
          </w:p>
        </w:tc>
        <w:tc>
          <w:tcPr>
            <w:tcW w:w="14457" w:type="dxa"/>
            <w:gridSpan w:val="3"/>
          </w:tcPr>
          <w:p w14:paraId="0595C9EE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b/>
                <w:bCs/>
                <w:sz w:val="28"/>
                <w:szCs w:val="28"/>
              </w:rPr>
              <w:t xml:space="preserve">Фонды музея. Фонды школьного музея. </w:t>
            </w:r>
          </w:p>
        </w:tc>
      </w:tr>
      <w:tr w:rsidR="00CD0F89" w:rsidRPr="00597FE9" w14:paraId="0D47382C" w14:textId="77777777" w:rsidTr="00616FF0">
        <w:trPr>
          <w:trHeight w:val="1288"/>
        </w:trPr>
        <w:tc>
          <w:tcPr>
            <w:tcW w:w="706" w:type="dxa"/>
          </w:tcPr>
          <w:p w14:paraId="19091D6E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2.1</w:t>
            </w:r>
          </w:p>
        </w:tc>
        <w:tc>
          <w:tcPr>
            <w:tcW w:w="3967" w:type="dxa"/>
          </w:tcPr>
          <w:p w14:paraId="0DBACAB9" w14:textId="77777777" w:rsidR="00CD0F89" w:rsidRPr="00597FE9" w:rsidRDefault="00CD0F89" w:rsidP="00616FF0">
            <w:pPr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Научная организация фондовой работы.</w:t>
            </w:r>
          </w:p>
        </w:tc>
        <w:tc>
          <w:tcPr>
            <w:tcW w:w="5103" w:type="dxa"/>
          </w:tcPr>
          <w:p w14:paraId="51FFD2CE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Научная организация фондовой работы. </w:t>
            </w:r>
          </w:p>
          <w:p w14:paraId="5E46FA22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Музейный предмет как источник научных знаний. Состав и структура музейных фондов. История школы.</w:t>
            </w:r>
          </w:p>
        </w:tc>
        <w:tc>
          <w:tcPr>
            <w:tcW w:w="5387" w:type="dxa"/>
          </w:tcPr>
          <w:p w14:paraId="63F6C743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Практическое занятие по научному описанию предметов экспозиций «История школы»</w:t>
            </w:r>
          </w:p>
        </w:tc>
      </w:tr>
      <w:tr w:rsidR="00CD0F89" w:rsidRPr="00597FE9" w14:paraId="05EB73E3" w14:textId="77777777" w:rsidTr="00616FF0">
        <w:trPr>
          <w:trHeight w:val="1672"/>
        </w:trPr>
        <w:tc>
          <w:tcPr>
            <w:tcW w:w="706" w:type="dxa"/>
          </w:tcPr>
          <w:p w14:paraId="0042B9DE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2.2</w:t>
            </w:r>
          </w:p>
        </w:tc>
        <w:tc>
          <w:tcPr>
            <w:tcW w:w="3967" w:type="dxa"/>
          </w:tcPr>
          <w:p w14:paraId="1AE130E0" w14:textId="77777777" w:rsidR="00CD0F89" w:rsidRPr="00597FE9" w:rsidRDefault="00CD0F89" w:rsidP="00616FF0">
            <w:pPr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Виды фондовой работы.</w:t>
            </w:r>
          </w:p>
        </w:tc>
        <w:tc>
          <w:tcPr>
            <w:tcW w:w="5103" w:type="dxa"/>
          </w:tcPr>
          <w:p w14:paraId="4C1CAFD5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Виды фондовой работы. Быт крестьянского дома. </w:t>
            </w:r>
          </w:p>
          <w:p w14:paraId="039257EC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Деятельность поискового отряда «Рысь»</w:t>
            </w:r>
          </w:p>
        </w:tc>
        <w:tc>
          <w:tcPr>
            <w:tcW w:w="5387" w:type="dxa"/>
          </w:tcPr>
          <w:p w14:paraId="2043AE89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Практическое занятие по исследованию и описанию предметов быта. </w:t>
            </w:r>
          </w:p>
          <w:p w14:paraId="5F8B8147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Практическое занятие по исследованию и описанию предметов экспозиций поисковый отряда «Рысь»</w:t>
            </w:r>
          </w:p>
        </w:tc>
      </w:tr>
      <w:tr w:rsidR="00CD0F89" w:rsidRPr="00597FE9" w14:paraId="3987E874" w14:textId="77777777" w:rsidTr="00616FF0">
        <w:tc>
          <w:tcPr>
            <w:tcW w:w="706" w:type="dxa"/>
          </w:tcPr>
          <w:p w14:paraId="34C97EF1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2.3</w:t>
            </w:r>
          </w:p>
        </w:tc>
        <w:tc>
          <w:tcPr>
            <w:tcW w:w="3967" w:type="dxa"/>
          </w:tcPr>
          <w:p w14:paraId="3117B539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Знакомство с приемами определения, классификации и систематизации типовых предметов с использованием определителей музейных коллекций.</w:t>
            </w:r>
          </w:p>
        </w:tc>
        <w:tc>
          <w:tcPr>
            <w:tcW w:w="5103" w:type="dxa"/>
          </w:tcPr>
          <w:p w14:paraId="75902518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Знакомство с приемами определения, классификации и систематизации типовых предметов с использованием определителей музейных коллекций.</w:t>
            </w:r>
          </w:p>
        </w:tc>
        <w:tc>
          <w:tcPr>
            <w:tcW w:w="5387" w:type="dxa"/>
          </w:tcPr>
          <w:p w14:paraId="35EBFE4F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Практическое занятие по классификации и систематизации предметов. </w:t>
            </w:r>
          </w:p>
        </w:tc>
      </w:tr>
      <w:tr w:rsidR="00CD0F89" w:rsidRPr="00597FE9" w14:paraId="69FB686D" w14:textId="77777777" w:rsidTr="00616FF0">
        <w:tc>
          <w:tcPr>
            <w:tcW w:w="706" w:type="dxa"/>
          </w:tcPr>
          <w:p w14:paraId="2DED761F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2.4</w:t>
            </w:r>
          </w:p>
        </w:tc>
        <w:tc>
          <w:tcPr>
            <w:tcW w:w="3967" w:type="dxa"/>
          </w:tcPr>
          <w:p w14:paraId="09D93DC9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Безопасность в музее.</w:t>
            </w:r>
          </w:p>
        </w:tc>
        <w:tc>
          <w:tcPr>
            <w:tcW w:w="5103" w:type="dxa"/>
          </w:tcPr>
          <w:p w14:paraId="6E23F62C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Хранение о охрана экспонатов. Санитарные нормы, борьба с насекомыми, противопожарная безопасность.</w:t>
            </w:r>
          </w:p>
        </w:tc>
        <w:tc>
          <w:tcPr>
            <w:tcW w:w="5387" w:type="dxa"/>
          </w:tcPr>
          <w:p w14:paraId="74A7F1FD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Правильная упаковка и маркировка экспонатов. Оценка упаковки. </w:t>
            </w:r>
          </w:p>
        </w:tc>
      </w:tr>
      <w:tr w:rsidR="00CD0F89" w:rsidRPr="00597FE9" w14:paraId="6DDA63FE" w14:textId="77777777" w:rsidTr="00616FF0">
        <w:tc>
          <w:tcPr>
            <w:tcW w:w="706" w:type="dxa"/>
          </w:tcPr>
          <w:p w14:paraId="6CE1FEA1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3</w:t>
            </w:r>
          </w:p>
        </w:tc>
        <w:tc>
          <w:tcPr>
            <w:tcW w:w="14457" w:type="dxa"/>
            <w:gridSpan w:val="3"/>
          </w:tcPr>
          <w:p w14:paraId="34F248F2" w14:textId="77777777" w:rsidR="00CD0F89" w:rsidRPr="00597FE9" w:rsidRDefault="00CD0F89" w:rsidP="00616FF0">
            <w:pPr>
              <w:ind w:firstLine="426"/>
              <w:jc w:val="both"/>
              <w:rPr>
                <w:sz w:val="28"/>
                <w:szCs w:val="28"/>
              </w:rPr>
            </w:pPr>
            <w:r w:rsidRPr="00597FE9">
              <w:rPr>
                <w:b/>
                <w:bCs/>
                <w:sz w:val="28"/>
                <w:szCs w:val="28"/>
              </w:rPr>
              <w:t>Поисково-исследовательская работа</w:t>
            </w:r>
          </w:p>
          <w:p w14:paraId="4DE53977" w14:textId="77777777" w:rsidR="00CD0F89" w:rsidRPr="00597FE9" w:rsidRDefault="00CD0F89" w:rsidP="00616FF0">
            <w:pPr>
              <w:rPr>
                <w:sz w:val="28"/>
                <w:szCs w:val="28"/>
              </w:rPr>
            </w:pPr>
          </w:p>
        </w:tc>
      </w:tr>
      <w:tr w:rsidR="00CD0F89" w:rsidRPr="00597FE9" w14:paraId="3BA7D56C" w14:textId="77777777" w:rsidTr="00616FF0">
        <w:tc>
          <w:tcPr>
            <w:tcW w:w="706" w:type="dxa"/>
          </w:tcPr>
          <w:p w14:paraId="6E3AF856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3.1</w:t>
            </w:r>
          </w:p>
        </w:tc>
        <w:tc>
          <w:tcPr>
            <w:tcW w:w="3967" w:type="dxa"/>
          </w:tcPr>
          <w:p w14:paraId="6755FF30" w14:textId="77777777" w:rsidR="00CD0F89" w:rsidRPr="00597FE9" w:rsidRDefault="00CD0F89" w:rsidP="00616FF0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Основы поисково-исследовательской работы.</w:t>
            </w:r>
          </w:p>
        </w:tc>
        <w:tc>
          <w:tcPr>
            <w:tcW w:w="5103" w:type="dxa"/>
          </w:tcPr>
          <w:p w14:paraId="692BCFB1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Понятие поисковой работы. Алгоритм сбора материалов (поисковая работа) на темы истории школы. </w:t>
            </w:r>
          </w:p>
          <w:p w14:paraId="50CBB1C9" w14:textId="77777777" w:rsidR="00CD0F89" w:rsidRPr="00597FE9" w:rsidRDefault="00CD0F89" w:rsidP="00616FF0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14:paraId="317048DB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Решение кейса: пример поисковой работы. Практическое задание «Поисковая работа по заданной теме: директора школы, учителя – ветераны, учителя – участники ВОВ, выпускники-герои, история школы в фотографиях, наша школа и другие.»</w:t>
            </w:r>
          </w:p>
        </w:tc>
      </w:tr>
      <w:tr w:rsidR="00CD0F89" w:rsidRPr="00597FE9" w14:paraId="0F1980DB" w14:textId="77777777" w:rsidTr="00616FF0">
        <w:tc>
          <w:tcPr>
            <w:tcW w:w="706" w:type="dxa"/>
          </w:tcPr>
          <w:p w14:paraId="30B35E3C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3.2</w:t>
            </w:r>
          </w:p>
        </w:tc>
        <w:tc>
          <w:tcPr>
            <w:tcW w:w="3967" w:type="dxa"/>
          </w:tcPr>
          <w:p w14:paraId="6C330101" w14:textId="77777777" w:rsidR="00CD0F89" w:rsidRPr="00597FE9" w:rsidRDefault="00CD0F89" w:rsidP="00616FF0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Поисковая работа в </w:t>
            </w:r>
            <w:r w:rsidRPr="00597FE9">
              <w:rPr>
                <w:sz w:val="28"/>
                <w:szCs w:val="28"/>
              </w:rPr>
              <w:lastRenderedPageBreak/>
              <w:t xml:space="preserve">полевых условиях.  </w:t>
            </w:r>
          </w:p>
        </w:tc>
        <w:tc>
          <w:tcPr>
            <w:tcW w:w="5103" w:type="dxa"/>
          </w:tcPr>
          <w:p w14:paraId="7BBA8210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lastRenderedPageBreak/>
              <w:t xml:space="preserve">Опыт поискового отряда «Рысь»: </w:t>
            </w:r>
            <w:r w:rsidRPr="00597FE9">
              <w:rPr>
                <w:sz w:val="28"/>
                <w:szCs w:val="28"/>
              </w:rPr>
              <w:lastRenderedPageBreak/>
              <w:t>организация, условия проживания, кодекс поисковика, работа поисковика. Инструменты поисковика.  Ведение дневника поисковой экспедиции.</w:t>
            </w:r>
          </w:p>
        </w:tc>
        <w:tc>
          <w:tcPr>
            <w:tcW w:w="5387" w:type="dxa"/>
          </w:tcPr>
          <w:p w14:paraId="3D1CA602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lastRenderedPageBreak/>
              <w:t xml:space="preserve">Навыки проведения полевых </w:t>
            </w:r>
            <w:r w:rsidRPr="00597FE9">
              <w:rPr>
                <w:sz w:val="28"/>
                <w:szCs w:val="28"/>
              </w:rPr>
              <w:lastRenderedPageBreak/>
              <w:t>исследований с помощью инструментов поисковика.  Практическое занятие: Заполнение дневника поисковой экспедиции.</w:t>
            </w:r>
          </w:p>
        </w:tc>
      </w:tr>
      <w:tr w:rsidR="00CD0F89" w:rsidRPr="00597FE9" w14:paraId="769837E6" w14:textId="77777777" w:rsidTr="00616FF0">
        <w:tc>
          <w:tcPr>
            <w:tcW w:w="706" w:type="dxa"/>
          </w:tcPr>
          <w:p w14:paraId="60711B23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3.3</w:t>
            </w:r>
          </w:p>
        </w:tc>
        <w:tc>
          <w:tcPr>
            <w:tcW w:w="3967" w:type="dxa"/>
          </w:tcPr>
          <w:p w14:paraId="6E2AF5CA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Поиск экспонатов и документальных свидетельств</w:t>
            </w:r>
          </w:p>
        </w:tc>
        <w:tc>
          <w:tcPr>
            <w:tcW w:w="5103" w:type="dxa"/>
          </w:tcPr>
          <w:p w14:paraId="01242BB1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Поиск экспонатов и документальных свидетельств, и др. Артефакты Режевской земли: опыт раскопок и изучение находок. Поиск по темам истории школы, поисковой экспедиции, и др.</w:t>
            </w:r>
          </w:p>
        </w:tc>
        <w:tc>
          <w:tcPr>
            <w:tcW w:w="5387" w:type="dxa"/>
          </w:tcPr>
          <w:p w14:paraId="63ACC897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Демонстрация найденных артефактов. </w:t>
            </w:r>
          </w:p>
        </w:tc>
      </w:tr>
      <w:tr w:rsidR="00CD0F89" w:rsidRPr="00597FE9" w14:paraId="2E701A2E" w14:textId="77777777" w:rsidTr="00616FF0">
        <w:tc>
          <w:tcPr>
            <w:tcW w:w="706" w:type="dxa"/>
          </w:tcPr>
          <w:p w14:paraId="48A55F33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3.4</w:t>
            </w:r>
          </w:p>
        </w:tc>
        <w:tc>
          <w:tcPr>
            <w:tcW w:w="3967" w:type="dxa"/>
          </w:tcPr>
          <w:p w14:paraId="0B42100E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Самоцветная полоса Урала. Место, где мы с тобой живем.</w:t>
            </w:r>
          </w:p>
        </w:tc>
        <w:tc>
          <w:tcPr>
            <w:tcW w:w="5103" w:type="dxa"/>
          </w:tcPr>
          <w:p w14:paraId="006EAB7A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Самоцветная полоса Урала. Место, где мы с тобой живем. Даниил Кондратьевич Зверев.</w:t>
            </w:r>
          </w:p>
        </w:tc>
        <w:tc>
          <w:tcPr>
            <w:tcW w:w="5387" w:type="dxa"/>
          </w:tcPr>
          <w:p w14:paraId="30B51840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Поездка в Режевской </w:t>
            </w:r>
            <w:proofErr w:type="spellStart"/>
            <w:r w:rsidRPr="00597FE9">
              <w:rPr>
                <w:sz w:val="28"/>
                <w:szCs w:val="28"/>
              </w:rPr>
              <w:t>природно</w:t>
            </w:r>
            <w:proofErr w:type="spellEnd"/>
            <w:r w:rsidRPr="00597FE9">
              <w:rPr>
                <w:sz w:val="28"/>
                <w:szCs w:val="28"/>
              </w:rPr>
              <w:t xml:space="preserve"> - минералогический заказник. Сбор минералов – экспонатов для музея.</w:t>
            </w:r>
          </w:p>
        </w:tc>
      </w:tr>
      <w:tr w:rsidR="00CD0F89" w:rsidRPr="00597FE9" w14:paraId="2FF853DD" w14:textId="77777777" w:rsidTr="00616FF0">
        <w:tc>
          <w:tcPr>
            <w:tcW w:w="706" w:type="dxa"/>
          </w:tcPr>
          <w:p w14:paraId="1DA92E44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3.5</w:t>
            </w:r>
          </w:p>
        </w:tc>
        <w:tc>
          <w:tcPr>
            <w:tcW w:w="3967" w:type="dxa"/>
          </w:tcPr>
          <w:p w14:paraId="7E60B6D6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rStyle w:val="sc-jmnvvd"/>
                <w:sz w:val="28"/>
                <w:szCs w:val="28"/>
                <w:bdr w:val="none" w:sz="0" w:space="0" w:color="auto" w:frame="1"/>
              </w:rPr>
              <w:t>Местная промышленность. История АО «Сафьяновой меди»</w:t>
            </w:r>
          </w:p>
        </w:tc>
        <w:tc>
          <w:tcPr>
            <w:tcW w:w="5103" w:type="dxa"/>
          </w:tcPr>
          <w:p w14:paraId="5F5326EA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rStyle w:val="sc-jmnvvd"/>
                <w:sz w:val="28"/>
                <w:szCs w:val="28"/>
                <w:bdr w:val="none" w:sz="0" w:space="0" w:color="auto" w:frame="1"/>
              </w:rPr>
              <w:t>Местная промышленность. История АО «Сафьяновой меди»</w:t>
            </w:r>
          </w:p>
        </w:tc>
        <w:tc>
          <w:tcPr>
            <w:tcW w:w="5387" w:type="dxa"/>
            <w:vAlign w:val="bottom"/>
          </w:tcPr>
          <w:p w14:paraId="1408C849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rStyle w:val="sc-jmnvvd"/>
                <w:sz w:val="28"/>
                <w:szCs w:val="28"/>
                <w:bdr w:val="none" w:sz="0" w:space="0" w:color="auto" w:frame="1"/>
              </w:rPr>
              <w:t xml:space="preserve">Сбор информации по теме </w:t>
            </w:r>
            <w:r w:rsidRPr="00597FE9">
              <w:rPr>
                <w:sz w:val="28"/>
                <w:szCs w:val="28"/>
              </w:rPr>
              <w:t>«Сафьяновская медь»: история предприятия, документация, поиски в архивах. Фотосъемка. Встречи с сотрудниками, ветеранами АО «Сафьяновская медь», интервью.</w:t>
            </w:r>
          </w:p>
        </w:tc>
      </w:tr>
      <w:tr w:rsidR="00CD0F89" w:rsidRPr="00597FE9" w14:paraId="32DFD4DF" w14:textId="77777777" w:rsidTr="00616FF0">
        <w:tc>
          <w:tcPr>
            <w:tcW w:w="706" w:type="dxa"/>
          </w:tcPr>
          <w:p w14:paraId="64B619BA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4</w:t>
            </w:r>
          </w:p>
        </w:tc>
        <w:tc>
          <w:tcPr>
            <w:tcW w:w="14457" w:type="dxa"/>
            <w:gridSpan w:val="3"/>
          </w:tcPr>
          <w:p w14:paraId="3905E99C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b/>
                <w:bCs/>
                <w:sz w:val="28"/>
                <w:szCs w:val="28"/>
              </w:rPr>
              <w:t>Учет и хранение фондов</w:t>
            </w:r>
          </w:p>
        </w:tc>
      </w:tr>
      <w:tr w:rsidR="00CD0F89" w:rsidRPr="00597FE9" w14:paraId="6412F891" w14:textId="77777777" w:rsidTr="00616FF0">
        <w:tc>
          <w:tcPr>
            <w:tcW w:w="706" w:type="dxa"/>
          </w:tcPr>
          <w:p w14:paraId="4FF648A0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4.1</w:t>
            </w:r>
          </w:p>
        </w:tc>
        <w:tc>
          <w:tcPr>
            <w:tcW w:w="3967" w:type="dxa"/>
          </w:tcPr>
          <w:p w14:paraId="364D0542" w14:textId="77777777" w:rsidR="00CD0F89" w:rsidRPr="00597FE9" w:rsidRDefault="00CD0F89" w:rsidP="00616FF0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Изучение видов учёта музейных предметов. Инвентарная книга.</w:t>
            </w:r>
          </w:p>
        </w:tc>
        <w:tc>
          <w:tcPr>
            <w:tcW w:w="5103" w:type="dxa"/>
          </w:tcPr>
          <w:p w14:paraId="43CF745E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Изучение видов учёта музейных предметов. Задачи учетной работы. Инвентарная книга. Шифровка экспонатов. Техника заполнения инвентарной книги.</w:t>
            </w:r>
          </w:p>
        </w:tc>
        <w:tc>
          <w:tcPr>
            <w:tcW w:w="5387" w:type="dxa"/>
          </w:tcPr>
          <w:p w14:paraId="08B00741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Оцифровка инвентарной книги.</w:t>
            </w:r>
          </w:p>
        </w:tc>
      </w:tr>
      <w:tr w:rsidR="00CD0F89" w:rsidRPr="00597FE9" w14:paraId="57EBF1B2" w14:textId="77777777" w:rsidTr="00616FF0">
        <w:tc>
          <w:tcPr>
            <w:tcW w:w="706" w:type="dxa"/>
          </w:tcPr>
          <w:p w14:paraId="46D6B61B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4.2</w:t>
            </w:r>
          </w:p>
        </w:tc>
        <w:tc>
          <w:tcPr>
            <w:tcW w:w="3967" w:type="dxa"/>
          </w:tcPr>
          <w:p w14:paraId="36150512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Правила научного описания предметов.</w:t>
            </w:r>
          </w:p>
        </w:tc>
        <w:tc>
          <w:tcPr>
            <w:tcW w:w="5103" w:type="dxa"/>
          </w:tcPr>
          <w:p w14:paraId="5F706685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Правила научного описания предметов.</w:t>
            </w:r>
          </w:p>
        </w:tc>
        <w:tc>
          <w:tcPr>
            <w:tcW w:w="5387" w:type="dxa"/>
          </w:tcPr>
          <w:p w14:paraId="7619D421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Разработка и создание единых этикеток для экспонатов.</w:t>
            </w:r>
          </w:p>
        </w:tc>
      </w:tr>
      <w:tr w:rsidR="00CD0F89" w:rsidRPr="00597FE9" w14:paraId="44E5F048" w14:textId="77777777" w:rsidTr="00616FF0">
        <w:tc>
          <w:tcPr>
            <w:tcW w:w="706" w:type="dxa"/>
          </w:tcPr>
          <w:p w14:paraId="11A40F4F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5</w:t>
            </w:r>
          </w:p>
        </w:tc>
        <w:tc>
          <w:tcPr>
            <w:tcW w:w="14457" w:type="dxa"/>
            <w:gridSpan w:val="3"/>
          </w:tcPr>
          <w:p w14:paraId="5DEC14C7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b/>
                <w:bCs/>
                <w:sz w:val="28"/>
                <w:szCs w:val="28"/>
              </w:rPr>
              <w:t xml:space="preserve">Работа с электронными ресурсами. </w:t>
            </w:r>
          </w:p>
        </w:tc>
      </w:tr>
      <w:tr w:rsidR="00CD0F89" w:rsidRPr="00597FE9" w14:paraId="6C7CC24B" w14:textId="77777777" w:rsidTr="00616FF0">
        <w:tc>
          <w:tcPr>
            <w:tcW w:w="706" w:type="dxa"/>
          </w:tcPr>
          <w:p w14:paraId="443FD9C4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5.1</w:t>
            </w:r>
          </w:p>
        </w:tc>
        <w:tc>
          <w:tcPr>
            <w:tcW w:w="3967" w:type="dxa"/>
          </w:tcPr>
          <w:p w14:paraId="60920559" w14:textId="77777777" w:rsidR="00CD0F89" w:rsidRPr="00597FE9" w:rsidRDefault="00CD0F89" w:rsidP="00616FF0">
            <w:pPr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Создание цифрового архива: современные возможности</w:t>
            </w:r>
          </w:p>
        </w:tc>
        <w:tc>
          <w:tcPr>
            <w:tcW w:w="5103" w:type="dxa"/>
          </w:tcPr>
          <w:p w14:paraId="5CE41CAB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Создание цифрового архива: современные возможности </w:t>
            </w:r>
          </w:p>
        </w:tc>
        <w:tc>
          <w:tcPr>
            <w:tcW w:w="5387" w:type="dxa"/>
          </w:tcPr>
          <w:p w14:paraId="362CB732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Сканирование школьного архива.</w:t>
            </w:r>
          </w:p>
        </w:tc>
      </w:tr>
      <w:tr w:rsidR="00CD0F89" w:rsidRPr="00597FE9" w14:paraId="0FD22547" w14:textId="77777777" w:rsidTr="00616FF0">
        <w:tc>
          <w:tcPr>
            <w:tcW w:w="706" w:type="dxa"/>
          </w:tcPr>
          <w:p w14:paraId="09369BE1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4457" w:type="dxa"/>
            <w:gridSpan w:val="3"/>
          </w:tcPr>
          <w:p w14:paraId="0F06B81F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b/>
                <w:bCs/>
                <w:sz w:val="28"/>
                <w:szCs w:val="28"/>
              </w:rPr>
              <w:t>Экспозиционная работа</w:t>
            </w:r>
          </w:p>
        </w:tc>
      </w:tr>
      <w:tr w:rsidR="00CD0F89" w:rsidRPr="00597FE9" w14:paraId="3715E34B" w14:textId="77777777" w:rsidTr="00CD0F89">
        <w:trPr>
          <w:trHeight w:val="2077"/>
        </w:trPr>
        <w:tc>
          <w:tcPr>
            <w:tcW w:w="706" w:type="dxa"/>
          </w:tcPr>
          <w:p w14:paraId="0BECC81F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6.1</w:t>
            </w:r>
          </w:p>
        </w:tc>
        <w:tc>
          <w:tcPr>
            <w:tcW w:w="3967" w:type="dxa"/>
          </w:tcPr>
          <w:p w14:paraId="15C61100" w14:textId="77777777" w:rsidR="00CD0F89" w:rsidRPr="00597FE9" w:rsidRDefault="00CD0F89" w:rsidP="00616FF0">
            <w:pPr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Правила оформления экспозиций. Типология экспозиций.</w:t>
            </w:r>
          </w:p>
        </w:tc>
        <w:tc>
          <w:tcPr>
            <w:tcW w:w="5103" w:type="dxa"/>
          </w:tcPr>
          <w:p w14:paraId="6A86E844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Особенности подбора экспонатов, текстового сопровождения, светового решения. Передвижные выставки. Постоянные и временные экспозиции.</w:t>
            </w:r>
          </w:p>
        </w:tc>
        <w:tc>
          <w:tcPr>
            <w:tcW w:w="5387" w:type="dxa"/>
          </w:tcPr>
          <w:p w14:paraId="54896C8B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«Мой любимый экспонат» - подробное изучение отдельного предмета фонда, обоснование его важности и символического смысла. Подбор материалов для выставки «История одного экспоната».</w:t>
            </w:r>
          </w:p>
        </w:tc>
      </w:tr>
      <w:tr w:rsidR="00CD0F89" w:rsidRPr="00597FE9" w14:paraId="055C4FE1" w14:textId="77777777" w:rsidTr="00616FF0">
        <w:tc>
          <w:tcPr>
            <w:tcW w:w="706" w:type="dxa"/>
          </w:tcPr>
          <w:p w14:paraId="5DBD8312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6.2</w:t>
            </w:r>
          </w:p>
        </w:tc>
        <w:tc>
          <w:tcPr>
            <w:tcW w:w="3967" w:type="dxa"/>
          </w:tcPr>
          <w:p w14:paraId="4A5A26AD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Оформление экспозиций.</w:t>
            </w:r>
          </w:p>
          <w:p w14:paraId="7F8A8C37" w14:textId="77777777" w:rsidR="00CD0F89" w:rsidRPr="00597FE9" w:rsidRDefault="00CD0F89" w:rsidP="00616FF0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0132243A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Оформление экспозиций. Свет в оформлении экспозиций и выставок.</w:t>
            </w:r>
          </w:p>
          <w:p w14:paraId="7BA47D7D" w14:textId="77777777" w:rsidR="00CD0F89" w:rsidRPr="00597FE9" w:rsidRDefault="00CD0F89" w:rsidP="00616FF0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14:paraId="706F1BFF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Оформление экспозиций: «Сафьяновская медь»</w:t>
            </w:r>
          </w:p>
          <w:p w14:paraId="7191E71E" w14:textId="77777777" w:rsidR="00CD0F89" w:rsidRPr="00597FE9" w:rsidRDefault="00CD0F89" w:rsidP="00616FF0">
            <w:pPr>
              <w:rPr>
                <w:sz w:val="28"/>
                <w:szCs w:val="28"/>
              </w:rPr>
            </w:pPr>
          </w:p>
        </w:tc>
      </w:tr>
      <w:tr w:rsidR="00CD0F89" w:rsidRPr="00597FE9" w14:paraId="61E93C9B" w14:textId="77777777" w:rsidTr="00616FF0">
        <w:tc>
          <w:tcPr>
            <w:tcW w:w="706" w:type="dxa"/>
          </w:tcPr>
          <w:p w14:paraId="41712675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6.3</w:t>
            </w:r>
          </w:p>
        </w:tc>
        <w:tc>
          <w:tcPr>
            <w:tcW w:w="3967" w:type="dxa"/>
          </w:tcPr>
          <w:p w14:paraId="2CDD276E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Фотография – помощник в составлении экспозиций. </w:t>
            </w:r>
          </w:p>
          <w:p w14:paraId="3B3E6108" w14:textId="77777777" w:rsidR="00CD0F89" w:rsidRPr="00597FE9" w:rsidRDefault="00CD0F89" w:rsidP="00616FF0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631D40FA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Фотография – помощник в составлении экспозиций. </w:t>
            </w:r>
          </w:p>
          <w:p w14:paraId="7452A530" w14:textId="77777777" w:rsidR="00CD0F89" w:rsidRPr="00597FE9" w:rsidRDefault="00CD0F89" w:rsidP="00616FF0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14:paraId="219811A2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</w:p>
        </w:tc>
      </w:tr>
      <w:tr w:rsidR="00CD0F89" w:rsidRPr="00597FE9" w14:paraId="1BA14734" w14:textId="77777777" w:rsidTr="00616FF0">
        <w:tc>
          <w:tcPr>
            <w:tcW w:w="706" w:type="dxa"/>
          </w:tcPr>
          <w:p w14:paraId="4BC6EE75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6.4</w:t>
            </w:r>
          </w:p>
        </w:tc>
        <w:tc>
          <w:tcPr>
            <w:tcW w:w="3967" w:type="dxa"/>
          </w:tcPr>
          <w:p w14:paraId="29B6EAC7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Портретная фотосъемка.</w:t>
            </w:r>
          </w:p>
        </w:tc>
        <w:tc>
          <w:tcPr>
            <w:tcW w:w="5103" w:type="dxa"/>
          </w:tcPr>
          <w:p w14:paraId="695999D3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Портретная фотосъемка. </w:t>
            </w:r>
          </w:p>
        </w:tc>
        <w:tc>
          <w:tcPr>
            <w:tcW w:w="5387" w:type="dxa"/>
          </w:tcPr>
          <w:p w14:paraId="2D6F2312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Портретная съемка приглашенных гостей. </w:t>
            </w:r>
          </w:p>
        </w:tc>
      </w:tr>
      <w:tr w:rsidR="00CD0F89" w:rsidRPr="00597FE9" w14:paraId="1A1E4ED7" w14:textId="77777777" w:rsidTr="00616FF0">
        <w:tc>
          <w:tcPr>
            <w:tcW w:w="706" w:type="dxa"/>
          </w:tcPr>
          <w:p w14:paraId="15354B51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7</w:t>
            </w:r>
          </w:p>
        </w:tc>
        <w:tc>
          <w:tcPr>
            <w:tcW w:w="14457" w:type="dxa"/>
            <w:gridSpan w:val="3"/>
          </w:tcPr>
          <w:p w14:paraId="38972975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b/>
                <w:bCs/>
                <w:sz w:val="28"/>
                <w:szCs w:val="28"/>
              </w:rPr>
              <w:t xml:space="preserve">Музейный маркетинг. </w:t>
            </w:r>
          </w:p>
        </w:tc>
      </w:tr>
      <w:tr w:rsidR="00CD0F89" w:rsidRPr="00597FE9" w14:paraId="658AC41E" w14:textId="77777777" w:rsidTr="00616FF0">
        <w:tc>
          <w:tcPr>
            <w:tcW w:w="706" w:type="dxa"/>
          </w:tcPr>
          <w:p w14:paraId="17C33FB6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7.1</w:t>
            </w:r>
          </w:p>
        </w:tc>
        <w:tc>
          <w:tcPr>
            <w:tcW w:w="3967" w:type="dxa"/>
          </w:tcPr>
          <w:p w14:paraId="386FE609" w14:textId="77777777" w:rsidR="00CD0F89" w:rsidRPr="00597FE9" w:rsidRDefault="00CD0F89" w:rsidP="00616FF0">
            <w:pPr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Как продвигать музей?</w:t>
            </w:r>
          </w:p>
        </w:tc>
        <w:tc>
          <w:tcPr>
            <w:tcW w:w="5103" w:type="dxa"/>
          </w:tcPr>
          <w:p w14:paraId="37D8B499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Как продвигать музей?</w:t>
            </w:r>
          </w:p>
        </w:tc>
        <w:tc>
          <w:tcPr>
            <w:tcW w:w="5387" w:type="dxa"/>
          </w:tcPr>
          <w:p w14:paraId="0F951672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Создание и презентация маркетингового плана продвижения музея. </w:t>
            </w:r>
          </w:p>
        </w:tc>
      </w:tr>
      <w:tr w:rsidR="00CD0F89" w:rsidRPr="00597FE9" w14:paraId="6518BA6A" w14:textId="77777777" w:rsidTr="00616FF0">
        <w:tc>
          <w:tcPr>
            <w:tcW w:w="706" w:type="dxa"/>
          </w:tcPr>
          <w:p w14:paraId="17928F4A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7.2</w:t>
            </w:r>
          </w:p>
        </w:tc>
        <w:tc>
          <w:tcPr>
            <w:tcW w:w="3967" w:type="dxa"/>
          </w:tcPr>
          <w:p w14:paraId="6C8FBBEF" w14:textId="77777777" w:rsidR="00CD0F89" w:rsidRPr="00597FE9" w:rsidRDefault="00CD0F89" w:rsidP="00616FF0">
            <w:pPr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Новый год в музее.</w:t>
            </w:r>
          </w:p>
        </w:tc>
        <w:tc>
          <w:tcPr>
            <w:tcW w:w="5103" w:type="dxa"/>
          </w:tcPr>
          <w:p w14:paraId="6129A68D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Новый год в музее.</w:t>
            </w:r>
          </w:p>
        </w:tc>
        <w:tc>
          <w:tcPr>
            <w:tcW w:w="5387" w:type="dxa"/>
          </w:tcPr>
          <w:p w14:paraId="15E74A43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Разработка и проведение новогоднего мероприятия в музее. </w:t>
            </w:r>
          </w:p>
        </w:tc>
      </w:tr>
      <w:tr w:rsidR="00CD0F89" w:rsidRPr="00597FE9" w14:paraId="231B696E" w14:textId="77777777" w:rsidTr="00616FF0">
        <w:tc>
          <w:tcPr>
            <w:tcW w:w="706" w:type="dxa"/>
          </w:tcPr>
          <w:p w14:paraId="00B458B1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7.3</w:t>
            </w:r>
          </w:p>
        </w:tc>
        <w:tc>
          <w:tcPr>
            <w:tcW w:w="3967" w:type="dxa"/>
          </w:tcPr>
          <w:p w14:paraId="21BB2C29" w14:textId="77777777" w:rsidR="00CD0F89" w:rsidRPr="00597FE9" w:rsidRDefault="00CD0F89" w:rsidP="00616FF0">
            <w:pPr>
              <w:rPr>
                <w:b/>
                <w:bCs/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«День дарителя»</w:t>
            </w:r>
          </w:p>
        </w:tc>
        <w:tc>
          <w:tcPr>
            <w:tcW w:w="5103" w:type="dxa"/>
          </w:tcPr>
          <w:p w14:paraId="2499DAAB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«День дарителя»</w:t>
            </w:r>
          </w:p>
        </w:tc>
        <w:tc>
          <w:tcPr>
            <w:tcW w:w="5387" w:type="dxa"/>
          </w:tcPr>
          <w:p w14:paraId="3D6692D2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Разработка и проведение мероприятия совместно с родителями. </w:t>
            </w:r>
          </w:p>
        </w:tc>
      </w:tr>
      <w:tr w:rsidR="00CD0F89" w:rsidRPr="00597FE9" w14:paraId="6A27EE6E" w14:textId="77777777" w:rsidTr="00616FF0">
        <w:tc>
          <w:tcPr>
            <w:tcW w:w="706" w:type="dxa"/>
          </w:tcPr>
          <w:p w14:paraId="6DA868BD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8</w:t>
            </w:r>
          </w:p>
        </w:tc>
        <w:tc>
          <w:tcPr>
            <w:tcW w:w="3967" w:type="dxa"/>
          </w:tcPr>
          <w:p w14:paraId="70C71B4F" w14:textId="77777777" w:rsidR="00CD0F89" w:rsidRPr="00597FE9" w:rsidRDefault="00CD0F89" w:rsidP="00616FF0">
            <w:pPr>
              <w:rPr>
                <w:b/>
                <w:bCs/>
                <w:sz w:val="28"/>
                <w:szCs w:val="28"/>
              </w:rPr>
            </w:pPr>
            <w:r w:rsidRPr="00597FE9">
              <w:rPr>
                <w:b/>
                <w:bCs/>
                <w:sz w:val="28"/>
                <w:szCs w:val="28"/>
              </w:rPr>
              <w:t>Итоговое занятие «Мастерская музейных историй: чему научился и что узнал за год работы в музее».</w:t>
            </w:r>
          </w:p>
        </w:tc>
        <w:tc>
          <w:tcPr>
            <w:tcW w:w="5103" w:type="dxa"/>
          </w:tcPr>
          <w:p w14:paraId="216FA142" w14:textId="77777777" w:rsidR="00CD0F89" w:rsidRPr="00597FE9" w:rsidRDefault="00CD0F89" w:rsidP="00616FF0">
            <w:pPr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Итоговое занятие «Мастерская музейных историй: чему научился и что узнал за год работы в музее».</w:t>
            </w:r>
          </w:p>
        </w:tc>
        <w:tc>
          <w:tcPr>
            <w:tcW w:w="5387" w:type="dxa"/>
          </w:tcPr>
          <w:p w14:paraId="528A28AF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 xml:space="preserve">Разработка и проведение мероприятия «Коллективное дело – субботник!» </w:t>
            </w:r>
          </w:p>
          <w:p w14:paraId="194794E6" w14:textId="77777777" w:rsidR="00CD0F89" w:rsidRPr="00597FE9" w:rsidRDefault="00CD0F89" w:rsidP="00616FF0">
            <w:pPr>
              <w:pStyle w:val="Default"/>
              <w:rPr>
                <w:sz w:val="28"/>
                <w:szCs w:val="28"/>
              </w:rPr>
            </w:pPr>
            <w:r w:rsidRPr="00597FE9">
              <w:rPr>
                <w:sz w:val="28"/>
                <w:szCs w:val="28"/>
              </w:rPr>
              <w:t>Творческий субботник на территории музея.</w:t>
            </w:r>
          </w:p>
        </w:tc>
      </w:tr>
      <w:bookmarkEnd w:id="1"/>
    </w:tbl>
    <w:p w14:paraId="18F2D89E" w14:textId="77777777" w:rsidR="00CD0F89" w:rsidRPr="00597FE9" w:rsidRDefault="00CD0F89" w:rsidP="00CD0F89">
      <w:pPr>
        <w:rPr>
          <w:sz w:val="28"/>
          <w:szCs w:val="28"/>
        </w:rPr>
      </w:pPr>
    </w:p>
    <w:p w14:paraId="64B7DB26" w14:textId="16BBB30C" w:rsidR="00007B9A" w:rsidRDefault="00007B9A" w:rsidP="00D267EE">
      <w:pPr>
        <w:tabs>
          <w:tab w:val="left" w:pos="2040"/>
        </w:tabs>
        <w:jc w:val="center"/>
        <w:rPr>
          <w:sz w:val="28"/>
          <w:szCs w:val="28"/>
        </w:rPr>
      </w:pPr>
    </w:p>
    <w:p w14:paraId="39D08CC1" w14:textId="10B4A733" w:rsidR="00E8720F" w:rsidRDefault="00E8720F" w:rsidP="00D267EE">
      <w:pPr>
        <w:tabs>
          <w:tab w:val="left" w:pos="2040"/>
        </w:tabs>
        <w:jc w:val="center"/>
        <w:rPr>
          <w:sz w:val="28"/>
          <w:szCs w:val="28"/>
        </w:rPr>
      </w:pPr>
    </w:p>
    <w:p w14:paraId="7D7F1642" w14:textId="0F85CDCD" w:rsidR="00E8720F" w:rsidRDefault="00E8720F" w:rsidP="00D267EE">
      <w:pPr>
        <w:tabs>
          <w:tab w:val="left" w:pos="2040"/>
        </w:tabs>
        <w:jc w:val="center"/>
        <w:rPr>
          <w:sz w:val="28"/>
          <w:szCs w:val="28"/>
        </w:rPr>
      </w:pPr>
    </w:p>
    <w:p w14:paraId="1B34F3A3" w14:textId="08615ECF" w:rsidR="00E8720F" w:rsidRPr="00E8720F" w:rsidRDefault="00E8720F" w:rsidP="00D267EE">
      <w:pPr>
        <w:tabs>
          <w:tab w:val="left" w:pos="2040"/>
        </w:tabs>
        <w:jc w:val="center"/>
        <w:rPr>
          <w:b/>
          <w:bCs/>
          <w:sz w:val="28"/>
          <w:szCs w:val="28"/>
        </w:rPr>
      </w:pPr>
      <w:r w:rsidRPr="00E8720F">
        <w:rPr>
          <w:b/>
          <w:bCs/>
          <w:sz w:val="28"/>
          <w:szCs w:val="28"/>
        </w:rPr>
        <w:lastRenderedPageBreak/>
        <w:t>Содержание учебного плана второго года обучения (102 часа)</w:t>
      </w:r>
    </w:p>
    <w:p w14:paraId="0156967A" w14:textId="6740931A" w:rsidR="00E8720F" w:rsidRPr="00E8720F" w:rsidRDefault="00E8720F" w:rsidP="004B1F99">
      <w:pPr>
        <w:pStyle w:val="futurismarkdown-listitem"/>
        <w:shd w:val="clear" w:color="auto" w:fill="FFFFFF"/>
        <w:spacing w:before="120" w:beforeAutospacing="0" w:after="120" w:afterAutospacing="0"/>
        <w:rPr>
          <w:b/>
          <w:bCs/>
          <w:color w:val="333333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6"/>
        <w:gridCol w:w="4109"/>
        <w:gridCol w:w="4819"/>
        <w:gridCol w:w="5103"/>
      </w:tblGrid>
      <w:tr w:rsidR="00E8720F" w:rsidRPr="00E8720F" w14:paraId="71CFFD37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7B5E" w14:textId="77777777" w:rsidR="00E8720F" w:rsidRPr="00E8720F" w:rsidRDefault="00E8720F">
            <w:pPr>
              <w:rPr>
                <w:sz w:val="28"/>
                <w:szCs w:val="28"/>
              </w:rPr>
            </w:pPr>
            <w:bookmarkStart w:id="2" w:name="_Hlk211518997"/>
            <w:r w:rsidRPr="00E8720F">
              <w:rPr>
                <w:sz w:val="28"/>
                <w:szCs w:val="28"/>
              </w:rPr>
              <w:t>№ п/п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B610" w14:textId="7F567902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Название раздела</w:t>
            </w:r>
            <w:r w:rsidR="00C11C6E">
              <w:rPr>
                <w:sz w:val="28"/>
                <w:szCs w:val="28"/>
              </w:rPr>
              <w:t>, темы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1CE0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Теоретическая часть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79EB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Практическая часть</w:t>
            </w:r>
          </w:p>
        </w:tc>
      </w:tr>
      <w:tr w:rsidR="00E8720F" w:rsidRPr="00E8720F" w14:paraId="781FFF9F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1FB8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D0E1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b/>
                <w:bCs/>
                <w:sz w:val="28"/>
                <w:szCs w:val="28"/>
              </w:rPr>
              <w:t xml:space="preserve">Введение в музееведение. Школьный музей.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051B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AD94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</w:tr>
      <w:tr w:rsidR="00E8720F" w:rsidRPr="00E8720F" w14:paraId="0DBE7D3C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7683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1.1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7441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Современные технологии в музее.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B469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Современные технологии в музее.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EEF9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Работа в группах по комнатам школьного музея. Анализ экспозиций, экспонатов и разработка предложений по усовершенствованию музея.  </w:t>
            </w:r>
          </w:p>
        </w:tc>
      </w:tr>
      <w:tr w:rsidR="00E8720F" w:rsidRPr="00E8720F" w14:paraId="7943DB26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11CE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EFB7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b/>
                <w:bCs/>
                <w:sz w:val="28"/>
                <w:szCs w:val="28"/>
              </w:rPr>
              <w:t xml:space="preserve">Фонды музея. Фонды школьного музея.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1E31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080E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</w:tr>
      <w:tr w:rsidR="00E8720F" w:rsidRPr="00E8720F" w14:paraId="4C88C756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2762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2.1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A7B3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rStyle w:val="sc-jmnvvd"/>
                <w:sz w:val="28"/>
                <w:szCs w:val="28"/>
                <w:bdr w:val="none" w:sz="0" w:space="0" w:color="auto" w:frame="1"/>
              </w:rPr>
              <w:t xml:space="preserve">Работы с источником.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7AB5" w14:textId="2F88502B" w:rsidR="00E8720F" w:rsidRPr="00E8720F" w:rsidRDefault="00E8720F">
            <w:pPr>
              <w:rPr>
                <w:rStyle w:val="sc-jmnvvd"/>
                <w:sz w:val="28"/>
                <w:szCs w:val="28"/>
                <w:bdr w:val="none" w:sz="0" w:space="0" w:color="auto" w:frame="1"/>
              </w:rPr>
            </w:pPr>
            <w:r w:rsidRPr="00E8720F">
              <w:rPr>
                <w:rStyle w:val="sc-jmnvvd"/>
                <w:sz w:val="28"/>
                <w:szCs w:val="28"/>
                <w:bdr w:val="none" w:sz="0" w:space="0" w:color="auto" w:frame="1"/>
              </w:rPr>
              <w:t>Как работают музейщики с документами?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552E" w14:textId="1B783D14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rStyle w:val="sc-jmnvvd"/>
                <w:sz w:val="28"/>
                <w:szCs w:val="28"/>
                <w:bdr w:val="none" w:sz="0" w:space="0" w:color="auto" w:frame="1"/>
              </w:rPr>
              <w:t>Работы с источником.</w:t>
            </w:r>
          </w:p>
        </w:tc>
      </w:tr>
      <w:tr w:rsidR="00E8720F" w:rsidRPr="00E8720F" w14:paraId="0537AC9A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1160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2.2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4F43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Законодательные нормы по учёту и хранению музейных предметов.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B0CD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Законодательные нормы по учёту и хранению музейных предметов. Правила шифровки и описания экспонатов.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527" w14:textId="6ECBF3FA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rStyle w:val="sc-jmnvvd"/>
                <w:sz w:val="28"/>
                <w:szCs w:val="28"/>
                <w:bdr w:val="none" w:sz="0" w:space="0" w:color="auto" w:frame="1"/>
              </w:rPr>
              <w:t>Работы с источником.</w:t>
            </w:r>
          </w:p>
        </w:tc>
      </w:tr>
      <w:tr w:rsidR="00E8720F" w:rsidRPr="00E8720F" w14:paraId="0E10C9E3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44D8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2.3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F573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Музейные предметы и научно-вспомогательные материалы.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1499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Музейные предметы и научно-вспомогательные материалы.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E090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Работа с музейными экспонатами: реставрация, чистка, уход.</w:t>
            </w:r>
          </w:p>
        </w:tc>
      </w:tr>
      <w:tr w:rsidR="00E8720F" w:rsidRPr="00E8720F" w14:paraId="1A7F2086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B2B7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2.4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DCE0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Каталогизация и хранение музейных фондов.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5D05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Каталогизация и хранение музейных фондов. Изучение фондов как основы всех направления музейной деятельности, классификация и систематизация музейных экспонатов.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70AB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Презентация собственных коллекций.</w:t>
            </w:r>
          </w:p>
        </w:tc>
      </w:tr>
      <w:tr w:rsidR="00E8720F" w:rsidRPr="00E8720F" w14:paraId="339A6C47" w14:textId="77777777" w:rsidTr="00E8720F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6456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2.5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FECC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Сбор экспонатов </w:t>
            </w:r>
          </w:p>
          <w:p w14:paraId="31A3C3DC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и информации 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8A0A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Сбор экспонатов </w:t>
            </w:r>
          </w:p>
          <w:p w14:paraId="20C5878A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и информации. Встречи, беседы, опрос жителей города и района. Обработка и систематизация </w:t>
            </w:r>
            <w:r w:rsidRPr="00E8720F">
              <w:rPr>
                <w:sz w:val="28"/>
                <w:szCs w:val="28"/>
              </w:rPr>
              <w:lastRenderedPageBreak/>
              <w:t>собранных материалов.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6DCE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lastRenderedPageBreak/>
              <w:t xml:space="preserve">Выездное мероприятие в Режевской район по сбору экспонатов для школьного музея. </w:t>
            </w:r>
          </w:p>
        </w:tc>
      </w:tr>
      <w:tr w:rsidR="00E8720F" w:rsidRPr="00E8720F" w14:paraId="4D9965F3" w14:textId="77777777" w:rsidTr="00E872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9D9C" w14:textId="77777777" w:rsidR="00E8720F" w:rsidRP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3DE5" w14:textId="77777777" w:rsidR="00E8720F" w:rsidRP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33F5" w14:textId="77777777" w:rsidR="00E8720F" w:rsidRP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3FEE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Встречи, беседы, опрос жителей города </w:t>
            </w:r>
            <w:r w:rsidRPr="00E8720F">
              <w:rPr>
                <w:sz w:val="28"/>
                <w:szCs w:val="28"/>
              </w:rPr>
              <w:lastRenderedPageBreak/>
              <w:t>и района</w:t>
            </w:r>
          </w:p>
        </w:tc>
      </w:tr>
      <w:tr w:rsidR="00E8720F" w:rsidRPr="00E8720F" w14:paraId="08626EFA" w14:textId="77777777" w:rsidTr="00E872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08FA" w14:textId="77777777" w:rsidR="00E8720F" w:rsidRP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0F4C" w14:textId="77777777" w:rsidR="00E8720F" w:rsidRP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C474" w14:textId="77777777" w:rsidR="00E8720F" w:rsidRPr="00E8720F" w:rsidRDefault="00E8720F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7AEC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Обработка и систематизация собранных материалов </w:t>
            </w:r>
          </w:p>
        </w:tc>
      </w:tr>
      <w:tr w:rsidR="00E8720F" w:rsidRPr="00E8720F" w14:paraId="6CB87E4E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2BFC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2.6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411B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Организация научно-исследовательской деятельности.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8B7E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Организация научно-исследовательской деятельности. Этнография Режевского района: традиции, обычаи местного населения.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1CB8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rStyle w:val="sc-jmnvvd"/>
                <w:sz w:val="28"/>
                <w:szCs w:val="28"/>
                <w:bdr w:val="none" w:sz="0" w:space="0" w:color="auto" w:frame="1"/>
              </w:rPr>
              <w:t>Сбор информации по теме «Традиционная кухня района. Национальные блюда и угощения Режевского района»</w:t>
            </w:r>
          </w:p>
        </w:tc>
      </w:tr>
      <w:tr w:rsidR="00E8720F" w:rsidRPr="00E8720F" w14:paraId="3296DE3F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70C4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2.7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07EA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Выпускник школы: Владимир Алексеевич </w:t>
            </w:r>
            <w:proofErr w:type="spellStart"/>
            <w:r w:rsidRPr="00E8720F">
              <w:rPr>
                <w:sz w:val="28"/>
                <w:szCs w:val="28"/>
              </w:rPr>
              <w:t>Кашкин</w:t>
            </w:r>
            <w:proofErr w:type="spellEnd"/>
            <w:r w:rsidRPr="00E8720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6776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Выпускник школы: Владимир Алексеевич </w:t>
            </w:r>
            <w:proofErr w:type="spellStart"/>
            <w:r w:rsidRPr="00E8720F">
              <w:rPr>
                <w:sz w:val="28"/>
                <w:szCs w:val="28"/>
              </w:rPr>
              <w:t>Кашкин</w:t>
            </w:r>
            <w:proofErr w:type="spellEnd"/>
            <w:r w:rsidRPr="00E8720F">
              <w:rPr>
                <w:sz w:val="28"/>
                <w:szCs w:val="28"/>
              </w:rPr>
              <w:t xml:space="preserve"> о жизни и творчестве </w:t>
            </w:r>
            <w:proofErr w:type="spellStart"/>
            <w:r w:rsidRPr="00E8720F">
              <w:rPr>
                <w:sz w:val="28"/>
                <w:szCs w:val="28"/>
              </w:rPr>
              <w:t>Кашкина</w:t>
            </w:r>
            <w:proofErr w:type="spellEnd"/>
            <w:r w:rsidRPr="00E8720F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F056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Обсуждение, разработка макета виртуальной выставки </w:t>
            </w:r>
            <w:proofErr w:type="spellStart"/>
            <w:r w:rsidRPr="00E8720F">
              <w:rPr>
                <w:sz w:val="28"/>
                <w:szCs w:val="28"/>
              </w:rPr>
              <w:t>Кашкин</w:t>
            </w:r>
            <w:proofErr w:type="spellEnd"/>
            <w:r w:rsidRPr="00E8720F">
              <w:rPr>
                <w:sz w:val="28"/>
                <w:szCs w:val="28"/>
              </w:rPr>
              <w:t xml:space="preserve"> В.А. для сайта музея. </w:t>
            </w:r>
          </w:p>
        </w:tc>
      </w:tr>
      <w:tr w:rsidR="00E8720F" w:rsidRPr="00E8720F" w14:paraId="0364DDB7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E9E8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2.8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4D02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Боевой путь. Эвакогоспиталь №3106. История о деятельности эвакогоспиталя «3106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3CDE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Боевой путь. Эвакогоспиталь №3106. История о деятельности эвакогоспиталя «3106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BCEF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Обсуждение, разработка макета передвижной выставки «Эвакогоспиталь №3106». Подбор материалов изготовление мобильных экспонатов.</w:t>
            </w:r>
          </w:p>
        </w:tc>
      </w:tr>
      <w:tr w:rsidR="00E8720F" w:rsidRPr="00E8720F" w14:paraId="4B83006A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747F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FCC2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b/>
                <w:bCs/>
                <w:sz w:val="28"/>
                <w:szCs w:val="28"/>
              </w:rPr>
              <w:t>Учет и хранение фондов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8966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FB1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</w:tr>
      <w:tr w:rsidR="00E8720F" w:rsidRPr="00E8720F" w14:paraId="4437A682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B54D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3.1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4DCC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Основы архивирования музейных материалов.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6AA4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Основы архивирования музейных материалов.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061F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Работа с экспонатами и учетными карточками. </w:t>
            </w:r>
          </w:p>
        </w:tc>
      </w:tr>
      <w:tr w:rsidR="00E8720F" w:rsidRPr="00E8720F" w14:paraId="468B4E62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9B80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3.2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41E9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Ведение вспомогательных материалов – записи воспоминаний, переписка с выпускниками.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5B43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Ведение вспомогательных материалов – записи воспоминаний, переписка с выпускниками.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0E75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Работа с письменными архивами музея. Систематизация. </w:t>
            </w:r>
          </w:p>
        </w:tc>
      </w:tr>
      <w:tr w:rsidR="00E8720F" w:rsidRPr="00E8720F" w14:paraId="5CF8A2DD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E210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3.3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5F31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Веб-сайт музея. Базовые навыки работы с сайтами, публикация актуальной информации.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E3C5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Веб-сайт музея. Базовые навыки работы с сайтами, публикация актуальной информации. Оформление сайта музея: информация о музее, контакты. рубрики, статьи, фотографии, квесты, и т.д.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D7E7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Создание или наполнение сайта школьного музея.</w:t>
            </w:r>
          </w:p>
        </w:tc>
      </w:tr>
      <w:tr w:rsidR="00E8720F" w:rsidRPr="00E8720F" w14:paraId="4B007B7E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F258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lastRenderedPageBreak/>
              <w:t>3.4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EFB0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Музейная графика.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04FC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Музейная графика. Создание визиток и баннеров.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0D6B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Создание визитки школьного музея.</w:t>
            </w:r>
          </w:p>
        </w:tc>
      </w:tr>
      <w:tr w:rsidR="00E8720F" w:rsidRPr="00E8720F" w14:paraId="1D7BCC9F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5E66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3.5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4FCA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Магия кино и телевидения: экранизация историй музея.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BF0B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Магия кино и телевидения: экранизация историй музея.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C77C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Практическое занятие по видеосъемке фрагмента фильма о музее. </w:t>
            </w:r>
          </w:p>
        </w:tc>
      </w:tr>
      <w:tr w:rsidR="00E8720F" w:rsidRPr="00E8720F" w14:paraId="349116C5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AACE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3.6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7FC6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Игры, в которые играют люди.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87BA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Игры, в которые играют люди.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B845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Разработка и создание настольной игры с заданиями по истории родного края. </w:t>
            </w:r>
          </w:p>
        </w:tc>
      </w:tr>
      <w:tr w:rsidR="00E8720F" w:rsidRPr="00E8720F" w14:paraId="51C1ED7A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4607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58CE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b/>
                <w:bCs/>
                <w:sz w:val="28"/>
                <w:szCs w:val="28"/>
              </w:rPr>
              <w:t>Экспозиционная работа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9DA5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8F5F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</w:tr>
      <w:tr w:rsidR="00E8720F" w:rsidRPr="00E8720F" w14:paraId="7F1A9008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437B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4.1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82AD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b/>
                <w:bCs/>
                <w:sz w:val="28"/>
                <w:szCs w:val="28"/>
              </w:rPr>
              <w:t>Экспозиционная работа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FB25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Оформление экспозиций. Разработка текстового материала к экспозициям. Работаем с текстом экспозиции: как писать интересные аннотации: текст, стилистика, орфография.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7B2F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Оформление экспозиций:  «Эвакогоспиталь №3106». </w:t>
            </w:r>
          </w:p>
          <w:p w14:paraId="060B6B28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</w:tr>
      <w:tr w:rsidR="00E8720F" w:rsidRPr="00E8720F" w14:paraId="307107A1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7B74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DE17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071A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35C2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Практическое занятие по написанию аннотаций к экспозициям музея. </w:t>
            </w:r>
          </w:p>
        </w:tc>
      </w:tr>
      <w:tr w:rsidR="00E8720F" w:rsidRPr="00E8720F" w14:paraId="61F03B1F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6F25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4.2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EAF9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Взаимодействие цвета и света в создании атмосферы экспозиции.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0C60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Взаимодействие цвета и света в создании атмосферы экспозиции.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A860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Практическое занятие по сборке и оформлению экспозиции «Самоварный праздник»: традиции русского чаепития, русские напитки, чайная посуда, рецепты. </w:t>
            </w:r>
          </w:p>
        </w:tc>
      </w:tr>
      <w:tr w:rsidR="00E8720F" w:rsidRPr="00E8720F" w14:paraId="73828265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02B4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4.3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A98D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Колористика.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7139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Колористика. Работа с цветом в пространстве экспозиции. Работа с цветом в организации выставок.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59DF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Разработка и реализация художественного проекта. Арт-проекты и инсталляции. Оформление экспозиций.</w:t>
            </w:r>
          </w:p>
        </w:tc>
      </w:tr>
      <w:tr w:rsidR="00E8720F" w:rsidRPr="00E8720F" w14:paraId="0EF76835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5A58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4.4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D356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Виды фотосъемки. Предметная фотосъемка.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5D57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Виды фотосъемки. Предметная фотосъемка. Освещение, ракурс съемки, кадрирование.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96F0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Предметная съемка музейных экспонатов.</w:t>
            </w:r>
          </w:p>
        </w:tc>
      </w:tr>
      <w:tr w:rsidR="00E8720F" w:rsidRPr="00E8720F" w14:paraId="5A531E8D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65C3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4.5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BFA3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Пейзажная фотосъемка.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82DE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Пейзажная фотосъемка.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5066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Экскурсия по городу. Фотосъемка значимых мест. Оформление фотовыставки «Наш город»</w:t>
            </w:r>
          </w:p>
        </w:tc>
      </w:tr>
      <w:tr w:rsidR="00E8720F" w:rsidRPr="00E8720F" w14:paraId="4B9A7203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DFFA" w14:textId="77777777" w:rsidR="00E8720F" w:rsidRPr="00E8720F" w:rsidRDefault="00E8720F">
            <w:pPr>
              <w:rPr>
                <w:sz w:val="28"/>
                <w:szCs w:val="28"/>
                <w:highlight w:val="green"/>
              </w:rPr>
            </w:pPr>
            <w:r w:rsidRPr="00E8720F">
              <w:rPr>
                <w:sz w:val="28"/>
                <w:szCs w:val="28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4666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b/>
                <w:bCs/>
                <w:sz w:val="28"/>
                <w:szCs w:val="28"/>
              </w:rPr>
              <w:t>Музейный маркетинг.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2F6" w14:textId="77777777" w:rsidR="00E8720F" w:rsidRPr="00E8720F" w:rsidRDefault="00E8720F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CAEB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</w:p>
        </w:tc>
      </w:tr>
      <w:tr w:rsidR="00E8720F" w:rsidRPr="00E8720F" w14:paraId="348A8163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B25B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lastRenderedPageBreak/>
              <w:t>5.1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4205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Новые идеи и проекты музея.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A87C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Новые идеи и проекты музея. Результаты соцопроса. Соцопрос – помощник в развитии музея.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81C1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Мозговой штурм по новым направлениям работы музея. Разработка, проведение, анализ соцопроса «Запросы и ожидания посетителей» </w:t>
            </w:r>
          </w:p>
        </w:tc>
      </w:tr>
      <w:tr w:rsidR="00E8720F" w:rsidRPr="00E8720F" w14:paraId="5442EACF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7640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5.2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536F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Сувенирная продукция музея.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AF87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Сувенирная продукция музея.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9E97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Создаем открытки: дизайн сувенирной продукции музея. </w:t>
            </w:r>
          </w:p>
        </w:tc>
      </w:tr>
      <w:tr w:rsidR="00E8720F" w:rsidRPr="00E8720F" w14:paraId="2273A8E7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ED07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5.3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F99D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День открытых дверей в музее.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CE3B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День открытых дверей в музее.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913C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Разработка и проведение Дня открытых дверей в музее.</w:t>
            </w:r>
          </w:p>
        </w:tc>
      </w:tr>
      <w:tr w:rsidR="00E8720F" w:rsidRPr="00E8720F" w14:paraId="0976C9FF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745E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5.4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1ACE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«День дарителя»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36D0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«День дарителя»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AB91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Разработка и проведение мероприятия совместно с родителями. </w:t>
            </w:r>
          </w:p>
        </w:tc>
      </w:tr>
      <w:tr w:rsidR="00E8720F" w:rsidRPr="00E8720F" w14:paraId="02914175" w14:textId="77777777" w:rsidTr="00E8720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F9E7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EA96" w14:textId="77777777" w:rsidR="00E8720F" w:rsidRPr="00E8720F" w:rsidRDefault="00E8720F">
            <w:pPr>
              <w:rPr>
                <w:b/>
                <w:bCs/>
                <w:sz w:val="28"/>
                <w:szCs w:val="28"/>
              </w:rPr>
            </w:pPr>
            <w:r w:rsidRPr="00E8720F">
              <w:rPr>
                <w:b/>
                <w:bCs/>
                <w:sz w:val="28"/>
                <w:szCs w:val="28"/>
              </w:rPr>
              <w:t>Итоговое занятие «Мастерская музейных историй: чему научился и что узнал за год работы в музее».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43E6" w14:textId="77777777" w:rsidR="00E8720F" w:rsidRPr="00E8720F" w:rsidRDefault="00E8720F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Подготовка презентации «Мастерская музейных историй»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AC5D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 xml:space="preserve">Разработка и проведение мероприятия «Коллективное дело – субботник!» </w:t>
            </w:r>
          </w:p>
          <w:p w14:paraId="32445583" w14:textId="77777777" w:rsidR="00E8720F" w:rsidRPr="00E8720F" w:rsidRDefault="00E8720F">
            <w:pPr>
              <w:pStyle w:val="Default"/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Творческий субботник на территории музея</w:t>
            </w:r>
          </w:p>
        </w:tc>
      </w:tr>
      <w:bookmarkEnd w:id="2"/>
    </w:tbl>
    <w:p w14:paraId="253CAE44" w14:textId="77777777" w:rsidR="00E8720F" w:rsidRPr="00E8720F" w:rsidRDefault="00E8720F" w:rsidP="00E8720F">
      <w:pPr>
        <w:rPr>
          <w:sz w:val="28"/>
          <w:szCs w:val="28"/>
        </w:rPr>
      </w:pPr>
    </w:p>
    <w:p w14:paraId="08AEB268" w14:textId="77777777" w:rsidR="00CD0F89" w:rsidRPr="00E8720F" w:rsidRDefault="00CD0F89" w:rsidP="00D267EE">
      <w:pPr>
        <w:tabs>
          <w:tab w:val="left" w:pos="2040"/>
        </w:tabs>
        <w:jc w:val="center"/>
        <w:rPr>
          <w:sz w:val="28"/>
          <w:szCs w:val="28"/>
        </w:rPr>
      </w:pPr>
    </w:p>
    <w:p w14:paraId="5B5F798B" w14:textId="342EA771" w:rsidR="00D267EE" w:rsidRPr="00CD0F89" w:rsidRDefault="00D267EE" w:rsidP="00D267EE">
      <w:pPr>
        <w:tabs>
          <w:tab w:val="left" w:pos="2040"/>
        </w:tabs>
        <w:jc w:val="center"/>
        <w:rPr>
          <w:b/>
          <w:bCs/>
          <w:sz w:val="28"/>
          <w:szCs w:val="28"/>
        </w:rPr>
      </w:pPr>
      <w:r w:rsidRPr="00CD0F89">
        <w:rPr>
          <w:b/>
          <w:bCs/>
          <w:sz w:val="28"/>
          <w:szCs w:val="28"/>
        </w:rPr>
        <w:t>Содержание учебного плана третьего года обучения</w:t>
      </w:r>
      <w:r w:rsidR="00CD0F89">
        <w:rPr>
          <w:b/>
          <w:bCs/>
          <w:sz w:val="28"/>
          <w:szCs w:val="28"/>
        </w:rPr>
        <w:t xml:space="preserve"> (102 час)</w:t>
      </w:r>
    </w:p>
    <w:p w14:paraId="1702827C" w14:textId="77777777" w:rsidR="00D267EE" w:rsidRDefault="00D267EE" w:rsidP="00D267EE">
      <w:pPr>
        <w:tabs>
          <w:tab w:val="left" w:pos="2040"/>
        </w:tabs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6"/>
        <w:gridCol w:w="3967"/>
        <w:gridCol w:w="5082"/>
        <w:gridCol w:w="5371"/>
      </w:tblGrid>
      <w:tr w:rsidR="00C11C6E" w14:paraId="59162644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DD84" w14:textId="77777777" w:rsidR="00C11C6E" w:rsidRDefault="00C11C6E" w:rsidP="00C11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D7D5" w14:textId="43CA83B9" w:rsidR="00C11C6E" w:rsidRDefault="00C11C6E" w:rsidP="00C11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0024" w14:textId="571D527B" w:rsidR="00C11C6E" w:rsidRDefault="00C11C6E" w:rsidP="00C11C6E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Теоретическая часть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1EEC" w14:textId="55445EC3" w:rsidR="00C11C6E" w:rsidRDefault="00C11C6E" w:rsidP="00C11C6E">
            <w:pPr>
              <w:rPr>
                <w:sz w:val="28"/>
                <w:szCs w:val="28"/>
              </w:rPr>
            </w:pPr>
            <w:r w:rsidRPr="00E8720F">
              <w:rPr>
                <w:sz w:val="28"/>
                <w:szCs w:val="28"/>
              </w:rPr>
              <w:t>Практическая часть</w:t>
            </w:r>
          </w:p>
        </w:tc>
      </w:tr>
      <w:tr w:rsidR="003E42AA" w14:paraId="1D73FEFF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D313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479D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Введение в музееведение. Школьный музей. </w:t>
            </w:r>
          </w:p>
        </w:tc>
      </w:tr>
      <w:tr w:rsidR="003E42AA" w14:paraId="3DA3B49A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2F84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9B3E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музей? (По материалам прошлого года)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6D85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музей? (По материалам прошлого года)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528B" w14:textId="77777777" w:rsidR="003E42AA" w:rsidRDefault="003E42AA">
            <w:pPr>
              <w:jc w:val="center"/>
              <w:rPr>
                <w:rStyle w:val="sc-jmnvvd"/>
                <w:bdr w:val="none" w:sz="0" w:space="0" w:color="auto" w:frame="1"/>
              </w:rPr>
            </w:pPr>
            <w:r>
              <w:rPr>
                <w:rStyle w:val="sc-jmnvvd"/>
                <w:sz w:val="28"/>
                <w:bdr w:val="none" w:sz="0" w:space="0" w:color="auto" w:frame="1"/>
              </w:rPr>
              <w:t xml:space="preserve">Практическое задание по фондам музея. </w:t>
            </w:r>
          </w:p>
          <w:p w14:paraId="3D1A866C" w14:textId="77777777" w:rsidR="003E42AA" w:rsidRDefault="003E42AA">
            <w:pPr>
              <w:jc w:val="center"/>
              <w:rPr>
                <w:rStyle w:val="sc-jmnvvd"/>
                <w:sz w:val="28"/>
                <w:bdr w:val="none" w:sz="0" w:space="0" w:color="auto" w:frame="1"/>
              </w:rPr>
            </w:pPr>
          </w:p>
        </w:tc>
      </w:tr>
      <w:tr w:rsidR="003E42AA" w14:paraId="2AC9A709" w14:textId="77777777" w:rsidTr="00CD0F89">
        <w:trPr>
          <w:trHeight w:val="36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49D7" w14:textId="77777777" w:rsidR="003E42AA" w:rsidRDefault="003E42AA">
            <w:r>
              <w:rPr>
                <w:sz w:val="28"/>
                <w:szCs w:val="28"/>
              </w:rPr>
              <w:t>2</w:t>
            </w:r>
          </w:p>
        </w:tc>
        <w:tc>
          <w:tcPr>
            <w:tcW w:w="1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AB66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Поисково-исследовательская работа.</w:t>
            </w:r>
          </w:p>
          <w:p w14:paraId="4D395048" w14:textId="77777777" w:rsidR="003E42AA" w:rsidRDefault="003E42AA" w:rsidP="00CD0F89">
            <w:pPr>
              <w:jc w:val="center"/>
              <w:rPr>
                <w:sz w:val="28"/>
                <w:szCs w:val="28"/>
              </w:rPr>
            </w:pPr>
          </w:p>
        </w:tc>
      </w:tr>
      <w:tr w:rsidR="003E42AA" w14:paraId="437DA544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C5AF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9402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Выпускник школы: Адольф Трофимович </w:t>
            </w:r>
            <w:proofErr w:type="spellStart"/>
            <w:r>
              <w:rPr>
                <w:sz w:val="28"/>
                <w:szCs w:val="28"/>
              </w:rPr>
              <w:t>Мокроносов</w:t>
            </w:r>
            <w:proofErr w:type="spellEnd"/>
            <w:r>
              <w:rPr>
                <w:sz w:val="28"/>
                <w:szCs w:val="28"/>
              </w:rPr>
              <w:t>.  О школьной жизни.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C480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Выпускник школы: Адольф Трофимович </w:t>
            </w:r>
            <w:proofErr w:type="spellStart"/>
            <w:r>
              <w:rPr>
                <w:sz w:val="28"/>
                <w:szCs w:val="28"/>
              </w:rPr>
              <w:t>Мокроносов</w:t>
            </w:r>
            <w:proofErr w:type="spellEnd"/>
            <w:r>
              <w:rPr>
                <w:sz w:val="28"/>
                <w:szCs w:val="28"/>
              </w:rPr>
              <w:t>.  О школьной жизни.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500C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Поиск материалов, фотографий в фондах музея и архивах школы  о школьнике </w:t>
            </w:r>
            <w:proofErr w:type="spellStart"/>
            <w:r>
              <w:rPr>
                <w:sz w:val="28"/>
                <w:szCs w:val="28"/>
              </w:rPr>
              <w:t>Мокроносове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</w:tr>
      <w:tr w:rsidR="003E42AA" w14:paraId="09EE055E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F16D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C6A1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Выпускник школы: о жизни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D4C6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Выпускник школы: о жизни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71F2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Поиск материалов, фотографий о жизни </w:t>
            </w:r>
            <w:proofErr w:type="spellStart"/>
            <w:r>
              <w:rPr>
                <w:sz w:val="28"/>
                <w:szCs w:val="28"/>
              </w:rPr>
              <w:t>Мокроносове</w:t>
            </w:r>
            <w:proofErr w:type="spellEnd"/>
            <w:r>
              <w:rPr>
                <w:sz w:val="28"/>
                <w:szCs w:val="28"/>
              </w:rPr>
              <w:t xml:space="preserve"> А.Т. в письмах школе </w:t>
            </w:r>
          </w:p>
        </w:tc>
      </w:tr>
      <w:tr w:rsidR="003E42AA" w14:paraId="6718DB5D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A053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33F8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Академик: о научной деятельности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8430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Академик: о научной деятельности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1022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Обсуждение, разработка макета передвижной выставки «Жизнь и научная деятельность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</w:tr>
      <w:tr w:rsidR="003E42AA" w14:paraId="38C93E3B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781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0D7B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и возможности оформления передвижной выставки.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FC94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передвижной выставки, её цели и задачи.</w:t>
            </w:r>
          </w:p>
          <w:p w14:paraId="6EB38BE2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развития.</w:t>
            </w:r>
          </w:p>
          <w:p w14:paraId="790A604C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Разновидности передвижных экспозиций.</w:t>
            </w:r>
          </w:p>
          <w:p w14:paraId="1E1D45E9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процесса. Этапы подготовки и реализации передвижной выставки.</w:t>
            </w:r>
          </w:p>
          <w:p w14:paraId="640FD0B0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и роль.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CFFF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макета передвижной выставки «Жизнь и научная деятельность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</w:tr>
      <w:tr w:rsidR="003E42AA" w14:paraId="4832B980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3A0C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A552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Передвижная выставка «Жизнь и научная деятельность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EECB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и возможности оформления передвижной выставки.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977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макета и текста экскурсии передвижной выставки «Жизнь и научная деятельность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</w:tr>
      <w:tr w:rsidR="003E42AA" w14:paraId="07904E4E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3459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13CB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Экспозиционная работа</w:t>
            </w:r>
          </w:p>
        </w:tc>
      </w:tr>
      <w:tr w:rsidR="003E42AA" w14:paraId="6C6A6B1F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CDF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6F72" w14:textId="77777777" w:rsidR="003E42AA" w:rsidRPr="003E42AA" w:rsidRDefault="003E42AA">
            <w:pPr>
              <w:rPr>
                <w:sz w:val="28"/>
                <w:szCs w:val="28"/>
              </w:rPr>
            </w:pPr>
            <w:r w:rsidRPr="003E42AA">
              <w:rPr>
                <w:sz w:val="28"/>
                <w:szCs w:val="28"/>
              </w:rPr>
              <w:t xml:space="preserve">Экспозиция  «Адольф Трофимович </w:t>
            </w:r>
            <w:proofErr w:type="spellStart"/>
            <w:r w:rsidRPr="003E42AA">
              <w:rPr>
                <w:sz w:val="28"/>
                <w:szCs w:val="28"/>
              </w:rPr>
              <w:t>Мокроносов</w:t>
            </w:r>
            <w:proofErr w:type="spellEnd"/>
            <w:r w:rsidRPr="003E42AA">
              <w:rPr>
                <w:sz w:val="28"/>
                <w:szCs w:val="28"/>
              </w:rPr>
              <w:t>»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45C7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экспозиций, цель и принципы оформления.</w:t>
            </w:r>
          </w:p>
          <w:p w14:paraId="6373A334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элементы: пространство, освещение, декорации, техника.</w:t>
            </w:r>
          </w:p>
          <w:p w14:paraId="6648FFC5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Типичные ошибки: неправильное освещение, неудобная организация пространства.</w:t>
            </w:r>
          </w:p>
          <w:p w14:paraId="19890867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Современный подход: новые материалы и технологии.</w:t>
            </w:r>
          </w:p>
          <w:p w14:paraId="3914171C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 успешных проектов.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4FC8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экспозиций: «Адольф Трофимович </w:t>
            </w:r>
            <w:proofErr w:type="spellStart"/>
            <w:r>
              <w:rPr>
                <w:sz w:val="28"/>
                <w:szCs w:val="28"/>
              </w:rPr>
              <w:t>Мокроносов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434C97DA" w14:textId="77777777" w:rsidR="003E42AA" w:rsidRDefault="003E42AA">
            <w:pPr>
              <w:rPr>
                <w:sz w:val="28"/>
                <w:szCs w:val="28"/>
              </w:rPr>
            </w:pPr>
          </w:p>
        </w:tc>
      </w:tr>
      <w:tr w:rsidR="003E42AA" w14:paraId="0AD74188" w14:textId="77777777" w:rsidTr="00CD0F89">
        <w:trPr>
          <w:trHeight w:val="50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77CD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D0E9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Учет и хранение фондов</w:t>
            </w:r>
          </w:p>
        </w:tc>
      </w:tr>
      <w:tr w:rsidR="003E42AA" w14:paraId="63DCC7EE" w14:textId="77777777" w:rsidTr="00CD0F89">
        <w:trPr>
          <w:trHeight w:val="16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AB6F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C7E5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Научное определение и описание предметов.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7EB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научного описания предмета.</w:t>
            </w:r>
          </w:p>
          <w:p w14:paraId="7DA95393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научного описания:</w:t>
            </w:r>
          </w:p>
          <w:p w14:paraId="63F81C9F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и шифр предмета.</w:t>
            </w:r>
          </w:p>
          <w:p w14:paraId="406EE11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и техника изготовления.</w:t>
            </w:r>
          </w:p>
          <w:p w14:paraId="78BE2DAE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Датировка и происхождение.</w:t>
            </w:r>
          </w:p>
          <w:p w14:paraId="32EB75DB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внешнего вида и состояния.</w:t>
            </w:r>
          </w:p>
          <w:p w14:paraId="0E151FF7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Историко-культурная характеристика.</w:t>
            </w:r>
          </w:p>
          <w:p w14:paraId="5B77EC31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применение научного описания в музее.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0D1D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деятельность: оформление карточек предметов по образцу. </w:t>
            </w:r>
          </w:p>
        </w:tc>
      </w:tr>
      <w:tr w:rsidR="003E42AA" w14:paraId="240ABE23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F0B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94F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хранения экспонатов. Общие требования к обеспечению сохранности предметов в экспозициях и фондах. Микроклимат музея.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A491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хранения экспонатов. Общие требования к обеспечению сохранности предметов в экспозициях и фондах. Микроклимат музея.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2A89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по упаковке, очистке, уходу и реставрации экспонатов. </w:t>
            </w:r>
          </w:p>
        </w:tc>
      </w:tr>
      <w:tr w:rsidR="003E42AA" w14:paraId="78CC814E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FB90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9BA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инвентаризации. 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356E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инвентаризации. 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75AE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по проведению инвентаризации отдельной комнаты музея. </w:t>
            </w:r>
          </w:p>
        </w:tc>
      </w:tr>
      <w:tr w:rsidR="003E42AA" w14:paraId="15600209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792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DC0F" w14:textId="77777777" w:rsidR="003E42AA" w:rsidRDefault="003E42AA">
            <w:pPr>
              <w:ind w:firstLine="42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Подготовка и проведение музейных экскурсий</w:t>
            </w:r>
          </w:p>
          <w:p w14:paraId="087BEDD7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</w:p>
        </w:tc>
      </w:tr>
      <w:tr w:rsidR="003E42AA" w14:paraId="1AF54B4F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DE33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1695" w14:textId="77777777" w:rsidR="003E42AA" w:rsidRDefault="003E42AA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как одна из форм образовательной и культурно-просветительной работы музея.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139E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экскурсии, её цели и задачи.</w:t>
            </w:r>
          </w:p>
          <w:p w14:paraId="295364CC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экскурсионных программ в музее.</w:t>
            </w:r>
          </w:p>
          <w:p w14:paraId="7F4EBC20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 подготовки и проведения экскурсии.</w:t>
            </w:r>
          </w:p>
          <w:p w14:paraId="0A94058C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методики проведения экскурсий.</w:t>
            </w:r>
          </w:p>
          <w:p w14:paraId="6BA59151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экскурсий в формировании интереса к культуре и искусству.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B8E0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и оформление текста экскурсии передвижной выставки «Жизнь и научная деятельность </w:t>
            </w: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  <w:r>
              <w:rPr>
                <w:sz w:val="28"/>
                <w:szCs w:val="28"/>
              </w:rPr>
              <w:t xml:space="preserve"> А.Т.</w:t>
            </w:r>
          </w:p>
        </w:tc>
      </w:tr>
      <w:tr w:rsidR="003E42AA" w14:paraId="214DCCD2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D8AF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9A40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и лекция.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5992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и лекция.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2B74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работа: составление рассказа по теме «Музей одного предмета». </w:t>
            </w:r>
          </w:p>
        </w:tc>
      </w:tr>
      <w:tr w:rsidR="003E42AA" w14:paraId="7D5A9E0E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594C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9D9D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Объекты экскурсий.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642F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Объекты экскурсий.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11E1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Мозговой штурм. Определение объектов, темы и структуры, участников экскурсии. </w:t>
            </w:r>
          </w:p>
        </w:tc>
      </w:tr>
      <w:tr w:rsidR="003E42AA" w14:paraId="6E3E21A9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7D91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EE87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Принципы экскурсионной методики.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9C7E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Принципы экскурсионной методики.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5362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экскурсионной программы: цель, задачи, аудитория, продолжительность, маршрут экскурсии.</w:t>
            </w:r>
          </w:p>
          <w:p w14:paraId="6D8DA69F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создание интерактива в рамках экскурсии.</w:t>
            </w:r>
          </w:p>
        </w:tc>
      </w:tr>
      <w:tr w:rsidR="003E42AA" w14:paraId="4308E6B2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52FE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CB31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Типы и виды экскурсий. Теория и практика подготовки экскурсий различного типа.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E65F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Типы и виды экскурсий. Теория и практика подготовки экскурсий различного типа.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C6F7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создание интерактивной программы для школьников и их родителей «Школьный калейдоскоп». </w:t>
            </w:r>
          </w:p>
        </w:tc>
      </w:tr>
      <w:tr w:rsidR="003E42AA" w14:paraId="31D63F4D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02E5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E8EE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Специфика разработки экскурсионных маршрутов, подходы к построению рассказов, методика показа и рассказа, техника взаимодействия с аудиторией.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AEDA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Специфика разработки экскурсионных маршрутов, подходы к построению рассказов, методика показа и рассказа, техника взаимодействия с аудиторией.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CA79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 «Взаимодействие с аудиторией»</w:t>
            </w:r>
          </w:p>
        </w:tc>
      </w:tr>
      <w:tr w:rsidR="003E42AA" w14:paraId="14F8556E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416C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748B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тематики экскурсий в соответствии со структурой экспозиции.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EE0F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структуры экспозиции.</w:t>
            </w:r>
          </w:p>
          <w:p w14:paraId="45DDA611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ключевых тем и сюжетов.</w:t>
            </w:r>
          </w:p>
          <w:p w14:paraId="6338B43D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целевой аудитории экскурсии.</w:t>
            </w:r>
          </w:p>
          <w:p w14:paraId="11676EBD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Формулировка целей и задач экскурсии.</w:t>
            </w:r>
          </w:p>
          <w:p w14:paraId="481015B0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маршрута и сценария экскурсии.</w:t>
            </w:r>
          </w:p>
          <w:p w14:paraId="2C1CD04A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взаимосвязи экскурсии с экспозициями.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6811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тематики экскурсий в соответствии со структурой экспозиции.</w:t>
            </w:r>
          </w:p>
        </w:tc>
      </w:tr>
      <w:tr w:rsidR="003E42AA" w14:paraId="15BEF780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1D1A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3482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подготовки и проведения экскурсий в школьном музее. Тема и цель экскурсии. Тема и структура содержания. План и оставление плана каждой </w:t>
            </w:r>
            <w:r>
              <w:rPr>
                <w:sz w:val="28"/>
                <w:szCs w:val="28"/>
              </w:rPr>
              <w:lastRenderedPageBreak/>
              <w:t>экскурсии. Познавательные и воспитательные функции.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0C56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Порядок подготовки и проведения экскурсий в школьном музее. Тема и цель экскурсии. Тема и структура содержания. План и оставление плана каждой экскурсии. Познавательные и воспитательные функции.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000E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 экскурсионных тем.</w:t>
            </w:r>
          </w:p>
        </w:tc>
      </w:tr>
      <w:tr w:rsidR="003E42AA" w14:paraId="43FCD7B5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97E1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7D4A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Экскурсионные методы и приёмы. Метод показа. Метод рассказа. Обязательное сочетание показа с рассказом. Приёмы сравнения и мысленной реконструкции. Объектное наблюдение.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3E9A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Экскурсионные методы и приёмы. Метод показа. Метод рассказа. Обязательное сочетание показа с рассказом. Приёмы сравнения и мысленной реконструкции. Объектное наблюдение.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4EB2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Репетиция экскурсии. </w:t>
            </w:r>
          </w:p>
        </w:tc>
      </w:tr>
      <w:tr w:rsidR="003E42AA" w14:paraId="07801A6C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1AD0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722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языку экскурсовода. Метод беседы.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4525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языку экскурсовода. Метод беседы.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6367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тестовой экскурсии для младших школьников.</w:t>
            </w:r>
          </w:p>
        </w:tc>
      </w:tr>
      <w:tr w:rsidR="003E42AA" w14:paraId="3ABDD67E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56F5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D7E9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Музейный маркетинг.</w:t>
            </w:r>
          </w:p>
        </w:tc>
      </w:tr>
      <w:tr w:rsidR="003E42AA" w14:paraId="1DD23B2D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793D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EE5B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проведение новогоднего мероприятия в музее.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E0B1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Новый год в музее. Постановка целей и задач.</w:t>
            </w:r>
          </w:p>
          <w:p w14:paraId="2C5DB2A7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концепции и сценария.</w:t>
            </w:r>
          </w:p>
          <w:p w14:paraId="219B8E08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реклама события.</w:t>
            </w:r>
          </w:p>
          <w:p w14:paraId="67A488D1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развлекательной программы.</w:t>
            </w:r>
          </w:p>
          <w:p w14:paraId="2E21B7CF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результата и отчет.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39AB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проведение новогоднего мероприятия в музее.</w:t>
            </w:r>
          </w:p>
        </w:tc>
      </w:tr>
      <w:tr w:rsidR="003E42AA" w14:paraId="4DC19071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EFF6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7632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открытых дверей в музее.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6774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открытых дверей в музее.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C0C2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проведение Дня открытых дверей в музее.</w:t>
            </w:r>
          </w:p>
        </w:tc>
      </w:tr>
      <w:tr w:rsidR="003E42AA" w14:paraId="0FA8BECD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2136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C625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дарителя»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55C1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дарителя»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9E90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проведение мероприятия совместно с родителями. </w:t>
            </w:r>
          </w:p>
        </w:tc>
      </w:tr>
      <w:tr w:rsidR="003E42AA" w14:paraId="581E84C6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72B2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07A9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«Здравствуйте, гости!» (для людей с инклюзией)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8E94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«Здравствуйте, гости!» (для людей с инклюзией)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6F60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проведение мероприятия «Музей открыт для всех»</w:t>
            </w:r>
          </w:p>
        </w:tc>
      </w:tr>
      <w:tr w:rsidR="003E42AA" w14:paraId="3E46FCD3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8409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1A84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массовой информации и музей: взаимодействие и продвижение. Значение СМИ в продвижении музея, </w:t>
            </w:r>
            <w:r>
              <w:rPr>
                <w:sz w:val="28"/>
                <w:szCs w:val="28"/>
              </w:rPr>
              <w:lastRenderedPageBreak/>
              <w:t xml:space="preserve">публикации пресс-релизов, статьи в газете, создание публикаций в сети интернет.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4493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Средства массовой информации и музей: взаимодействие и продвижение. Значение СМИ в продвижении музея, публикации пресс-релизов, статьи в газете, создание публикаций в сети </w:t>
            </w:r>
            <w:r>
              <w:rPr>
                <w:sz w:val="28"/>
                <w:szCs w:val="28"/>
              </w:rPr>
              <w:lastRenderedPageBreak/>
              <w:t xml:space="preserve">интернет.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7061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Практическое занятие по подготовке пресс-релиза. </w:t>
            </w:r>
          </w:p>
        </w:tc>
      </w:tr>
      <w:tr w:rsidR="003E42AA" w14:paraId="441FAF4F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FE59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720C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музея и привлечение спонсоров.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2EC4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музея и привлечение спонсоров.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1170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и презентация бизнес-плана музея. </w:t>
            </w:r>
          </w:p>
        </w:tc>
      </w:tr>
      <w:tr w:rsidR="003E42AA" w14:paraId="5B040A0C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3754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4BE3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Подведение итогов</w:t>
            </w:r>
          </w:p>
        </w:tc>
      </w:tr>
      <w:tr w:rsidR="003E42AA" w14:paraId="38BA5D2B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4C3F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D738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 «Мастерская музейных историй: чему научился и что узнал за год работы в музее».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3A03" w14:textId="77777777" w:rsidR="003E42AA" w:rsidRDefault="003E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 «Мастерская музейных историй: чему научился и что узнал за год работы в музее».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678D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проведение мероприятия «Коллективное дело – субботник!» </w:t>
            </w:r>
          </w:p>
          <w:p w14:paraId="300B3343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субботник на территории музея</w:t>
            </w:r>
          </w:p>
        </w:tc>
      </w:tr>
      <w:tr w:rsidR="003E42AA" w14:paraId="6D381715" w14:textId="77777777" w:rsidTr="00CD0F89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0D91" w14:textId="77777777" w:rsidR="003E42AA" w:rsidRDefault="003E42AA">
            <w:pPr>
              <w:rPr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5070" w14:textId="77777777" w:rsidR="003E42AA" w:rsidRDefault="003E42A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AD95" w14:textId="77777777" w:rsidR="003E42AA" w:rsidRDefault="003E42AA">
            <w:pPr>
              <w:rPr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FF40" w14:textId="77777777" w:rsidR="003E42AA" w:rsidRDefault="003E42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презентации «Мастерская музейных историй»</w:t>
            </w:r>
          </w:p>
        </w:tc>
      </w:tr>
    </w:tbl>
    <w:p w14:paraId="51A215EC" w14:textId="60256E3A" w:rsidR="00D267EE" w:rsidRPr="00D267EE" w:rsidRDefault="00D267EE" w:rsidP="00D267EE">
      <w:pPr>
        <w:tabs>
          <w:tab w:val="left" w:pos="2040"/>
        </w:tabs>
        <w:sectPr w:rsidR="00D267EE" w:rsidRPr="00D267EE" w:rsidSect="00D267EE">
          <w:pgSz w:w="16838" w:h="11906" w:orient="landscape"/>
          <w:pgMar w:top="1134" w:right="568" w:bottom="707" w:left="1134" w:header="708" w:footer="708" w:gutter="0"/>
          <w:cols w:space="708"/>
          <w:docGrid w:linePitch="360"/>
        </w:sectPr>
      </w:pPr>
    </w:p>
    <w:bookmarkEnd w:id="0"/>
    <w:p w14:paraId="7BA7014C" w14:textId="14BC4A8E" w:rsidR="00A412C2" w:rsidRPr="004B1F99" w:rsidRDefault="00A412C2" w:rsidP="00A412C2">
      <w:pPr>
        <w:rPr>
          <w:b/>
          <w:bCs/>
        </w:rPr>
      </w:pPr>
    </w:p>
    <w:p w14:paraId="50E9B69F" w14:textId="77777777" w:rsidR="00A412C2" w:rsidRPr="004B1F99" w:rsidRDefault="00A412C2" w:rsidP="009A1407">
      <w:pPr>
        <w:ind w:firstLine="426"/>
        <w:jc w:val="both"/>
        <w:rPr>
          <w:b/>
          <w:bCs/>
          <w:sz w:val="28"/>
          <w:szCs w:val="28"/>
        </w:rPr>
      </w:pPr>
      <w:r w:rsidRPr="004B1F99">
        <w:rPr>
          <w:b/>
          <w:bCs/>
          <w:sz w:val="28"/>
          <w:szCs w:val="28"/>
        </w:rPr>
        <w:t>V. Организационно-педагогические условия</w:t>
      </w:r>
    </w:p>
    <w:p w14:paraId="310FCEE6" w14:textId="77777777" w:rsidR="00A412C2" w:rsidRPr="004B1F99" w:rsidRDefault="00A412C2" w:rsidP="009A1407">
      <w:pPr>
        <w:ind w:firstLine="426"/>
        <w:jc w:val="both"/>
        <w:rPr>
          <w:b/>
          <w:bCs/>
          <w:sz w:val="28"/>
          <w:szCs w:val="28"/>
        </w:rPr>
      </w:pPr>
      <w:r w:rsidRPr="004B1F99">
        <w:rPr>
          <w:b/>
          <w:bCs/>
          <w:sz w:val="28"/>
          <w:szCs w:val="28"/>
        </w:rPr>
        <w:t>Календарный учебный график</w:t>
      </w:r>
    </w:p>
    <w:p w14:paraId="46811EED" w14:textId="198B4C71" w:rsidR="00A412C2" w:rsidRPr="009A1407" w:rsidRDefault="00A412C2" w:rsidP="009A1407">
      <w:pPr>
        <w:ind w:firstLine="426"/>
        <w:jc w:val="both"/>
        <w:rPr>
          <w:sz w:val="28"/>
          <w:szCs w:val="28"/>
        </w:rPr>
      </w:pPr>
      <w:r w:rsidRPr="009A1407">
        <w:rPr>
          <w:sz w:val="28"/>
          <w:szCs w:val="28"/>
        </w:rPr>
        <w:t xml:space="preserve">Продолжительность учебного года — 34 недели, всего 102 часа в год. Занятия проходят </w:t>
      </w:r>
      <w:r w:rsidR="004B1F99">
        <w:rPr>
          <w:sz w:val="28"/>
          <w:szCs w:val="28"/>
        </w:rPr>
        <w:t xml:space="preserve">три раза </w:t>
      </w:r>
      <w:r w:rsidRPr="009A1407">
        <w:rPr>
          <w:sz w:val="28"/>
          <w:szCs w:val="28"/>
        </w:rPr>
        <w:t xml:space="preserve">в неделю по </w:t>
      </w:r>
      <w:r w:rsidR="004B1F99">
        <w:rPr>
          <w:sz w:val="28"/>
          <w:szCs w:val="28"/>
        </w:rPr>
        <w:t>1 час</w:t>
      </w:r>
      <w:r w:rsidRPr="009A1407">
        <w:rPr>
          <w:sz w:val="28"/>
          <w:szCs w:val="28"/>
        </w:rPr>
        <w:t xml:space="preserve"> </w:t>
      </w:r>
      <w:r w:rsidR="004B1F99">
        <w:rPr>
          <w:sz w:val="28"/>
          <w:szCs w:val="28"/>
        </w:rPr>
        <w:t>в понедельник и 2 часа в среду</w:t>
      </w:r>
      <w:r w:rsidRPr="009A1407">
        <w:rPr>
          <w:sz w:val="28"/>
          <w:szCs w:val="28"/>
        </w:rPr>
        <w:t xml:space="preserve"> (4</w:t>
      </w:r>
      <w:r w:rsidR="004B1F99">
        <w:rPr>
          <w:sz w:val="28"/>
          <w:szCs w:val="28"/>
        </w:rPr>
        <w:t>0</w:t>
      </w:r>
      <w:r w:rsidRPr="009A1407">
        <w:rPr>
          <w:sz w:val="28"/>
          <w:szCs w:val="28"/>
        </w:rPr>
        <w:t xml:space="preserve"> минут х 2 = </w:t>
      </w:r>
      <w:r w:rsidR="004B1F99">
        <w:rPr>
          <w:sz w:val="28"/>
          <w:szCs w:val="28"/>
        </w:rPr>
        <w:t>80</w:t>
      </w:r>
      <w:r w:rsidRPr="009A1407">
        <w:rPr>
          <w:sz w:val="28"/>
          <w:szCs w:val="28"/>
        </w:rPr>
        <w:t xml:space="preserve"> минут + перерыв 10 минут)</w:t>
      </w:r>
      <w:r w:rsidR="004B1F99">
        <w:rPr>
          <w:sz w:val="28"/>
          <w:szCs w:val="28"/>
        </w:rPr>
        <w:t xml:space="preserve">. </w:t>
      </w:r>
    </w:p>
    <w:p w14:paraId="628C4DFA" w14:textId="77777777" w:rsidR="00A412C2" w:rsidRPr="009A1407" w:rsidRDefault="00A412C2" w:rsidP="009A1407">
      <w:pPr>
        <w:ind w:firstLine="426"/>
        <w:jc w:val="both"/>
        <w:rPr>
          <w:sz w:val="28"/>
          <w:szCs w:val="28"/>
        </w:rPr>
      </w:pPr>
    </w:p>
    <w:p w14:paraId="3B984E88" w14:textId="77777777" w:rsidR="00A412C2" w:rsidRPr="009A1407" w:rsidRDefault="00A412C2" w:rsidP="009A1407">
      <w:pPr>
        <w:ind w:firstLine="426"/>
        <w:jc w:val="both"/>
        <w:rPr>
          <w:sz w:val="28"/>
          <w:szCs w:val="28"/>
        </w:rPr>
      </w:pPr>
      <w:r w:rsidRPr="009A1407">
        <w:rPr>
          <w:sz w:val="28"/>
          <w:szCs w:val="28"/>
        </w:rPr>
        <w:t>Форма организации образовательного процесса</w:t>
      </w:r>
    </w:p>
    <w:p w14:paraId="5D0981A9" w14:textId="77777777" w:rsidR="00A412C2" w:rsidRPr="009A1407" w:rsidRDefault="00A412C2" w:rsidP="009A1407">
      <w:pPr>
        <w:ind w:firstLine="426"/>
        <w:jc w:val="both"/>
        <w:rPr>
          <w:sz w:val="28"/>
          <w:szCs w:val="28"/>
        </w:rPr>
      </w:pPr>
      <w:r w:rsidRPr="009A1407">
        <w:rPr>
          <w:sz w:val="28"/>
          <w:szCs w:val="28"/>
        </w:rPr>
        <w:t>Основной формой является смешанная форма (индивидуальная, групповая, индивидуально-групповая, фронтальная). Важное место занимают экскурсии, выставки, мероприятия и практики.</w:t>
      </w:r>
    </w:p>
    <w:p w14:paraId="50C00A75" w14:textId="77777777" w:rsidR="00A412C2" w:rsidRPr="009A1407" w:rsidRDefault="00A412C2" w:rsidP="009A1407">
      <w:pPr>
        <w:ind w:firstLine="426"/>
        <w:jc w:val="both"/>
        <w:rPr>
          <w:sz w:val="28"/>
          <w:szCs w:val="28"/>
        </w:rPr>
      </w:pPr>
    </w:p>
    <w:p w14:paraId="725E1114" w14:textId="5940BBFE" w:rsidR="00A412C2" w:rsidRPr="004B1F99" w:rsidRDefault="00A412C2" w:rsidP="009A1407">
      <w:pPr>
        <w:ind w:firstLine="426"/>
        <w:jc w:val="both"/>
        <w:rPr>
          <w:b/>
          <w:bCs/>
          <w:sz w:val="28"/>
          <w:szCs w:val="28"/>
        </w:rPr>
      </w:pPr>
      <w:r w:rsidRPr="004B1F99">
        <w:rPr>
          <w:b/>
          <w:bCs/>
          <w:sz w:val="28"/>
          <w:szCs w:val="28"/>
        </w:rPr>
        <w:t xml:space="preserve"> Условия реализации программы</w:t>
      </w:r>
    </w:p>
    <w:p w14:paraId="1DC21FA8" w14:textId="6A4A8336" w:rsidR="00A412C2" w:rsidRPr="009A1407" w:rsidRDefault="004B1F99" w:rsidP="009A1407">
      <w:pPr>
        <w:ind w:firstLine="426"/>
        <w:jc w:val="both"/>
        <w:rPr>
          <w:sz w:val="28"/>
          <w:szCs w:val="28"/>
        </w:rPr>
      </w:pPr>
      <w:r w:rsidRPr="00222AF0">
        <w:rPr>
          <w:b/>
          <w:bCs/>
          <w:sz w:val="28"/>
          <w:szCs w:val="28"/>
        </w:rPr>
        <w:t>Материально-техническое обеспечение.</w:t>
      </w:r>
      <w:r>
        <w:rPr>
          <w:sz w:val="28"/>
          <w:szCs w:val="28"/>
        </w:rPr>
        <w:t xml:space="preserve"> </w:t>
      </w:r>
      <w:r w:rsidR="00A412C2" w:rsidRPr="009A1407">
        <w:rPr>
          <w:sz w:val="28"/>
          <w:szCs w:val="28"/>
        </w:rPr>
        <w:t>Необходимым условием успешности программы является обеспеченность помещений школьного музея, оборудованного современными техническими средствами (</w:t>
      </w:r>
      <w:r w:rsidR="00222AF0">
        <w:rPr>
          <w:sz w:val="28"/>
          <w:szCs w:val="28"/>
        </w:rPr>
        <w:t>ноутбуком</w:t>
      </w:r>
      <w:r w:rsidR="00A412C2" w:rsidRPr="009A1407">
        <w:rPr>
          <w:sz w:val="28"/>
          <w:szCs w:val="28"/>
        </w:rPr>
        <w:t>, проектором, экран</w:t>
      </w:r>
      <w:r w:rsidR="00222AF0">
        <w:rPr>
          <w:sz w:val="28"/>
          <w:szCs w:val="28"/>
        </w:rPr>
        <w:t>ом</w:t>
      </w:r>
      <w:r w:rsidR="00252675">
        <w:rPr>
          <w:sz w:val="28"/>
          <w:szCs w:val="28"/>
        </w:rPr>
        <w:t>, МФУ</w:t>
      </w:r>
      <w:r w:rsidR="00A412C2" w:rsidRPr="009A1407">
        <w:rPr>
          <w:sz w:val="28"/>
          <w:szCs w:val="28"/>
        </w:rPr>
        <w:t>), позволяющими создать качественные цифровые продукты и представить экспозиции широкой публике.</w:t>
      </w:r>
    </w:p>
    <w:p w14:paraId="3B453F62" w14:textId="77777777" w:rsidR="00A412C2" w:rsidRPr="009A1407" w:rsidRDefault="00A412C2" w:rsidP="009A1407">
      <w:pPr>
        <w:ind w:firstLine="426"/>
        <w:jc w:val="both"/>
        <w:rPr>
          <w:sz w:val="28"/>
          <w:szCs w:val="28"/>
        </w:rPr>
      </w:pPr>
    </w:p>
    <w:p w14:paraId="30A44746" w14:textId="4798AFF1" w:rsidR="00A412C2" w:rsidRDefault="00252675" w:rsidP="009A1407">
      <w:pPr>
        <w:ind w:firstLine="426"/>
        <w:jc w:val="both"/>
        <w:rPr>
          <w:b/>
          <w:bCs/>
          <w:sz w:val="28"/>
          <w:szCs w:val="28"/>
        </w:rPr>
      </w:pPr>
      <w:r w:rsidRPr="00252675">
        <w:rPr>
          <w:b/>
          <w:bCs/>
          <w:sz w:val="28"/>
          <w:szCs w:val="28"/>
        </w:rPr>
        <w:t>М</w:t>
      </w:r>
      <w:r w:rsidRPr="00252675">
        <w:rPr>
          <w:b/>
          <w:bCs/>
          <w:sz w:val="28"/>
          <w:szCs w:val="28"/>
        </w:rPr>
        <w:t>етодические материалы</w:t>
      </w:r>
      <w:r>
        <w:rPr>
          <w:b/>
          <w:bCs/>
          <w:sz w:val="28"/>
          <w:szCs w:val="28"/>
        </w:rPr>
        <w:t>.</w:t>
      </w:r>
    </w:p>
    <w:p w14:paraId="5E790FA8" w14:textId="34F91FAF" w:rsidR="00C11C6E" w:rsidRPr="00C11C6E" w:rsidRDefault="00C11C6E" w:rsidP="00C11C6E">
      <w:pPr>
        <w:ind w:firstLine="426"/>
        <w:jc w:val="both"/>
        <w:rPr>
          <w:sz w:val="28"/>
          <w:szCs w:val="28"/>
        </w:rPr>
      </w:pPr>
      <w:r w:rsidRPr="00C11C6E">
        <w:rPr>
          <w:sz w:val="28"/>
          <w:szCs w:val="28"/>
        </w:rPr>
        <w:t xml:space="preserve">Работа должна проводиться поэтапно, начиная с вводных лекций и заканчивая итоговыми </w:t>
      </w:r>
      <w:r w:rsidR="00255C91">
        <w:rPr>
          <w:sz w:val="28"/>
          <w:szCs w:val="28"/>
        </w:rPr>
        <w:t xml:space="preserve">практическими </w:t>
      </w:r>
      <w:r>
        <w:rPr>
          <w:sz w:val="28"/>
          <w:szCs w:val="28"/>
        </w:rPr>
        <w:t>заданиями.</w:t>
      </w:r>
      <w:r w:rsidRPr="00C11C6E">
        <w:rPr>
          <w:sz w:val="28"/>
          <w:szCs w:val="28"/>
        </w:rPr>
        <w:t xml:space="preserve"> Необходимо применять интерактивные технологии, позволяющие школьникам активно взаимодействовать друг с другом и с материалом </w:t>
      </w:r>
      <w:r w:rsidR="00255C91">
        <w:rPr>
          <w:sz w:val="28"/>
          <w:szCs w:val="28"/>
        </w:rPr>
        <w:t xml:space="preserve">музея, давать возможность проявить себя в предлагаемых условиях. </w:t>
      </w:r>
    </w:p>
    <w:p w14:paraId="655A8A5A" w14:textId="29D8BB20" w:rsidR="00C11C6E" w:rsidRPr="00255C91" w:rsidRDefault="00255C91" w:rsidP="00255C9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Этапы</w:t>
      </w:r>
      <w:r w:rsidRPr="00255C91">
        <w:rPr>
          <w:b/>
          <w:bCs/>
          <w:sz w:val="28"/>
          <w:szCs w:val="28"/>
        </w:rPr>
        <w:t xml:space="preserve"> работы: </w:t>
      </w:r>
    </w:p>
    <w:p w14:paraId="3C89C191" w14:textId="77777777" w:rsidR="00C11C6E" w:rsidRPr="00C11C6E" w:rsidRDefault="00C11C6E" w:rsidP="00C11C6E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Предварительная подготовка:</w:t>
      </w:r>
      <w:r w:rsidRPr="00C11C6E">
        <w:rPr>
          <w:sz w:val="28"/>
          <w:szCs w:val="28"/>
        </w:rPr>
        <w:t xml:space="preserve"> ознакомление с экспозицией и структурой музея.</w:t>
      </w:r>
    </w:p>
    <w:p w14:paraId="0BD39BF0" w14:textId="77777777" w:rsidR="00C11C6E" w:rsidRPr="00C11C6E" w:rsidRDefault="00C11C6E" w:rsidP="00C11C6E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Практическое занятие:</w:t>
      </w:r>
      <w:r w:rsidRPr="00C11C6E">
        <w:rPr>
          <w:sz w:val="28"/>
          <w:szCs w:val="28"/>
        </w:rPr>
        <w:t xml:space="preserve"> посещение экскурсии, самостоятельная работа с предметами культуры и истории.</w:t>
      </w:r>
    </w:p>
    <w:p w14:paraId="50120BDF" w14:textId="77777777" w:rsidR="00C11C6E" w:rsidRPr="00C11C6E" w:rsidRDefault="00C11C6E" w:rsidP="00C11C6E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Творческая деятельность:</w:t>
      </w:r>
      <w:r w:rsidRPr="00C11C6E">
        <w:rPr>
          <w:sz w:val="28"/>
          <w:szCs w:val="28"/>
        </w:rPr>
        <w:t xml:space="preserve"> разработка проекта, изготовление модели, презентация результатов исследования.</w:t>
      </w:r>
    </w:p>
    <w:p w14:paraId="69A94D83" w14:textId="6DD11ACE" w:rsidR="00255C91" w:rsidRPr="00255C91" w:rsidRDefault="00C11C6E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Подведение итогов:</w:t>
      </w:r>
      <w:r w:rsidRPr="00C11C6E">
        <w:rPr>
          <w:sz w:val="28"/>
          <w:szCs w:val="28"/>
        </w:rPr>
        <w:t xml:space="preserve"> рефлексия опыта, самооценка и оценка сверстников.</w:t>
      </w:r>
    </w:p>
    <w:p w14:paraId="320BCDF1" w14:textId="2CCB5E0F" w:rsidR="00255C91" w:rsidRPr="00255C91" w:rsidRDefault="00255C91" w:rsidP="00255C91">
      <w:pPr>
        <w:ind w:firstLine="426"/>
        <w:jc w:val="both"/>
        <w:rPr>
          <w:b/>
          <w:bCs/>
          <w:sz w:val="28"/>
          <w:szCs w:val="28"/>
        </w:rPr>
      </w:pPr>
      <w:r w:rsidRPr="00255C91">
        <w:rPr>
          <w:b/>
          <w:bCs/>
          <w:sz w:val="28"/>
          <w:szCs w:val="28"/>
        </w:rPr>
        <w:t>Основные компоненты кружковой деятельности:</w:t>
      </w:r>
    </w:p>
    <w:p w14:paraId="09E85711" w14:textId="02D1D7A3" w:rsidR="00255C91" w:rsidRPr="00255C91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Туристско-краеведческая направленность</w:t>
      </w:r>
      <w:r>
        <w:rPr>
          <w:sz w:val="28"/>
          <w:szCs w:val="28"/>
        </w:rPr>
        <w:t>.</w:t>
      </w:r>
      <w:r w:rsidRPr="00255C91">
        <w:rPr>
          <w:sz w:val="28"/>
          <w:szCs w:val="28"/>
        </w:rPr>
        <w:t xml:space="preserve"> Участники изучают историю своей местности, знакомятся с достопримечательностями региона, участвуют в походах и экспедициях, собирают этнографический материал</w:t>
      </w:r>
      <w:r>
        <w:rPr>
          <w:sz w:val="28"/>
          <w:szCs w:val="28"/>
        </w:rPr>
        <w:t>.</w:t>
      </w:r>
    </w:p>
    <w:p w14:paraId="3160E9B7" w14:textId="2AAEE45B" w:rsidR="00255C91" w:rsidRPr="00255C91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Работа с экспонатами и экспозицией</w:t>
      </w:r>
      <w:r w:rsidRPr="00255C91">
        <w:rPr>
          <w:b/>
          <w:bCs/>
          <w:sz w:val="28"/>
          <w:szCs w:val="28"/>
        </w:rPr>
        <w:t>.</w:t>
      </w:r>
      <w:r w:rsidRPr="00255C91">
        <w:rPr>
          <w:sz w:val="28"/>
          <w:szCs w:val="28"/>
        </w:rPr>
        <w:t xml:space="preserve"> Ребята осваивают принципы формирования музейных коллекций, учатся </w:t>
      </w:r>
      <w:r>
        <w:rPr>
          <w:sz w:val="28"/>
          <w:szCs w:val="28"/>
        </w:rPr>
        <w:t xml:space="preserve">простым </w:t>
      </w:r>
      <w:r w:rsidRPr="00255C91">
        <w:rPr>
          <w:sz w:val="28"/>
          <w:szCs w:val="28"/>
        </w:rPr>
        <w:t>реставрационным техникам, правилам хранения артефактов и оформлению временных и постоянных экспозиций.</w:t>
      </w:r>
    </w:p>
    <w:p w14:paraId="6DF2D058" w14:textId="1E48EB56" w:rsidR="00255C91" w:rsidRPr="00255C91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Фотография</w:t>
      </w:r>
      <w:r w:rsidRPr="00255C91">
        <w:rPr>
          <w:b/>
          <w:bCs/>
          <w:sz w:val="28"/>
          <w:szCs w:val="28"/>
        </w:rPr>
        <w:t>.</w:t>
      </w:r>
      <w:r w:rsidRPr="00255C91">
        <w:rPr>
          <w:sz w:val="28"/>
          <w:szCs w:val="28"/>
        </w:rPr>
        <w:t xml:space="preserve"> Осваиваются основы фотографии, включая композицию кадра, освещение, цифровую обработку изображений и способы их использования в оформлении экспозиций и отчетов о мероприятиях.</w:t>
      </w:r>
    </w:p>
    <w:p w14:paraId="172FA905" w14:textId="571AE84C" w:rsidR="00255C91" w:rsidRPr="00255C91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Поисковая деятельность</w:t>
      </w:r>
      <w:r w:rsidRPr="00255C91">
        <w:rPr>
          <w:b/>
          <w:bCs/>
          <w:sz w:val="28"/>
          <w:szCs w:val="28"/>
        </w:rPr>
        <w:t>.</w:t>
      </w:r>
      <w:r w:rsidRPr="00255C91">
        <w:rPr>
          <w:sz w:val="28"/>
          <w:szCs w:val="28"/>
        </w:rPr>
        <w:t xml:space="preserve"> Учащиеся приобретают опыт поисковых экспедиций, знакомства с народными промыслами, фольклором и ремеслами, </w:t>
      </w:r>
      <w:r>
        <w:rPr>
          <w:sz w:val="28"/>
          <w:szCs w:val="28"/>
        </w:rPr>
        <w:t xml:space="preserve">некоторые </w:t>
      </w:r>
      <w:r w:rsidRPr="00255C91">
        <w:rPr>
          <w:sz w:val="28"/>
          <w:szCs w:val="28"/>
        </w:rPr>
        <w:t>посещают места исторических сражений и занимаются сбором воспоминаний</w:t>
      </w:r>
      <w:r>
        <w:rPr>
          <w:sz w:val="28"/>
          <w:szCs w:val="28"/>
        </w:rPr>
        <w:t>.</w:t>
      </w:r>
    </w:p>
    <w:p w14:paraId="1A73F1C5" w14:textId="5105678C" w:rsidR="00255C91" w:rsidRPr="00255C91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Архивная работа</w:t>
      </w:r>
      <w:r w:rsidRPr="00255C91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55C91">
        <w:rPr>
          <w:sz w:val="28"/>
          <w:szCs w:val="28"/>
        </w:rPr>
        <w:t>Ребята работают с архивными материалами, извлекая ценные сведения из документов прошлых эпох, создавая базы данных по материалам семейных архивов и локальной истории.</w:t>
      </w:r>
    </w:p>
    <w:p w14:paraId="6DF26195" w14:textId="47DB4BAF" w:rsidR="00255C91" w:rsidRPr="00255C91" w:rsidRDefault="00255C91" w:rsidP="00255C91">
      <w:pPr>
        <w:ind w:firstLine="426"/>
        <w:jc w:val="both"/>
        <w:rPr>
          <w:b/>
          <w:bCs/>
          <w:sz w:val="28"/>
          <w:szCs w:val="28"/>
        </w:rPr>
      </w:pPr>
      <w:r w:rsidRPr="00255C91">
        <w:rPr>
          <w:b/>
          <w:bCs/>
          <w:sz w:val="28"/>
          <w:szCs w:val="28"/>
        </w:rPr>
        <w:lastRenderedPageBreak/>
        <w:t>М</w:t>
      </w:r>
      <w:r w:rsidRPr="00255C91">
        <w:rPr>
          <w:b/>
          <w:bCs/>
          <w:sz w:val="28"/>
          <w:szCs w:val="28"/>
        </w:rPr>
        <w:t>етодики и технологии:</w:t>
      </w:r>
    </w:p>
    <w:p w14:paraId="06969216" w14:textId="0A406E9C" w:rsidR="00255C91" w:rsidRPr="00255C91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Активные образовательные методы:</w:t>
      </w:r>
      <w:r w:rsidRPr="00255C9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255C91">
        <w:rPr>
          <w:sz w:val="28"/>
          <w:szCs w:val="28"/>
        </w:rPr>
        <w:t>гровая педагогика, экскурсии, практические занятия, фотоконкурсы, коллективные выставки.</w:t>
      </w:r>
    </w:p>
    <w:p w14:paraId="596EFA55" w14:textId="09FE3A90" w:rsidR="00255C91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Использование современных информационных технологий</w:t>
      </w:r>
      <w:r w:rsidRPr="00255C91">
        <w:rPr>
          <w:sz w:val="28"/>
          <w:szCs w:val="28"/>
        </w:rPr>
        <w:t>:</w:t>
      </w:r>
      <w:r>
        <w:rPr>
          <w:sz w:val="28"/>
          <w:szCs w:val="28"/>
        </w:rPr>
        <w:t xml:space="preserve"> с</w:t>
      </w:r>
      <w:r w:rsidRPr="00255C91">
        <w:rPr>
          <w:sz w:val="28"/>
          <w:szCs w:val="28"/>
        </w:rPr>
        <w:t>оздание цифровых каталогов экспонатов, размещение информации на сайте школы</w:t>
      </w:r>
      <w:r>
        <w:rPr>
          <w:sz w:val="28"/>
          <w:szCs w:val="28"/>
        </w:rPr>
        <w:t xml:space="preserve">, </w:t>
      </w:r>
      <w:r w:rsidRPr="00255C91">
        <w:rPr>
          <w:sz w:val="28"/>
          <w:szCs w:val="28"/>
        </w:rPr>
        <w:t>использование компьютерных программ для обработки фотографий и проектирования музейных пространств.</w:t>
      </w:r>
    </w:p>
    <w:p w14:paraId="5E4B5865" w14:textId="77777777" w:rsidR="00255C91" w:rsidRPr="00C11C6E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Проблемное обучение:</w:t>
      </w:r>
      <w:r w:rsidRPr="00C11C6E">
        <w:rPr>
          <w:sz w:val="28"/>
          <w:szCs w:val="28"/>
        </w:rPr>
        <w:t xml:space="preserve"> постановка проблемных вопросов перед участниками группы, стимулирование самостоятельного поиска решений.</w:t>
      </w:r>
    </w:p>
    <w:p w14:paraId="0B8B0E02" w14:textId="77777777" w:rsidR="00255C91" w:rsidRPr="00C11C6E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Исследовательская деятельность:</w:t>
      </w:r>
      <w:r w:rsidRPr="00C11C6E">
        <w:rPr>
          <w:sz w:val="28"/>
          <w:szCs w:val="28"/>
        </w:rPr>
        <w:t xml:space="preserve"> вовлечение учащихся в изучение культурных объектов путем анализа, систематизации и обобщения полученной информации.</w:t>
      </w:r>
    </w:p>
    <w:p w14:paraId="70A52B1B" w14:textId="77777777" w:rsidR="00255C91" w:rsidRPr="00C11C6E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Интерактивные лекции:</w:t>
      </w:r>
      <w:r w:rsidRPr="00C11C6E">
        <w:rPr>
          <w:sz w:val="28"/>
          <w:szCs w:val="28"/>
        </w:rPr>
        <w:t xml:space="preserve"> использование мультимедийных презентаций, игровых элементов, обсуждений.</w:t>
      </w:r>
    </w:p>
    <w:p w14:paraId="7919652D" w14:textId="57C9930F" w:rsidR="00255C91" w:rsidRPr="00255C91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b/>
          <w:bCs/>
          <w:sz w:val="28"/>
          <w:szCs w:val="28"/>
        </w:rPr>
        <w:t>Коммуникативные технологии:</w:t>
      </w:r>
      <w:r w:rsidRPr="00C11C6E">
        <w:rPr>
          <w:sz w:val="28"/>
          <w:szCs w:val="28"/>
        </w:rPr>
        <w:t xml:space="preserve"> организация групповых и парных заданий, обмен мнениями и взглядами на культурные ценности.</w:t>
      </w:r>
    </w:p>
    <w:p w14:paraId="176D07D5" w14:textId="1C772CEC" w:rsidR="00255C91" w:rsidRDefault="00255C91" w:rsidP="00255C91">
      <w:pPr>
        <w:ind w:firstLine="426"/>
        <w:jc w:val="both"/>
        <w:rPr>
          <w:sz w:val="28"/>
          <w:szCs w:val="28"/>
        </w:rPr>
      </w:pPr>
      <w:proofErr w:type="spellStart"/>
      <w:r w:rsidRPr="00255C91">
        <w:rPr>
          <w:b/>
          <w:bCs/>
          <w:sz w:val="28"/>
          <w:szCs w:val="28"/>
        </w:rPr>
        <w:t>Профориентированная</w:t>
      </w:r>
      <w:proofErr w:type="spellEnd"/>
      <w:r w:rsidRPr="00255C91">
        <w:rPr>
          <w:b/>
          <w:bCs/>
          <w:sz w:val="28"/>
          <w:szCs w:val="28"/>
        </w:rPr>
        <w:t xml:space="preserve"> практика</w:t>
      </w:r>
      <w:r>
        <w:rPr>
          <w:b/>
          <w:bCs/>
          <w:sz w:val="28"/>
          <w:szCs w:val="28"/>
        </w:rPr>
        <w:t>: у</w:t>
      </w:r>
      <w:r w:rsidRPr="00255C91">
        <w:rPr>
          <w:sz w:val="28"/>
          <w:szCs w:val="28"/>
        </w:rPr>
        <w:t xml:space="preserve">частие в школьных и городских проектах, </w:t>
      </w:r>
      <w:r>
        <w:rPr>
          <w:sz w:val="28"/>
          <w:szCs w:val="28"/>
        </w:rPr>
        <w:t>сбор информации</w:t>
      </w:r>
      <w:r w:rsidRPr="00255C91">
        <w:rPr>
          <w:sz w:val="28"/>
          <w:szCs w:val="28"/>
        </w:rPr>
        <w:t xml:space="preserve"> в местн</w:t>
      </w:r>
      <w:r>
        <w:rPr>
          <w:sz w:val="28"/>
          <w:szCs w:val="28"/>
        </w:rPr>
        <w:t>ом</w:t>
      </w:r>
      <w:r w:rsidRPr="00255C91">
        <w:rPr>
          <w:sz w:val="28"/>
          <w:szCs w:val="28"/>
        </w:rPr>
        <w:t xml:space="preserve"> музе</w:t>
      </w:r>
      <w:r>
        <w:rPr>
          <w:sz w:val="28"/>
          <w:szCs w:val="28"/>
        </w:rPr>
        <w:t xml:space="preserve">е, </w:t>
      </w:r>
      <w:r w:rsidRPr="00255C91">
        <w:rPr>
          <w:sz w:val="28"/>
          <w:szCs w:val="28"/>
        </w:rPr>
        <w:t>библиотек</w:t>
      </w:r>
      <w:r>
        <w:rPr>
          <w:sz w:val="28"/>
          <w:szCs w:val="28"/>
        </w:rPr>
        <w:t>е</w:t>
      </w:r>
      <w:r w:rsidRPr="00255C91">
        <w:rPr>
          <w:sz w:val="28"/>
          <w:szCs w:val="28"/>
        </w:rPr>
        <w:t>,</w:t>
      </w:r>
      <w:r>
        <w:rPr>
          <w:sz w:val="28"/>
          <w:szCs w:val="28"/>
        </w:rPr>
        <w:t xml:space="preserve"> архиве,</w:t>
      </w:r>
      <w:r w:rsidRPr="00255C91">
        <w:rPr>
          <w:sz w:val="28"/>
          <w:szCs w:val="28"/>
        </w:rPr>
        <w:t xml:space="preserve"> помощь в проведении праздничных мероприятий.</w:t>
      </w:r>
    </w:p>
    <w:p w14:paraId="23032830" w14:textId="1049B2EA" w:rsidR="00255C91" w:rsidRPr="00C11C6E" w:rsidRDefault="00255C91" w:rsidP="00255C91">
      <w:pPr>
        <w:ind w:firstLine="426"/>
        <w:jc w:val="both"/>
        <w:rPr>
          <w:sz w:val="28"/>
          <w:szCs w:val="28"/>
        </w:rPr>
      </w:pPr>
      <w:r w:rsidRPr="00255C91">
        <w:rPr>
          <w:sz w:val="28"/>
          <w:szCs w:val="28"/>
        </w:rPr>
        <w:t>Кружковая деятельность направлена на развитие интереса подростков 11-17 лет к краеведческому наследию родного края, прививая навыки бережного отношения к историческим памятникам и традициям. Основной упор делается на сочетание теории и практики, формируя целостное представление о музейном деле и принципах сохранения историко-культурного наследия.</w:t>
      </w:r>
    </w:p>
    <w:p w14:paraId="294F0892" w14:textId="77777777" w:rsidR="00A412C2" w:rsidRPr="00E31566" w:rsidRDefault="00A412C2" w:rsidP="009A1407">
      <w:pPr>
        <w:ind w:firstLine="426"/>
        <w:jc w:val="both"/>
        <w:rPr>
          <w:b/>
          <w:bCs/>
          <w:sz w:val="28"/>
          <w:szCs w:val="28"/>
        </w:rPr>
      </w:pPr>
      <w:r w:rsidRPr="00E31566">
        <w:rPr>
          <w:b/>
          <w:bCs/>
          <w:sz w:val="28"/>
          <w:szCs w:val="28"/>
        </w:rPr>
        <w:t>VII. Формы аттестации/контроля и оценочные материалы</w:t>
      </w:r>
    </w:p>
    <w:p w14:paraId="58088F19" w14:textId="49CA4EBA" w:rsidR="00A412C2" w:rsidRPr="009A1407" w:rsidRDefault="00A412C2" w:rsidP="009A1407">
      <w:pPr>
        <w:ind w:firstLine="426"/>
        <w:jc w:val="both"/>
        <w:rPr>
          <w:sz w:val="28"/>
          <w:szCs w:val="28"/>
        </w:rPr>
      </w:pPr>
      <w:r w:rsidRPr="009A1407">
        <w:rPr>
          <w:sz w:val="28"/>
          <w:szCs w:val="28"/>
        </w:rPr>
        <w:t xml:space="preserve">Форма аттестации включает разнообразные виды проверок: </w:t>
      </w:r>
      <w:r w:rsidR="00E31566">
        <w:rPr>
          <w:sz w:val="28"/>
          <w:szCs w:val="28"/>
        </w:rPr>
        <w:t>беседу, опрос</w:t>
      </w:r>
      <w:r w:rsidRPr="009A1407">
        <w:rPr>
          <w:sz w:val="28"/>
          <w:szCs w:val="28"/>
        </w:rPr>
        <w:t>, проектирование, практические работы, проведение экскурсий, создание фильмов и публикаций,</w:t>
      </w:r>
      <w:r w:rsidR="00E31566">
        <w:rPr>
          <w:sz w:val="28"/>
          <w:szCs w:val="28"/>
        </w:rPr>
        <w:t xml:space="preserve"> выставка фотографий, передвижные выставки и экспозиции, </w:t>
      </w:r>
      <w:r w:rsidRPr="009A1407">
        <w:rPr>
          <w:sz w:val="28"/>
          <w:szCs w:val="28"/>
        </w:rPr>
        <w:t xml:space="preserve"> а также подготовку проектов</w:t>
      </w:r>
      <w:r w:rsidR="00E31566">
        <w:rPr>
          <w:sz w:val="28"/>
          <w:szCs w:val="28"/>
        </w:rPr>
        <w:t xml:space="preserve">. </w:t>
      </w:r>
    </w:p>
    <w:p w14:paraId="5B66858D" w14:textId="77777777" w:rsidR="00A412C2" w:rsidRPr="009A1407" w:rsidRDefault="00A412C2" w:rsidP="009A1407">
      <w:pPr>
        <w:ind w:firstLine="426"/>
        <w:jc w:val="both"/>
        <w:rPr>
          <w:sz w:val="28"/>
          <w:szCs w:val="28"/>
        </w:rPr>
      </w:pPr>
    </w:p>
    <w:p w14:paraId="071E5967" w14:textId="77777777" w:rsidR="00A412C2" w:rsidRPr="00E31566" w:rsidRDefault="00A412C2" w:rsidP="009A1407">
      <w:pPr>
        <w:ind w:firstLine="426"/>
        <w:jc w:val="both"/>
        <w:rPr>
          <w:b/>
          <w:bCs/>
          <w:sz w:val="28"/>
          <w:szCs w:val="28"/>
        </w:rPr>
      </w:pPr>
      <w:r w:rsidRPr="00E31566">
        <w:rPr>
          <w:b/>
          <w:bCs/>
          <w:sz w:val="28"/>
          <w:szCs w:val="28"/>
        </w:rPr>
        <w:t>VIII. Список литературы</w:t>
      </w:r>
    </w:p>
    <w:p w14:paraId="32587C77" w14:textId="713B0E82" w:rsidR="00A412C2" w:rsidRDefault="00A412C2" w:rsidP="009A1407">
      <w:pPr>
        <w:ind w:firstLine="426"/>
        <w:jc w:val="both"/>
        <w:rPr>
          <w:sz w:val="28"/>
          <w:szCs w:val="28"/>
        </w:rPr>
      </w:pPr>
      <w:r w:rsidRPr="009A1407">
        <w:rPr>
          <w:sz w:val="28"/>
          <w:szCs w:val="28"/>
        </w:rPr>
        <w:t>Помимо основной литературы, используемой для подготовки преподавателей, рекомендуется привлекать специальную литературу и учебно-методические пособия, относящиеся конкретно к региону Реж и Режевский район, чтобы усилить региональный компонент программы.</w:t>
      </w:r>
    </w:p>
    <w:p w14:paraId="01A8825F" w14:textId="45FC61DC" w:rsidR="00E31566" w:rsidRDefault="00E31566" w:rsidP="009A140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Нормативные документы: </w:t>
      </w:r>
    </w:p>
    <w:p w14:paraId="59912BA7" w14:textId="77777777" w:rsidR="00E31566" w:rsidRPr="00E31566" w:rsidRDefault="00E31566" w:rsidP="00E31566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E31566">
        <w:rPr>
          <w:sz w:val="28"/>
          <w:szCs w:val="28"/>
        </w:rPr>
        <w:t>Федеральный закон от 29 декабря 2012 г. №273-ФЗ «Об образовании» (ред. от 02.07.2021 г.)</w:t>
      </w:r>
    </w:p>
    <w:p w14:paraId="31449889" w14:textId="77777777" w:rsidR="00E31566" w:rsidRPr="00E31566" w:rsidRDefault="00E31566" w:rsidP="00E31566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E31566">
        <w:rPr>
          <w:sz w:val="28"/>
          <w:szCs w:val="28"/>
        </w:rPr>
        <w:t>Федеральный закон от 26 мая 1996 г. №54-ФЗ «О Музейном фонде» (ред. от 11.06.2021 г.)</w:t>
      </w:r>
    </w:p>
    <w:p w14:paraId="7E43095D" w14:textId="2F9C84B4" w:rsidR="00E31566" w:rsidRPr="00E31566" w:rsidRDefault="00E31566" w:rsidP="00E31566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E31566">
        <w:rPr>
          <w:sz w:val="28"/>
          <w:szCs w:val="28"/>
        </w:rPr>
        <w:t>Федеральный закон от 15 апреля 1998 г. №64-ФЗ «О культурных ценностях» (ред. от 11.06.2021 г.)</w:t>
      </w:r>
    </w:p>
    <w:p w14:paraId="576F25EC" w14:textId="6F3A544C" w:rsidR="009A1407" w:rsidRDefault="005B56DE" w:rsidP="009A140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 для педагога:</w:t>
      </w:r>
    </w:p>
    <w:p w14:paraId="29C41DEE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Александрова, Л. Школьный музей в организации летнего отдыха учащихся / Л. Александрова // Воспитание школьников. – 2007. - № 2. – С. 44-48.    </w:t>
      </w:r>
    </w:p>
    <w:p w14:paraId="63BD07E7" w14:textId="64A004A1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Алексеева, Е. Школьные музеи в новой информационном пространстве / Е. Алексеева, П. Белкин // Директор школы. – 2006. - № 1. – С. 84-86.   </w:t>
      </w:r>
    </w:p>
    <w:p w14:paraId="65E51DF4" w14:textId="00B9540D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Белкина, О. Калейдоскоп музеев в школе / Ольга Белкина [и др.] // Мир музея. </w:t>
      </w:r>
      <w:r w:rsidRPr="005B56DE">
        <w:rPr>
          <w:sz w:val="28"/>
          <w:szCs w:val="28"/>
        </w:rPr>
        <w:lastRenderedPageBreak/>
        <w:t xml:space="preserve">- 2008. - № 11. – С. 14-19.    </w:t>
      </w:r>
    </w:p>
    <w:p w14:paraId="21BB0F35" w14:textId="64A4E3A9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Бикметова</w:t>
      </w:r>
      <w:proofErr w:type="spellEnd"/>
      <w:r w:rsidRPr="005B56DE">
        <w:rPr>
          <w:sz w:val="28"/>
          <w:szCs w:val="28"/>
        </w:rPr>
        <w:t xml:space="preserve">, В. </w:t>
      </w:r>
      <w:proofErr w:type="spellStart"/>
      <w:r w:rsidRPr="005B56DE">
        <w:rPr>
          <w:sz w:val="28"/>
          <w:szCs w:val="28"/>
        </w:rPr>
        <w:t>Воспитальный</w:t>
      </w:r>
      <w:proofErr w:type="spellEnd"/>
      <w:r w:rsidRPr="005B56DE">
        <w:rPr>
          <w:sz w:val="28"/>
          <w:szCs w:val="28"/>
        </w:rPr>
        <w:t xml:space="preserve"> ресурс школьного музея / В. </w:t>
      </w:r>
      <w:proofErr w:type="spellStart"/>
      <w:r w:rsidRPr="005B56DE">
        <w:rPr>
          <w:sz w:val="28"/>
          <w:szCs w:val="28"/>
        </w:rPr>
        <w:t>Бикметова</w:t>
      </w:r>
      <w:proofErr w:type="spellEnd"/>
      <w:r w:rsidRPr="005B56DE">
        <w:rPr>
          <w:sz w:val="28"/>
          <w:szCs w:val="28"/>
        </w:rPr>
        <w:t xml:space="preserve"> // Учитель. – 2010. - № 2. – С. 80-82 </w:t>
      </w:r>
    </w:p>
    <w:p w14:paraId="20431782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Ванслова</w:t>
      </w:r>
      <w:proofErr w:type="spellEnd"/>
      <w:r w:rsidRPr="005B56DE">
        <w:rPr>
          <w:sz w:val="28"/>
          <w:szCs w:val="28"/>
        </w:rPr>
        <w:t xml:space="preserve"> Е.Г., </w:t>
      </w:r>
      <w:proofErr w:type="spellStart"/>
      <w:r w:rsidRPr="005B56DE">
        <w:rPr>
          <w:sz w:val="28"/>
          <w:szCs w:val="28"/>
        </w:rPr>
        <w:t>Ламунова</w:t>
      </w:r>
      <w:proofErr w:type="spellEnd"/>
      <w:r w:rsidRPr="005B56DE">
        <w:rPr>
          <w:sz w:val="28"/>
          <w:szCs w:val="28"/>
        </w:rPr>
        <w:t xml:space="preserve"> А.К., Павлюченко Э.А. Музей и школа: Пособие для учителя. / Под ред. Т.А. Кудриной. М., 1985.</w:t>
      </w:r>
    </w:p>
    <w:p w14:paraId="48E992FE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Ванслова</w:t>
      </w:r>
      <w:proofErr w:type="spellEnd"/>
      <w:r w:rsidRPr="005B56DE">
        <w:rPr>
          <w:sz w:val="28"/>
          <w:szCs w:val="28"/>
        </w:rPr>
        <w:t xml:space="preserve">, Е. Музейная педагогика Воспитание школьников// Е. </w:t>
      </w:r>
      <w:proofErr w:type="spellStart"/>
      <w:r w:rsidRPr="005B56DE">
        <w:rPr>
          <w:sz w:val="28"/>
          <w:szCs w:val="28"/>
        </w:rPr>
        <w:t>Ванслова</w:t>
      </w:r>
      <w:proofErr w:type="spellEnd"/>
      <w:r w:rsidRPr="005B56DE">
        <w:rPr>
          <w:sz w:val="28"/>
          <w:szCs w:val="28"/>
        </w:rPr>
        <w:t xml:space="preserve"> – 2000.- №5 С.4-6. 16.  </w:t>
      </w:r>
      <w:proofErr w:type="spellStart"/>
      <w:r w:rsidRPr="005B56DE">
        <w:rPr>
          <w:sz w:val="28"/>
          <w:szCs w:val="28"/>
        </w:rPr>
        <w:t>Ванслова</w:t>
      </w:r>
      <w:proofErr w:type="spellEnd"/>
      <w:r w:rsidRPr="005B56DE">
        <w:rPr>
          <w:sz w:val="28"/>
          <w:szCs w:val="28"/>
        </w:rPr>
        <w:t xml:space="preserve">, Е. Музейная педагогика. Воспитание школьников // Е. </w:t>
      </w:r>
      <w:proofErr w:type="spellStart"/>
      <w:r w:rsidRPr="005B56DE">
        <w:rPr>
          <w:sz w:val="28"/>
          <w:szCs w:val="28"/>
        </w:rPr>
        <w:t>Ванслова</w:t>
      </w:r>
      <w:proofErr w:type="spellEnd"/>
      <w:r w:rsidRPr="005B56DE">
        <w:rPr>
          <w:sz w:val="28"/>
          <w:szCs w:val="28"/>
        </w:rPr>
        <w:t xml:space="preserve"> 2000., №6. - С.4-6. </w:t>
      </w:r>
    </w:p>
    <w:p w14:paraId="43B90007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Васильева С. Модель деятельности школьного Музея боевой славы // Воспитание школьников. 2006. № 6. С. 36-40.</w:t>
      </w:r>
    </w:p>
    <w:p w14:paraId="2B42D9A5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Введение в </w:t>
      </w:r>
      <w:proofErr w:type="spellStart"/>
      <w:r w:rsidRPr="005B56DE">
        <w:rPr>
          <w:sz w:val="28"/>
          <w:szCs w:val="28"/>
        </w:rPr>
        <w:t>экскурсоведение</w:t>
      </w:r>
      <w:proofErr w:type="spellEnd"/>
      <w:r w:rsidRPr="005B56DE">
        <w:rPr>
          <w:sz w:val="28"/>
          <w:szCs w:val="28"/>
        </w:rPr>
        <w:t xml:space="preserve">: учебное пособие для юных экскурсоводов ГБНОУ «Санкт-Петербургский городской Дворец творчества юных». - Санкт-Петербург, 2015. – 128 с. </w:t>
      </w:r>
    </w:p>
    <w:p w14:paraId="3EA46542" w14:textId="1AC2F193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Выступец</w:t>
      </w:r>
      <w:proofErr w:type="spellEnd"/>
      <w:r w:rsidRPr="005B56DE">
        <w:rPr>
          <w:sz w:val="28"/>
          <w:szCs w:val="28"/>
        </w:rPr>
        <w:t xml:space="preserve">, Н. П. Школьный музей – особая образовательная среда / Н. П. </w:t>
      </w:r>
      <w:proofErr w:type="spellStart"/>
      <w:r w:rsidRPr="005B56DE">
        <w:rPr>
          <w:sz w:val="28"/>
          <w:szCs w:val="28"/>
        </w:rPr>
        <w:t>Выступец</w:t>
      </w:r>
      <w:proofErr w:type="spellEnd"/>
      <w:r w:rsidRPr="005B56DE">
        <w:rPr>
          <w:sz w:val="28"/>
          <w:szCs w:val="28"/>
        </w:rPr>
        <w:t xml:space="preserve"> // Директор школы. – 2008. - № 5. – С. 73-77.    </w:t>
      </w:r>
    </w:p>
    <w:p w14:paraId="43CD7868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Гаркуша, И.И. Здравствуй, музей!: интерактивные музейные занятия /И.М. Гаркуша. – Москва : Агентство "Мегаполис", 2014. - 247 с.: </w:t>
      </w:r>
      <w:proofErr w:type="spellStart"/>
      <w:r w:rsidRPr="005B56DE">
        <w:rPr>
          <w:sz w:val="28"/>
          <w:szCs w:val="28"/>
        </w:rPr>
        <w:t>цв</w:t>
      </w:r>
      <w:proofErr w:type="spellEnd"/>
      <w:r w:rsidRPr="005B56DE">
        <w:rPr>
          <w:sz w:val="28"/>
          <w:szCs w:val="28"/>
        </w:rPr>
        <w:t xml:space="preserve">. фото. </w:t>
      </w:r>
    </w:p>
    <w:p w14:paraId="3C91090B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Гашук</w:t>
      </w:r>
      <w:proofErr w:type="spellEnd"/>
      <w:r w:rsidRPr="005B56DE">
        <w:rPr>
          <w:sz w:val="28"/>
          <w:szCs w:val="28"/>
        </w:rPr>
        <w:t xml:space="preserve"> Е.А. Технология музейной педагогики. Волгоград: Учитель, 2018.</w:t>
      </w:r>
    </w:p>
    <w:p w14:paraId="2314CDFA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Гейнике</w:t>
      </w:r>
      <w:proofErr w:type="spellEnd"/>
      <w:r w:rsidRPr="005B56DE">
        <w:rPr>
          <w:sz w:val="28"/>
          <w:szCs w:val="28"/>
        </w:rPr>
        <w:t xml:space="preserve">, Н.А. Культурно-исторические экскурсии: сборник статей / Н.А. </w:t>
      </w:r>
      <w:proofErr w:type="spellStart"/>
      <w:r w:rsidRPr="005B56DE">
        <w:rPr>
          <w:sz w:val="28"/>
          <w:szCs w:val="28"/>
        </w:rPr>
        <w:t>Гейнике</w:t>
      </w:r>
      <w:proofErr w:type="spellEnd"/>
      <w:r w:rsidRPr="005B56DE">
        <w:rPr>
          <w:sz w:val="28"/>
          <w:szCs w:val="28"/>
        </w:rPr>
        <w:t xml:space="preserve">. - Москва, 1925. </w:t>
      </w:r>
    </w:p>
    <w:p w14:paraId="702EC7A2" w14:textId="2AE2D1B0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Герд, В.А. Экскурсионное дело / В.А. Герд. - Москва – Ленинград: Госиздат, 1928. 14.  </w:t>
      </w:r>
      <w:proofErr w:type="spellStart"/>
      <w:r w:rsidRPr="005B56DE">
        <w:rPr>
          <w:sz w:val="28"/>
          <w:szCs w:val="28"/>
        </w:rPr>
        <w:t>Ванслова</w:t>
      </w:r>
      <w:proofErr w:type="spellEnd"/>
      <w:r w:rsidRPr="005B56DE">
        <w:rPr>
          <w:sz w:val="28"/>
          <w:szCs w:val="28"/>
        </w:rPr>
        <w:t xml:space="preserve">, Е. Музейная педагогика Воспитание школьников // Е. </w:t>
      </w:r>
      <w:proofErr w:type="spellStart"/>
      <w:r w:rsidRPr="005B56DE">
        <w:rPr>
          <w:sz w:val="28"/>
          <w:szCs w:val="28"/>
        </w:rPr>
        <w:t>Ванслова</w:t>
      </w:r>
      <w:proofErr w:type="spellEnd"/>
      <w:r w:rsidRPr="005B56DE">
        <w:rPr>
          <w:sz w:val="28"/>
          <w:szCs w:val="28"/>
        </w:rPr>
        <w:t xml:space="preserve">. - 2000. №4 С.11-14. </w:t>
      </w:r>
    </w:p>
    <w:p w14:paraId="4DAD8D8F" w14:textId="7C1DF48A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Горбунов, В. Школьный музей и воспитание патриотизма / В. Горбунов // Воспитание школьников. – 2007. – № 5. – С. 17-21 ; № 7. – С. 2-7.    </w:t>
      </w:r>
    </w:p>
    <w:p w14:paraId="161C7C98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Гусейнова А.Г. Особенности интерактивных форм работы музеев образовательных организаций Ярославской области // Современные проблемы сервиса и туризма. 2016. № 2. Т. 10. С. 64-70.</w:t>
      </w:r>
    </w:p>
    <w:p w14:paraId="5DE49E4C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Детское творчество и музей : собирание, хранение и экспонирование : метод. рекомендации для музейных педагогов, учителей 2 изобразительного искусства и руководителей школьных музеев / сост. М. А. Литвинова, Б. А. Столяров ; науч. ред. Б. А. Столяров ; ФГУК «Государственный Русский музей», </w:t>
      </w:r>
      <w:proofErr w:type="spellStart"/>
      <w:r w:rsidRPr="005B56DE">
        <w:rPr>
          <w:sz w:val="28"/>
          <w:szCs w:val="28"/>
        </w:rPr>
        <w:t>РЦМПиДТ</w:t>
      </w:r>
      <w:proofErr w:type="spellEnd"/>
      <w:r w:rsidRPr="005B56DE">
        <w:rPr>
          <w:sz w:val="28"/>
          <w:szCs w:val="28"/>
        </w:rPr>
        <w:t xml:space="preserve">. – СПб.: ГРМ, 2010. – 32 с.   (85.101  Д38   к883338 </w:t>
      </w:r>
      <w:proofErr w:type="spellStart"/>
      <w:r w:rsidRPr="005B56DE">
        <w:rPr>
          <w:sz w:val="28"/>
          <w:szCs w:val="28"/>
        </w:rPr>
        <w:t>кх</w:t>
      </w:r>
      <w:proofErr w:type="spellEnd"/>
      <w:r w:rsidRPr="005B56DE">
        <w:rPr>
          <w:sz w:val="28"/>
          <w:szCs w:val="28"/>
        </w:rPr>
        <w:t xml:space="preserve">) </w:t>
      </w:r>
    </w:p>
    <w:p w14:paraId="2699A39A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Документальные памятники: выявление, учет, использование. Учебное пособие для студентов вузов / И.А. Альтман, А.А. Курносов, В.Е. Туманов и др.; Под ред. С.О. Шмидта. М.: «Высшая школа», 1988.</w:t>
      </w:r>
    </w:p>
    <w:p w14:paraId="6F260430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Дюмина</w:t>
      </w:r>
      <w:proofErr w:type="spellEnd"/>
      <w:r w:rsidRPr="005B56DE">
        <w:rPr>
          <w:sz w:val="28"/>
          <w:szCs w:val="28"/>
        </w:rPr>
        <w:t xml:space="preserve"> И.А. Модель виртуального школьного краеведческого музея // Ярославский педагогический вестник. 2012. № 2. Т.II. С. 76-78.</w:t>
      </w:r>
    </w:p>
    <w:p w14:paraId="207B9CF3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Дюмина</w:t>
      </w:r>
      <w:proofErr w:type="spellEnd"/>
      <w:r w:rsidRPr="005B56DE">
        <w:rPr>
          <w:sz w:val="28"/>
          <w:szCs w:val="28"/>
        </w:rPr>
        <w:t xml:space="preserve"> И.А. Развитие информационной образовательной среды школьного музея // Педагогическое образование в России. 2013. № 3. С. 37-40.</w:t>
      </w:r>
    </w:p>
    <w:p w14:paraId="4140E554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Иванова О.В. Модели взаимодействия образовательных организаций и музеев // Отечественная и зарубежная педагогика. 2018. Т. 2. № 3(51). С. 148-160.</w:t>
      </w:r>
    </w:p>
    <w:p w14:paraId="71AA9331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Инякин</w:t>
      </w:r>
      <w:proofErr w:type="spellEnd"/>
      <w:r w:rsidRPr="005B56DE">
        <w:rPr>
          <w:sz w:val="28"/>
          <w:szCs w:val="28"/>
        </w:rPr>
        <w:t xml:space="preserve"> Ю.С. Мультимедийные и телекоммуникационные технологии на службе воспитания и дополнительного образования. Новый век: Горизонт воспитания. М.: ГОМЦ «Школьная книга», 2000. С. 144-175.</w:t>
      </w:r>
    </w:p>
    <w:p w14:paraId="37DDAA2D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Инякин</w:t>
      </w:r>
      <w:proofErr w:type="spellEnd"/>
      <w:r w:rsidRPr="005B56DE">
        <w:rPr>
          <w:sz w:val="28"/>
          <w:szCs w:val="28"/>
        </w:rPr>
        <w:t xml:space="preserve"> Ю.С., Смирнов Д.В. Методологические аспекты информатизации социокультурной среды школьного краеведческого музея // Вестник академии </w:t>
      </w:r>
      <w:r w:rsidRPr="005B56DE">
        <w:rPr>
          <w:sz w:val="28"/>
          <w:szCs w:val="28"/>
        </w:rPr>
        <w:lastRenderedPageBreak/>
        <w:t>детско-юношеского туризма и краеведения. 2016. № 2. С. 98-106.</w:t>
      </w:r>
    </w:p>
    <w:p w14:paraId="4DD63F10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Калинина В. Вахта памяти: о школьном музее боевой и трудовой славы «Служу России» в </w:t>
      </w:r>
      <w:proofErr w:type="spellStart"/>
      <w:r w:rsidRPr="005B56DE">
        <w:rPr>
          <w:sz w:val="28"/>
          <w:szCs w:val="28"/>
        </w:rPr>
        <w:t>моск</w:t>
      </w:r>
      <w:proofErr w:type="spellEnd"/>
      <w:r w:rsidRPr="005B56DE">
        <w:rPr>
          <w:sz w:val="28"/>
          <w:szCs w:val="28"/>
        </w:rPr>
        <w:t xml:space="preserve">. </w:t>
      </w:r>
      <w:proofErr w:type="spellStart"/>
      <w:r w:rsidRPr="005B56DE">
        <w:rPr>
          <w:sz w:val="28"/>
          <w:szCs w:val="28"/>
        </w:rPr>
        <w:t>шк</w:t>
      </w:r>
      <w:proofErr w:type="spellEnd"/>
      <w:r w:rsidRPr="005B56DE">
        <w:rPr>
          <w:sz w:val="28"/>
          <w:szCs w:val="28"/>
        </w:rPr>
        <w:t>. № 1148 // Мир музея. 2010. № 5. С. 25-26.</w:t>
      </w:r>
    </w:p>
    <w:p w14:paraId="2F3E23ED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Краеведческий музей в школе : учеб. пособие / [З.Р. Аксенова, В.И. Лосева, Е.В. Храмова и др.] ; Ульян. гос. пед. ун-т им. И.Н. Ульянова. – Ульяновск : </w:t>
      </w:r>
      <w:proofErr w:type="spellStart"/>
      <w:r w:rsidRPr="005B56DE">
        <w:rPr>
          <w:sz w:val="28"/>
          <w:szCs w:val="28"/>
        </w:rPr>
        <w:t>УлГПУ</w:t>
      </w:r>
      <w:proofErr w:type="spellEnd"/>
      <w:r w:rsidRPr="005B56DE">
        <w:rPr>
          <w:sz w:val="28"/>
          <w:szCs w:val="28"/>
        </w:rPr>
        <w:t xml:space="preserve">, 1999. – 72 с. </w:t>
      </w:r>
    </w:p>
    <w:p w14:paraId="7DF51023" w14:textId="45097173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Крючков, А. Школьный музей : становление и функционирование / А. Крючков // Директор школы. – 2004. - № 5. – С. 50-55.   </w:t>
      </w:r>
    </w:p>
    <w:p w14:paraId="3D791523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Макеева И. А. Школьный музей: история и перспективы // Педагогика: традиции и инновации: материалы II </w:t>
      </w:r>
      <w:proofErr w:type="spellStart"/>
      <w:r w:rsidRPr="005B56DE">
        <w:rPr>
          <w:sz w:val="28"/>
          <w:szCs w:val="28"/>
        </w:rPr>
        <w:t>Междунар</w:t>
      </w:r>
      <w:proofErr w:type="spellEnd"/>
      <w:r w:rsidRPr="005B56DE">
        <w:rPr>
          <w:sz w:val="28"/>
          <w:szCs w:val="28"/>
        </w:rPr>
        <w:t xml:space="preserve">. науч. </w:t>
      </w:r>
      <w:proofErr w:type="spellStart"/>
      <w:r w:rsidRPr="005B56DE">
        <w:rPr>
          <w:sz w:val="28"/>
          <w:szCs w:val="28"/>
        </w:rPr>
        <w:t>конф</w:t>
      </w:r>
      <w:proofErr w:type="spellEnd"/>
      <w:r w:rsidRPr="005B56DE">
        <w:rPr>
          <w:sz w:val="28"/>
          <w:szCs w:val="28"/>
        </w:rPr>
        <w:t xml:space="preserve">. (г. Челябинск, октябрь 2012 г.). Челябинск, 2012. С. 125–127 </w:t>
      </w:r>
    </w:p>
    <w:p w14:paraId="692CB475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Малиновская М.В., Стрелкова Г.Г. Преподавание основ музейного дела в школе: Методическое пособие. М.: Перспектива, 2011.</w:t>
      </w:r>
    </w:p>
    <w:p w14:paraId="7313D70D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Методические материалы в помощь руководителю музея / Авт.-сост. В.И. Ивонина.  Ижевск: Удмуртия, 2008.</w:t>
      </w:r>
    </w:p>
    <w:p w14:paraId="5B2DF2CD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Методические рекомендации по развитию школьных музеев. Сборник работ победителей Всероссийского конкурса проектов педагогов по сохранению культурной и исторической памяти. / Авт.-сост. Е.С. Слесаренко, М.Р. Фаттахова. М., 2020.</w:t>
      </w:r>
    </w:p>
    <w:p w14:paraId="0CC87DAA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Музееведение. Музеи исторического профиля: Учебное пособие для вузов по специальности «История» /Под ред. К.Г. Левыкина и В. </w:t>
      </w:r>
      <w:proofErr w:type="spellStart"/>
      <w:r w:rsidRPr="005B56DE">
        <w:rPr>
          <w:sz w:val="28"/>
          <w:szCs w:val="28"/>
        </w:rPr>
        <w:t>Хербста</w:t>
      </w:r>
      <w:proofErr w:type="spellEnd"/>
      <w:r w:rsidRPr="005B56DE">
        <w:rPr>
          <w:sz w:val="28"/>
          <w:szCs w:val="28"/>
        </w:rPr>
        <w:t>.  М., 1988.</w:t>
      </w:r>
    </w:p>
    <w:p w14:paraId="02899869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Музей в образовательной организации. Методические рекомендации по созданию и паспортизации / сост.: </w:t>
      </w:r>
      <w:proofErr w:type="spellStart"/>
      <w:r w:rsidRPr="005B56DE">
        <w:rPr>
          <w:sz w:val="28"/>
          <w:szCs w:val="28"/>
        </w:rPr>
        <w:t>О.А.Айдарова</w:t>
      </w:r>
      <w:proofErr w:type="spellEnd"/>
      <w:r w:rsidRPr="005B56DE">
        <w:rPr>
          <w:sz w:val="28"/>
          <w:szCs w:val="28"/>
        </w:rPr>
        <w:t xml:space="preserve">; ТОГБОУ ДО «Центр развития творчества детей и юношества». – Тамбов, 2016. – 44 с.  https://dopobr.68edu.ru/wp-content/uploads/2016/12/музей-вобразовательной-организации.pdf  </w:t>
      </w:r>
    </w:p>
    <w:p w14:paraId="73A8A9B7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Мышева Т.П. Современные научно-педагогические подходы к организации и содержанию деятельности школьного музея // Вестник Таганрогского института имени А.П. Чехова. 2013. Спецвыпуск № 1. С. 69-74.</w:t>
      </w:r>
    </w:p>
    <w:p w14:paraId="2883CCD1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О деятельности музеев образовательных учреждений // Народное образование. 2003. № 8, С. 285-286.</w:t>
      </w:r>
    </w:p>
    <w:p w14:paraId="635537BA" w14:textId="43ACF18C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Озеров А.Г. Историко-этнографические исследования учащихся. Учебно-методическое издание. М.: </w:t>
      </w:r>
      <w:proofErr w:type="spellStart"/>
      <w:r w:rsidRPr="005B56DE">
        <w:rPr>
          <w:sz w:val="28"/>
          <w:szCs w:val="28"/>
        </w:rPr>
        <w:t>ФЦДЮТиК</w:t>
      </w:r>
      <w:proofErr w:type="spellEnd"/>
      <w:r w:rsidRPr="005B56DE">
        <w:rPr>
          <w:sz w:val="28"/>
          <w:szCs w:val="28"/>
        </w:rPr>
        <w:t xml:space="preserve">, 2007 – 160 с. 9. Шмидт С.О. Краеведение и документальные памятники. – Тверь: МП Алтай, 1992. – 86 с. </w:t>
      </w:r>
    </w:p>
    <w:p w14:paraId="5747D78D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Персин</w:t>
      </w:r>
      <w:proofErr w:type="spellEnd"/>
      <w:r w:rsidRPr="005B56DE">
        <w:rPr>
          <w:sz w:val="28"/>
          <w:szCs w:val="28"/>
        </w:rPr>
        <w:t xml:space="preserve"> A.И. Школьные музеи в России: исторический аспект. /IV Всероссийские педагогические краеведческие чтения. Сб. докладов. М., 1997.</w:t>
      </w:r>
    </w:p>
    <w:p w14:paraId="7A251529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Персин</w:t>
      </w:r>
      <w:proofErr w:type="spellEnd"/>
      <w:r w:rsidRPr="005B56DE">
        <w:rPr>
          <w:sz w:val="28"/>
          <w:szCs w:val="28"/>
        </w:rPr>
        <w:t xml:space="preserve"> А.И. Краеведение и школьные музеи. Учебно-методическое пособие. М.: </w:t>
      </w:r>
      <w:proofErr w:type="spellStart"/>
      <w:r w:rsidRPr="005B56DE">
        <w:rPr>
          <w:sz w:val="28"/>
          <w:szCs w:val="28"/>
        </w:rPr>
        <w:t>ФЦДЮТиК</w:t>
      </w:r>
      <w:proofErr w:type="spellEnd"/>
      <w:r w:rsidRPr="005B56DE">
        <w:rPr>
          <w:sz w:val="28"/>
          <w:szCs w:val="28"/>
        </w:rPr>
        <w:t xml:space="preserve">, 2006. С. 10 </w:t>
      </w:r>
    </w:p>
    <w:p w14:paraId="7BA9B708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Персин</w:t>
      </w:r>
      <w:proofErr w:type="spellEnd"/>
      <w:r w:rsidRPr="005B56DE">
        <w:rPr>
          <w:sz w:val="28"/>
          <w:szCs w:val="28"/>
        </w:rPr>
        <w:t xml:space="preserve"> А.И. Краеведение и школьные музеи: история, теория, практика: учебно-методическое пособие. М.: Федеральный центр детско-юношеского туризма и краеведения, 2006.</w:t>
      </w:r>
    </w:p>
    <w:p w14:paraId="38DFB8E6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Персин</w:t>
      </w:r>
      <w:proofErr w:type="spellEnd"/>
      <w:r w:rsidRPr="005B56DE">
        <w:rPr>
          <w:sz w:val="28"/>
          <w:szCs w:val="28"/>
        </w:rPr>
        <w:t xml:space="preserve">, А. И. Краеведческая работа в школьных музеях / А. И. </w:t>
      </w:r>
      <w:proofErr w:type="spellStart"/>
      <w:r w:rsidRPr="005B56DE">
        <w:rPr>
          <w:sz w:val="28"/>
          <w:szCs w:val="28"/>
        </w:rPr>
        <w:t>Персин</w:t>
      </w:r>
      <w:proofErr w:type="spellEnd"/>
      <w:r w:rsidRPr="005B56DE">
        <w:rPr>
          <w:sz w:val="28"/>
          <w:szCs w:val="28"/>
        </w:rPr>
        <w:t xml:space="preserve"> // Преподавание истории и обществознания в школе. – 2009. - № 10. – С. 42-47.   </w:t>
      </w:r>
    </w:p>
    <w:p w14:paraId="79C5274B" w14:textId="7C42A30E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Персин</w:t>
      </w:r>
      <w:proofErr w:type="spellEnd"/>
      <w:r w:rsidRPr="005B56DE">
        <w:rPr>
          <w:sz w:val="28"/>
          <w:szCs w:val="28"/>
        </w:rPr>
        <w:t xml:space="preserve">, А. Школьный музей : из века ХХ – в XXI / Анатолий </w:t>
      </w:r>
      <w:proofErr w:type="spellStart"/>
      <w:r w:rsidRPr="005B56DE">
        <w:rPr>
          <w:sz w:val="28"/>
          <w:szCs w:val="28"/>
        </w:rPr>
        <w:t>Персин</w:t>
      </w:r>
      <w:proofErr w:type="spellEnd"/>
      <w:r w:rsidRPr="005B56DE">
        <w:rPr>
          <w:sz w:val="28"/>
          <w:szCs w:val="28"/>
        </w:rPr>
        <w:t xml:space="preserve"> // Музей. – 2010. - № 7. – С. 70-73.   </w:t>
      </w:r>
    </w:p>
    <w:p w14:paraId="1B815CFD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Потягов А.В. Школьный музей в XXI в.: стратегии и практики первого десятилетия // Ярославский педагогический вестник. 2011. № 3. Т.I. С. 305-309.</w:t>
      </w:r>
    </w:p>
    <w:p w14:paraId="4CD90963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lastRenderedPageBreak/>
        <w:t>Решетников Н.И. Музей и комплектование его собрания: Учебное пособие. М., 2005.</w:t>
      </w:r>
    </w:p>
    <w:p w14:paraId="3D49ECA3" w14:textId="4FBDD941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Решетников Н.И. Школьный музей и комплектование его собрания: Учебно-методическое пособие. М.: </w:t>
      </w:r>
      <w:proofErr w:type="spellStart"/>
      <w:r w:rsidRPr="005B56DE">
        <w:rPr>
          <w:sz w:val="28"/>
          <w:szCs w:val="28"/>
        </w:rPr>
        <w:t>ФЦДЮТиК</w:t>
      </w:r>
      <w:proofErr w:type="spellEnd"/>
      <w:r w:rsidRPr="005B56DE">
        <w:rPr>
          <w:sz w:val="28"/>
          <w:szCs w:val="28"/>
        </w:rPr>
        <w:t xml:space="preserve">, 2005. 160 с. </w:t>
      </w:r>
    </w:p>
    <w:p w14:paraId="5808029A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Смирнов Д.В., </w:t>
      </w:r>
      <w:proofErr w:type="spellStart"/>
      <w:r w:rsidRPr="005B56DE">
        <w:rPr>
          <w:sz w:val="28"/>
          <w:szCs w:val="28"/>
        </w:rPr>
        <w:t>Тымко</w:t>
      </w:r>
      <w:proofErr w:type="spellEnd"/>
      <w:r w:rsidRPr="005B56DE">
        <w:rPr>
          <w:sz w:val="28"/>
          <w:szCs w:val="28"/>
        </w:rPr>
        <w:t xml:space="preserve"> Н.В. Разработка концепции развития музея общеобразовательного учреждения «Музей – развивающая образовательная среда» // Гражданско-нравственное становление и развитие школьников. Краеведение. Традиции и инновации: материалы V </w:t>
      </w:r>
      <w:proofErr w:type="spellStart"/>
      <w:r w:rsidRPr="005B56DE">
        <w:rPr>
          <w:sz w:val="28"/>
          <w:szCs w:val="28"/>
        </w:rPr>
        <w:t>Всерос</w:t>
      </w:r>
      <w:proofErr w:type="spellEnd"/>
      <w:r w:rsidRPr="005B56DE">
        <w:rPr>
          <w:sz w:val="28"/>
          <w:szCs w:val="28"/>
        </w:rPr>
        <w:t xml:space="preserve">. </w:t>
      </w:r>
      <w:proofErr w:type="spellStart"/>
      <w:r w:rsidRPr="005B56DE">
        <w:rPr>
          <w:sz w:val="28"/>
          <w:szCs w:val="28"/>
        </w:rPr>
        <w:t>науч-практ</w:t>
      </w:r>
      <w:proofErr w:type="spellEnd"/>
      <w:r w:rsidRPr="005B56DE">
        <w:rPr>
          <w:sz w:val="28"/>
          <w:szCs w:val="28"/>
        </w:rPr>
        <w:t xml:space="preserve">. </w:t>
      </w:r>
      <w:proofErr w:type="spellStart"/>
      <w:r w:rsidRPr="005B56DE">
        <w:rPr>
          <w:sz w:val="28"/>
          <w:szCs w:val="28"/>
        </w:rPr>
        <w:t>конф</w:t>
      </w:r>
      <w:proofErr w:type="spellEnd"/>
      <w:r w:rsidRPr="005B56DE">
        <w:rPr>
          <w:sz w:val="28"/>
          <w:szCs w:val="28"/>
        </w:rPr>
        <w:t>., (г. Москва. 19 апреля 2011 г.) / Ярославль: ООО «Аверс плюс», 2011. С. 59-65.</w:t>
      </w:r>
    </w:p>
    <w:p w14:paraId="4658C289" w14:textId="51132EAB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Соколова, М. В. Работа с вещественными источниками на уроках истории / М. В. Соколова // Преподавание истории и обществознания в школе. – 2006. - № 6. – С. 19-24. – </w:t>
      </w:r>
      <w:proofErr w:type="spellStart"/>
      <w:r w:rsidRPr="005B56DE">
        <w:rPr>
          <w:sz w:val="28"/>
          <w:szCs w:val="28"/>
        </w:rPr>
        <w:t>Библиогр</w:t>
      </w:r>
      <w:proofErr w:type="spellEnd"/>
      <w:r w:rsidRPr="005B56DE">
        <w:rPr>
          <w:sz w:val="28"/>
          <w:szCs w:val="28"/>
        </w:rPr>
        <w:t>.: с. 24 (19 назв.)   (</w:t>
      </w:r>
      <w:proofErr w:type="spellStart"/>
      <w:r w:rsidRPr="005B56DE">
        <w:rPr>
          <w:sz w:val="28"/>
          <w:szCs w:val="28"/>
        </w:rPr>
        <w:t>чз</w:t>
      </w:r>
      <w:proofErr w:type="spellEnd"/>
      <w:r w:rsidRPr="005B56DE">
        <w:rPr>
          <w:sz w:val="28"/>
          <w:szCs w:val="28"/>
        </w:rPr>
        <w:t xml:space="preserve">) </w:t>
      </w:r>
    </w:p>
    <w:p w14:paraId="562BCD85" w14:textId="07BF0F25" w:rsidR="005B56DE" w:rsidRPr="000825B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 w:rsidRPr="005B56DE">
        <w:rPr>
          <w:sz w:val="28"/>
          <w:szCs w:val="28"/>
        </w:rPr>
        <w:t xml:space="preserve">Страхова Н. В., Харитонова Л. А. Музеи образовательных организаций: время перемен (на примере школьных музеев Ярославской области) // Таймырский краеведческий музей. </w:t>
      </w:r>
      <w:r w:rsidRPr="005B56DE">
        <w:rPr>
          <w:sz w:val="28"/>
          <w:szCs w:val="28"/>
          <w:lang w:val="en-US"/>
        </w:rPr>
        <w:t>URL</w:t>
      </w:r>
      <w:r w:rsidRPr="000825BE">
        <w:rPr>
          <w:sz w:val="28"/>
          <w:szCs w:val="28"/>
          <w:lang w:val="en-US"/>
        </w:rPr>
        <w:t xml:space="preserve">: </w:t>
      </w:r>
      <w:r w:rsidRPr="005B56DE">
        <w:rPr>
          <w:sz w:val="28"/>
          <w:szCs w:val="28"/>
          <w:lang w:val="en-US"/>
        </w:rPr>
        <w:t>http</w:t>
      </w:r>
      <w:r w:rsidRPr="000825BE">
        <w:rPr>
          <w:sz w:val="28"/>
          <w:szCs w:val="28"/>
          <w:lang w:val="en-US"/>
        </w:rPr>
        <w:t>://</w:t>
      </w:r>
      <w:r w:rsidRPr="005B56DE">
        <w:rPr>
          <w:sz w:val="28"/>
          <w:szCs w:val="28"/>
          <w:lang w:val="en-US"/>
        </w:rPr>
        <w:t>www</w:t>
      </w:r>
      <w:r w:rsidRPr="000825BE">
        <w:rPr>
          <w:sz w:val="28"/>
          <w:szCs w:val="28"/>
          <w:lang w:val="en-US"/>
        </w:rPr>
        <w:t>.</w:t>
      </w:r>
      <w:r w:rsidRPr="005B56DE">
        <w:rPr>
          <w:sz w:val="28"/>
          <w:szCs w:val="28"/>
          <w:lang w:val="en-US"/>
        </w:rPr>
        <w:t>taimyrmuseum</w:t>
      </w:r>
      <w:r w:rsidRPr="000825BE">
        <w:rPr>
          <w:sz w:val="28"/>
          <w:szCs w:val="28"/>
          <w:lang w:val="en-US"/>
        </w:rPr>
        <w:t>.</w:t>
      </w:r>
      <w:r w:rsidRPr="005B56DE">
        <w:rPr>
          <w:sz w:val="28"/>
          <w:szCs w:val="28"/>
          <w:lang w:val="en-US"/>
        </w:rPr>
        <w:t>ru</w:t>
      </w:r>
      <w:r w:rsidRPr="000825BE">
        <w:rPr>
          <w:sz w:val="28"/>
          <w:szCs w:val="28"/>
          <w:lang w:val="en-US"/>
        </w:rPr>
        <w:t>/</w:t>
      </w:r>
      <w:r w:rsidRPr="005B56DE">
        <w:rPr>
          <w:sz w:val="28"/>
          <w:szCs w:val="28"/>
          <w:lang w:val="en-US"/>
        </w:rPr>
        <w:t>strahova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nv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haritonova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la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muzei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obrazovatelnyh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organizaciyvremya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peremen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na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primere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shkolnyh</w:t>
      </w:r>
      <w:r w:rsidRPr="000825BE">
        <w:rPr>
          <w:sz w:val="28"/>
          <w:szCs w:val="28"/>
          <w:lang w:val="en-US"/>
        </w:rPr>
        <w:t>-</w:t>
      </w:r>
      <w:r w:rsidRPr="005B56DE">
        <w:rPr>
          <w:sz w:val="28"/>
          <w:szCs w:val="28"/>
          <w:lang w:val="en-US"/>
        </w:rPr>
        <w:t>muzeev</w:t>
      </w:r>
      <w:r w:rsidRPr="000825BE">
        <w:rPr>
          <w:sz w:val="28"/>
          <w:szCs w:val="28"/>
          <w:lang w:val="en-US"/>
        </w:rPr>
        <w:t xml:space="preserve">  </w:t>
      </w:r>
    </w:p>
    <w:p w14:paraId="697859A8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Троянская С.Л. Музейная педагогика и ее образовательные возможности в развитии общекультурной компетентности: Учебное пособие. Ижевск: Ассоциация «Научная книга», 2007.</w:t>
      </w:r>
    </w:p>
    <w:p w14:paraId="491462EA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Туманов В.Е. Школьный музей. Методическое пособие. Изд. 2-е, </w:t>
      </w:r>
      <w:proofErr w:type="spellStart"/>
      <w:r w:rsidRPr="005B56DE">
        <w:rPr>
          <w:sz w:val="28"/>
          <w:szCs w:val="28"/>
        </w:rPr>
        <w:t>исправл</w:t>
      </w:r>
      <w:proofErr w:type="spellEnd"/>
      <w:r w:rsidRPr="005B56DE">
        <w:rPr>
          <w:sz w:val="28"/>
          <w:szCs w:val="28"/>
        </w:rPr>
        <w:t xml:space="preserve">. М.: </w:t>
      </w:r>
      <w:proofErr w:type="spellStart"/>
      <w:r w:rsidRPr="005B56DE">
        <w:rPr>
          <w:sz w:val="28"/>
          <w:szCs w:val="28"/>
        </w:rPr>
        <w:t>ЦДЮТиК</w:t>
      </w:r>
      <w:proofErr w:type="spellEnd"/>
      <w:r w:rsidRPr="005B56DE">
        <w:rPr>
          <w:sz w:val="28"/>
          <w:szCs w:val="28"/>
        </w:rPr>
        <w:t>, 2003.</w:t>
      </w:r>
    </w:p>
    <w:p w14:paraId="2E237F87" w14:textId="428F4F6C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Туманов, В. Е. Школьные музеи / В. Е. Туманов // Преподавание истории в школе. – 2003. - № 2. – С. 74-80.   (</w:t>
      </w:r>
      <w:proofErr w:type="spellStart"/>
      <w:r w:rsidRPr="005B56DE">
        <w:rPr>
          <w:sz w:val="28"/>
          <w:szCs w:val="28"/>
        </w:rPr>
        <w:t>чз</w:t>
      </w:r>
      <w:proofErr w:type="spellEnd"/>
      <w:r w:rsidRPr="005B56DE">
        <w:rPr>
          <w:sz w:val="28"/>
          <w:szCs w:val="28"/>
        </w:rPr>
        <w:t xml:space="preserve">) </w:t>
      </w:r>
    </w:p>
    <w:p w14:paraId="22E033B0" w14:textId="71D86F6E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Туманов, В.Е. Школьный музей – хранитель народной памяти. – М.: 2006.– 78 с. 6. Шляхтина, Л.М. Основы музейного дела: учебное пособие / Л.М. Шляхтина. – Москва : Высшая школа, 2005. - 183 с.: ил. </w:t>
      </w:r>
    </w:p>
    <w:p w14:paraId="0E2BB205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Туманов, В.Е. Школьный музей: методическое пособие / В.Е. Туманов.- изд. 2-е, </w:t>
      </w:r>
      <w:proofErr w:type="spellStart"/>
      <w:r w:rsidRPr="005B56DE">
        <w:rPr>
          <w:sz w:val="28"/>
          <w:szCs w:val="28"/>
        </w:rPr>
        <w:t>исправл</w:t>
      </w:r>
      <w:proofErr w:type="spellEnd"/>
      <w:r w:rsidRPr="005B56DE">
        <w:rPr>
          <w:sz w:val="28"/>
          <w:szCs w:val="28"/>
        </w:rPr>
        <w:t xml:space="preserve">. – Москва: </w:t>
      </w:r>
      <w:proofErr w:type="spellStart"/>
      <w:r w:rsidRPr="005B56DE">
        <w:rPr>
          <w:sz w:val="28"/>
          <w:szCs w:val="28"/>
        </w:rPr>
        <w:t>ЦДЮТиК</w:t>
      </w:r>
      <w:proofErr w:type="spellEnd"/>
      <w:r w:rsidRPr="005B56DE">
        <w:rPr>
          <w:sz w:val="28"/>
          <w:szCs w:val="28"/>
        </w:rPr>
        <w:t xml:space="preserve">, 2003. - 154 с. </w:t>
      </w:r>
    </w:p>
    <w:p w14:paraId="3D591D71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Удрас</w:t>
      </w:r>
      <w:proofErr w:type="spellEnd"/>
      <w:r w:rsidRPr="005B56DE">
        <w:rPr>
          <w:sz w:val="28"/>
          <w:szCs w:val="28"/>
        </w:rPr>
        <w:t xml:space="preserve"> И. А. Формирование исследовательской деятельности младших школьников: возможности школьного краеведческого музея // Начальная школа. Библиотечка учителя.  2010. № 3. С. 14-16.</w:t>
      </w:r>
    </w:p>
    <w:p w14:paraId="1ECB57A9" w14:textId="3F674C50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Фролова, И. Н. Детский музей в школе / И. Н. Фролова // Музей и общество. Проблемы взаимодействия. – М., 2001. – С. 172-180.   (79.1  М89  к871426 </w:t>
      </w:r>
      <w:proofErr w:type="spellStart"/>
      <w:r w:rsidRPr="005B56DE">
        <w:rPr>
          <w:sz w:val="28"/>
          <w:szCs w:val="28"/>
        </w:rPr>
        <w:t>кх</w:t>
      </w:r>
      <w:proofErr w:type="spellEnd"/>
      <w:r w:rsidRPr="005B56DE">
        <w:rPr>
          <w:sz w:val="28"/>
          <w:szCs w:val="28"/>
        </w:rPr>
        <w:t xml:space="preserve">) </w:t>
      </w:r>
    </w:p>
    <w:p w14:paraId="79EEBF8A" w14:textId="5B0DE38B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Хеникин</w:t>
      </w:r>
      <w:proofErr w:type="spellEnd"/>
      <w:r w:rsidRPr="005B56DE">
        <w:rPr>
          <w:sz w:val="28"/>
          <w:szCs w:val="28"/>
        </w:rPr>
        <w:t>, Я. Из опыта работы школьных музеев : [г. Москва] / Я. Хенкин // Воспитание школьников. – 2001. - № 3. – С. 7-9   (</w:t>
      </w:r>
      <w:proofErr w:type="spellStart"/>
      <w:r w:rsidRPr="005B56DE">
        <w:rPr>
          <w:sz w:val="28"/>
          <w:szCs w:val="28"/>
        </w:rPr>
        <w:t>чз</w:t>
      </w:r>
      <w:proofErr w:type="spellEnd"/>
      <w:r w:rsidRPr="005B56DE">
        <w:rPr>
          <w:sz w:val="28"/>
          <w:szCs w:val="28"/>
        </w:rPr>
        <w:t xml:space="preserve">) </w:t>
      </w:r>
    </w:p>
    <w:p w14:paraId="57370678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Школьный музей / Сост. О. </w:t>
      </w:r>
      <w:proofErr w:type="spellStart"/>
      <w:r w:rsidRPr="005B56DE">
        <w:rPr>
          <w:sz w:val="28"/>
          <w:szCs w:val="28"/>
        </w:rPr>
        <w:t>Залуцкая</w:t>
      </w:r>
      <w:proofErr w:type="spellEnd"/>
      <w:r w:rsidRPr="005B56DE">
        <w:rPr>
          <w:sz w:val="28"/>
          <w:szCs w:val="28"/>
        </w:rPr>
        <w:t xml:space="preserve">, Н. </w:t>
      </w:r>
      <w:proofErr w:type="spellStart"/>
      <w:r w:rsidRPr="005B56DE">
        <w:rPr>
          <w:sz w:val="28"/>
          <w:szCs w:val="28"/>
        </w:rPr>
        <w:t>Луйгас</w:t>
      </w:r>
      <w:proofErr w:type="spellEnd"/>
      <w:r w:rsidRPr="005B56DE">
        <w:rPr>
          <w:sz w:val="28"/>
          <w:szCs w:val="28"/>
        </w:rPr>
        <w:t xml:space="preserve">. Минск: </w:t>
      </w:r>
      <w:proofErr w:type="spellStart"/>
      <w:r w:rsidRPr="005B56DE">
        <w:rPr>
          <w:sz w:val="28"/>
          <w:szCs w:val="28"/>
        </w:rPr>
        <w:t>Красико</w:t>
      </w:r>
      <w:proofErr w:type="spellEnd"/>
      <w:r w:rsidRPr="005B56DE">
        <w:rPr>
          <w:sz w:val="28"/>
          <w:szCs w:val="28"/>
        </w:rPr>
        <w:t>-Принт, 2007.</w:t>
      </w:r>
    </w:p>
    <w:p w14:paraId="750014D0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Школьный музей в образовательной среде: инновации, формы и методы работы: материалы межрегиональной науч.-</w:t>
      </w:r>
      <w:proofErr w:type="spellStart"/>
      <w:r w:rsidRPr="005B56DE">
        <w:rPr>
          <w:sz w:val="28"/>
          <w:szCs w:val="28"/>
        </w:rPr>
        <w:t>практ</w:t>
      </w:r>
      <w:proofErr w:type="spellEnd"/>
      <w:r w:rsidRPr="005B56DE">
        <w:rPr>
          <w:sz w:val="28"/>
          <w:szCs w:val="28"/>
        </w:rPr>
        <w:t xml:space="preserve">. </w:t>
      </w:r>
      <w:proofErr w:type="spellStart"/>
      <w:r w:rsidRPr="005B56DE">
        <w:rPr>
          <w:sz w:val="28"/>
          <w:szCs w:val="28"/>
        </w:rPr>
        <w:t>конф</w:t>
      </w:r>
      <w:proofErr w:type="spellEnd"/>
      <w:r w:rsidRPr="005B56DE">
        <w:rPr>
          <w:sz w:val="28"/>
          <w:szCs w:val="28"/>
        </w:rPr>
        <w:t>. / под науч. ред. Д. В. Смирнова; отв. ред. А. В. Наумов. Н. Новгород: Изд-во ГБОУ ДОД Центр детского и юношеского туризма и экскурсий Нижегородской области, 2015.</w:t>
      </w:r>
    </w:p>
    <w:p w14:paraId="1F2B6CFF" w14:textId="740D5E14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Школьный музей: методические рекомендации по созданию и организации деятельности музеев образовательных учреждений// Учеб.-метод. пособие.– Хабаровск: ХК ИППК ПК, 2007. – 90 с.</w:t>
      </w:r>
    </w:p>
    <w:p w14:paraId="600128CF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Школьный музей: теория и практика : метод. пособие / сост. Ю.М. Калинин. – М. : Б. и., 1983. – 93 с.</w:t>
      </w:r>
    </w:p>
    <w:p w14:paraId="2787738E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Шмидт С.О. Краеведение и документальные памятники. Тверь, 1992.</w:t>
      </w:r>
    </w:p>
    <w:p w14:paraId="1268C6B6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lastRenderedPageBreak/>
        <w:t>Элъкин</w:t>
      </w:r>
      <w:proofErr w:type="spellEnd"/>
      <w:r w:rsidRPr="005B56DE">
        <w:rPr>
          <w:sz w:val="28"/>
          <w:szCs w:val="28"/>
        </w:rPr>
        <w:t xml:space="preserve"> Г.Ю., </w:t>
      </w:r>
      <w:proofErr w:type="spellStart"/>
      <w:r w:rsidRPr="005B56DE">
        <w:rPr>
          <w:sz w:val="28"/>
          <w:szCs w:val="28"/>
        </w:rPr>
        <w:t>Огризко</w:t>
      </w:r>
      <w:proofErr w:type="spellEnd"/>
      <w:r w:rsidRPr="005B56DE">
        <w:rPr>
          <w:sz w:val="28"/>
          <w:szCs w:val="28"/>
        </w:rPr>
        <w:t xml:space="preserve"> ЗА. Школьные музеи: Пособие для учителей. М., 1972.</w:t>
      </w:r>
    </w:p>
    <w:p w14:paraId="589BE977" w14:textId="1FCAC5EF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B56DE">
        <w:rPr>
          <w:sz w:val="28"/>
          <w:szCs w:val="28"/>
        </w:rPr>
        <w:t>Элькин</w:t>
      </w:r>
      <w:proofErr w:type="spellEnd"/>
      <w:r w:rsidRPr="005B56DE">
        <w:rPr>
          <w:sz w:val="28"/>
          <w:szCs w:val="28"/>
        </w:rPr>
        <w:t xml:space="preserve">, Г. Ю. Школьные музеи / Г. Ю. </w:t>
      </w:r>
      <w:proofErr w:type="spellStart"/>
      <w:r w:rsidRPr="005B56DE">
        <w:rPr>
          <w:sz w:val="28"/>
          <w:szCs w:val="28"/>
        </w:rPr>
        <w:t>Элькин</w:t>
      </w:r>
      <w:proofErr w:type="spellEnd"/>
      <w:r w:rsidRPr="005B56DE">
        <w:rPr>
          <w:sz w:val="28"/>
          <w:szCs w:val="28"/>
        </w:rPr>
        <w:t xml:space="preserve">, З. А. </w:t>
      </w:r>
      <w:proofErr w:type="spellStart"/>
      <w:r w:rsidRPr="005B56DE">
        <w:rPr>
          <w:sz w:val="28"/>
          <w:szCs w:val="28"/>
        </w:rPr>
        <w:t>Огризко</w:t>
      </w:r>
      <w:proofErr w:type="spellEnd"/>
      <w:r w:rsidRPr="005B56DE">
        <w:rPr>
          <w:sz w:val="28"/>
          <w:szCs w:val="28"/>
        </w:rPr>
        <w:t xml:space="preserve">. – М. : Просвещение, 1972. – 112 с.   (79  Э53  946593 </w:t>
      </w:r>
      <w:proofErr w:type="spellStart"/>
      <w:r w:rsidRPr="005B56DE">
        <w:rPr>
          <w:sz w:val="28"/>
          <w:szCs w:val="28"/>
        </w:rPr>
        <w:t>кх</w:t>
      </w:r>
      <w:proofErr w:type="spellEnd"/>
      <w:r w:rsidRPr="005B56DE">
        <w:rPr>
          <w:sz w:val="28"/>
          <w:szCs w:val="28"/>
        </w:rPr>
        <w:t xml:space="preserve">) </w:t>
      </w:r>
    </w:p>
    <w:p w14:paraId="705860A8" w14:textId="77777777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 xml:space="preserve">Юхневич М. Ю. Я поведу тебя в музей: Уч. пособие по музейной педагогике. М., 2001. 36. Юхневич М. Ю. Образовательный музей (педагогический, школьный, детский). М., 2007 </w:t>
      </w:r>
    </w:p>
    <w:p w14:paraId="0980F27D" w14:textId="1306FD18" w:rsidR="005B56DE" w:rsidRPr="005B56DE" w:rsidRDefault="005B56DE" w:rsidP="005B56D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B56DE">
        <w:rPr>
          <w:sz w:val="28"/>
          <w:szCs w:val="28"/>
        </w:rPr>
        <w:t>Яхно Ю.Б. Школьный музей как составляющая открытого образовательного пространства [Электронный ресурс] // Школа: день 3 за днем : пед. альманах. – Новосибирск, [</w:t>
      </w:r>
      <w:proofErr w:type="spellStart"/>
      <w:r w:rsidRPr="005B56DE">
        <w:rPr>
          <w:sz w:val="28"/>
          <w:szCs w:val="28"/>
        </w:rPr>
        <w:t>б.г</w:t>
      </w:r>
      <w:proofErr w:type="spellEnd"/>
      <w:r w:rsidRPr="005B56DE">
        <w:rPr>
          <w:sz w:val="28"/>
          <w:szCs w:val="28"/>
        </w:rPr>
        <w:t xml:space="preserve">.]. – URL: http://www.denza-dnem.ru/page.php?article=53 </w:t>
      </w:r>
    </w:p>
    <w:sectPr w:rsidR="005B56DE" w:rsidRPr="005B56DE" w:rsidSect="009A1407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7B14"/>
    <w:multiLevelType w:val="hybridMultilevel"/>
    <w:tmpl w:val="F412D7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72F26E7"/>
    <w:multiLevelType w:val="hybridMultilevel"/>
    <w:tmpl w:val="27DEB37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0907CC7"/>
    <w:multiLevelType w:val="hybridMultilevel"/>
    <w:tmpl w:val="64C8EC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9B4DD7"/>
    <w:multiLevelType w:val="hybridMultilevel"/>
    <w:tmpl w:val="DF4AD25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9D0808"/>
    <w:multiLevelType w:val="hybridMultilevel"/>
    <w:tmpl w:val="96B408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C01EF1"/>
    <w:multiLevelType w:val="hybridMultilevel"/>
    <w:tmpl w:val="8F3A0AB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9C06582"/>
    <w:multiLevelType w:val="hybridMultilevel"/>
    <w:tmpl w:val="CE6216B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6C02976"/>
    <w:multiLevelType w:val="hybridMultilevel"/>
    <w:tmpl w:val="C0260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13D83"/>
    <w:multiLevelType w:val="hybridMultilevel"/>
    <w:tmpl w:val="31B202F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C2"/>
    <w:rsid w:val="00007B9A"/>
    <w:rsid w:val="00080E60"/>
    <w:rsid w:val="000825BE"/>
    <w:rsid w:val="000C6CDE"/>
    <w:rsid w:val="001C184B"/>
    <w:rsid w:val="0020223F"/>
    <w:rsid w:val="00222420"/>
    <w:rsid w:val="00222AF0"/>
    <w:rsid w:val="00252675"/>
    <w:rsid w:val="00255C91"/>
    <w:rsid w:val="00270C78"/>
    <w:rsid w:val="003E42AA"/>
    <w:rsid w:val="00482831"/>
    <w:rsid w:val="004835C7"/>
    <w:rsid w:val="004B1F99"/>
    <w:rsid w:val="005169F6"/>
    <w:rsid w:val="005215C9"/>
    <w:rsid w:val="00585B27"/>
    <w:rsid w:val="005B56DE"/>
    <w:rsid w:val="005F0453"/>
    <w:rsid w:val="005F584E"/>
    <w:rsid w:val="00643AF4"/>
    <w:rsid w:val="00667915"/>
    <w:rsid w:val="0067066B"/>
    <w:rsid w:val="00675BAA"/>
    <w:rsid w:val="00685390"/>
    <w:rsid w:val="006D291E"/>
    <w:rsid w:val="00723B4F"/>
    <w:rsid w:val="00740E71"/>
    <w:rsid w:val="007D795F"/>
    <w:rsid w:val="008435C4"/>
    <w:rsid w:val="008472ED"/>
    <w:rsid w:val="008B5319"/>
    <w:rsid w:val="00990EBA"/>
    <w:rsid w:val="009A1407"/>
    <w:rsid w:val="00A412C2"/>
    <w:rsid w:val="00A44E08"/>
    <w:rsid w:val="00A82FC3"/>
    <w:rsid w:val="00AB4FA4"/>
    <w:rsid w:val="00B513D1"/>
    <w:rsid w:val="00B908C4"/>
    <w:rsid w:val="00BA443C"/>
    <w:rsid w:val="00BB0562"/>
    <w:rsid w:val="00C11C6E"/>
    <w:rsid w:val="00C914B5"/>
    <w:rsid w:val="00CA468A"/>
    <w:rsid w:val="00CB71D4"/>
    <w:rsid w:val="00CD033D"/>
    <w:rsid w:val="00CD0F89"/>
    <w:rsid w:val="00D267EE"/>
    <w:rsid w:val="00D3039C"/>
    <w:rsid w:val="00E171A0"/>
    <w:rsid w:val="00E31566"/>
    <w:rsid w:val="00E34469"/>
    <w:rsid w:val="00E74001"/>
    <w:rsid w:val="00E8720F"/>
    <w:rsid w:val="00F7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AFEE"/>
  <w15:chartTrackingRefBased/>
  <w15:docId w15:val="{95B2A835-EE42-47D0-9498-D584B347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2C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26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2C2"/>
    <w:pPr>
      <w:keepNext/>
      <w:keepLines/>
      <w:widowControl/>
      <w:autoSpaceDE/>
      <w:autoSpaceDN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12C2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12C2"/>
    <w:pPr>
      <w:ind w:left="79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412C2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A412C2"/>
  </w:style>
  <w:style w:type="character" w:customStyle="1" w:styleId="40">
    <w:name w:val="Заголовок 4 Знак"/>
    <w:basedOn w:val="a0"/>
    <w:link w:val="4"/>
    <w:uiPriority w:val="9"/>
    <w:semiHidden/>
    <w:rsid w:val="00A412C2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sc-jmnvvd">
    <w:name w:val="sc-jmnvvd"/>
    <w:basedOn w:val="a0"/>
    <w:rsid w:val="00A412C2"/>
  </w:style>
  <w:style w:type="paragraph" w:styleId="a5">
    <w:name w:val="List Paragraph"/>
    <w:basedOn w:val="a"/>
    <w:uiPriority w:val="34"/>
    <w:qFormat/>
    <w:rsid w:val="009A1407"/>
    <w:pPr>
      <w:ind w:left="720"/>
      <w:contextualSpacing/>
    </w:pPr>
  </w:style>
  <w:style w:type="paragraph" w:customStyle="1" w:styleId="Default">
    <w:name w:val="Default"/>
    <w:rsid w:val="00585B27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sc-jtycat">
    <w:name w:val="sc-jtycat"/>
    <w:basedOn w:val="a0"/>
    <w:rsid w:val="00643AF4"/>
  </w:style>
  <w:style w:type="table" w:styleId="a6">
    <w:name w:val="Table Grid"/>
    <w:basedOn w:val="a1"/>
    <w:uiPriority w:val="39"/>
    <w:rsid w:val="00AB4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listitem">
    <w:name w:val="futurismarkdown-listitem"/>
    <w:basedOn w:val="a"/>
    <w:rsid w:val="00E872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267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33</Pages>
  <Words>8325</Words>
  <Characters>47453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User</cp:lastModifiedBy>
  <cp:revision>9</cp:revision>
  <cp:lastPrinted>2025-10-12T21:17:00Z</cp:lastPrinted>
  <dcterms:created xsi:type="dcterms:W3CDTF">2025-10-12T22:33:00Z</dcterms:created>
  <dcterms:modified xsi:type="dcterms:W3CDTF">2025-10-16T13:58:00Z</dcterms:modified>
</cp:coreProperties>
</file>