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50" w:rsidRDefault="00E67650" w:rsidP="00907A36">
      <w:pPr>
        <w:pStyle w:val="a4"/>
        <w:spacing w:line="276" w:lineRule="auto"/>
        <w:jc w:val="center"/>
        <w:rPr>
          <w:rFonts w:ascii="Times New Roman" w:hAnsi="Times New Roman" w:cs="Times New Roman"/>
          <w:b/>
          <w:bCs/>
          <w:sz w:val="28"/>
          <w:szCs w:val="28"/>
          <w:lang w:eastAsia="ru-RU"/>
        </w:rPr>
      </w:pPr>
    </w:p>
    <w:p w:rsidR="00C027B7" w:rsidRDefault="00E67650" w:rsidP="00907A36">
      <w:pPr>
        <w:pStyle w:val="a4"/>
        <w:spacing w:line="276" w:lineRule="auto"/>
        <w:jc w:val="center"/>
        <w:rPr>
          <w:rFonts w:ascii="Times New Roman" w:hAnsi="Times New Roman" w:cs="Times New Roman"/>
          <w:b/>
          <w:bCs/>
          <w:sz w:val="28"/>
          <w:szCs w:val="28"/>
          <w:lang w:eastAsia="ru-RU"/>
        </w:rPr>
      </w:pPr>
      <w:r>
        <w:rPr>
          <w:noProof/>
          <w:lang w:eastAsia="ru-RU"/>
        </w:rPr>
        <w:drawing>
          <wp:inline distT="0" distB="0" distL="0" distR="0" wp14:anchorId="4CA2554F" wp14:editId="0AAF918B">
            <wp:extent cx="1619250" cy="1619250"/>
            <wp:effectExtent l="0" t="0" r="0" b="0"/>
            <wp:docPr id="2" name="Рисунок 2" descr="Думающий человек нарисованный - 4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умающий человек нарисованный - 43 фот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Times New Roman" w:hAnsi="Times New Roman" w:cs="Times New Roman"/>
          <w:b/>
          <w:bCs/>
          <w:sz w:val="28"/>
          <w:szCs w:val="28"/>
          <w:lang w:eastAsia="ru-RU"/>
        </w:rPr>
        <w:t xml:space="preserve">  </w:t>
      </w:r>
      <w:r w:rsidRPr="00E67650">
        <w:rPr>
          <w:rFonts w:ascii="Times New Roman" w:hAnsi="Times New Roman" w:cs="Times New Roman"/>
          <w:b/>
          <w:bCs/>
          <w:color w:val="1F497D" w:themeColor="text2"/>
          <w:sz w:val="32"/>
          <w:szCs w:val="32"/>
          <w:lang w:eastAsia="ru-RU"/>
        </w:rPr>
        <w:t>ДЛЯ ЧЕГО НУЖЕН ЛОГОПЕД В ШКОЛЕ?</w:t>
      </w:r>
    </w:p>
    <w:p w:rsidR="00907A36" w:rsidRPr="00907A36" w:rsidRDefault="00907A36" w:rsidP="00907A36">
      <w:pPr>
        <w:pStyle w:val="a4"/>
        <w:spacing w:line="276" w:lineRule="auto"/>
        <w:jc w:val="center"/>
        <w:rPr>
          <w:rFonts w:ascii="Times New Roman" w:hAnsi="Times New Roman" w:cs="Times New Roman"/>
          <w:b/>
          <w:bCs/>
          <w:sz w:val="28"/>
          <w:szCs w:val="28"/>
          <w:lang w:eastAsia="ru-RU"/>
        </w:rPr>
      </w:pPr>
    </w:p>
    <w:p w:rsidR="00C027B7" w:rsidRPr="00907A36" w:rsidRDefault="00C027B7" w:rsidP="00857532">
      <w:pPr>
        <w:pStyle w:val="a4"/>
        <w:spacing w:line="276" w:lineRule="auto"/>
        <w:ind w:firstLine="708"/>
        <w:jc w:val="both"/>
        <w:rPr>
          <w:rFonts w:ascii="Times New Roman" w:hAnsi="Times New Roman" w:cs="Times New Roman"/>
          <w:sz w:val="28"/>
          <w:szCs w:val="28"/>
          <w:lang w:eastAsia="ru-RU"/>
        </w:rPr>
      </w:pPr>
      <w:r w:rsidRPr="00907A36">
        <w:rPr>
          <w:rFonts w:ascii="Times New Roman" w:hAnsi="Times New Roman" w:cs="Times New Roman"/>
          <w:sz w:val="28"/>
          <w:szCs w:val="28"/>
          <w:lang w:eastAsia="ru-RU"/>
        </w:rPr>
        <w:t>Логопедия — это наука о нарушениях речи, о методах их предупреждения, выявления и устранения средствами специального обучения и воспитания. Логопедия изучает причины, механизмы, симптоматику, течение, структуру нарушений речевой деятельности, систему коррекционного воздействия.</w:t>
      </w:r>
    </w:p>
    <w:p w:rsidR="00C027B7" w:rsidRPr="00907A36" w:rsidRDefault="00C027B7" w:rsidP="00857532">
      <w:pPr>
        <w:pStyle w:val="a4"/>
        <w:spacing w:line="276" w:lineRule="auto"/>
        <w:ind w:firstLine="708"/>
        <w:jc w:val="both"/>
        <w:rPr>
          <w:rFonts w:ascii="Times New Roman" w:hAnsi="Times New Roman" w:cs="Times New Roman"/>
          <w:sz w:val="28"/>
          <w:szCs w:val="28"/>
          <w:lang w:eastAsia="ru-RU"/>
        </w:rPr>
      </w:pPr>
      <w:r w:rsidRPr="00907A36">
        <w:rPr>
          <w:rFonts w:ascii="Times New Roman" w:hAnsi="Times New Roman" w:cs="Times New Roman"/>
          <w:sz w:val="28"/>
          <w:szCs w:val="28"/>
          <w:lang w:eastAsia="ru-RU"/>
        </w:rPr>
        <w:t>Работа школьного логопеда существенно отличается от работы логопеда в </w:t>
      </w:r>
      <w:r w:rsidRPr="003E6981">
        <w:rPr>
          <w:rFonts w:ascii="Times New Roman" w:hAnsi="Times New Roman" w:cs="Times New Roman"/>
          <w:bCs/>
          <w:sz w:val="28"/>
          <w:szCs w:val="28"/>
          <w:lang w:eastAsia="ru-RU"/>
        </w:rPr>
        <w:t>детском саду</w:t>
      </w:r>
      <w:r w:rsidRPr="00907A36">
        <w:rPr>
          <w:rFonts w:ascii="Times New Roman" w:hAnsi="Times New Roman" w:cs="Times New Roman"/>
          <w:sz w:val="28"/>
          <w:szCs w:val="28"/>
          <w:lang w:eastAsia="ru-RU"/>
        </w:rPr>
        <w:t> и поликлинике. Школьный логопед занимается коррекцией не только устной, но и письменной речи, т.е. работает над специфическими (логопедичес</w:t>
      </w:r>
      <w:r w:rsidR="00857532" w:rsidRPr="00907A36">
        <w:rPr>
          <w:rFonts w:ascii="Times New Roman" w:hAnsi="Times New Roman" w:cs="Times New Roman"/>
          <w:sz w:val="28"/>
          <w:szCs w:val="28"/>
          <w:lang w:eastAsia="ru-RU"/>
        </w:rPr>
        <w:t xml:space="preserve">кими) ошибками чтения и письма. </w:t>
      </w:r>
      <w:r w:rsidRPr="00907A36">
        <w:rPr>
          <w:rFonts w:ascii="Times New Roman" w:hAnsi="Times New Roman" w:cs="Times New Roman"/>
          <w:sz w:val="28"/>
          <w:szCs w:val="28"/>
          <w:lang w:eastAsia="ru-RU"/>
        </w:rPr>
        <w:t>Основные направления работы логопеда в школе — это коррекция нарушений чтения и письма, а также предупреждение этих нарушений. Нарушения чтения и письма (</w:t>
      </w:r>
      <w:proofErr w:type="spellStart"/>
      <w:r w:rsidRPr="00907A36">
        <w:rPr>
          <w:rFonts w:ascii="Times New Roman" w:hAnsi="Times New Roman" w:cs="Times New Roman"/>
          <w:sz w:val="28"/>
          <w:szCs w:val="28"/>
          <w:lang w:eastAsia="ru-RU"/>
        </w:rPr>
        <w:t>дислексия</w:t>
      </w:r>
      <w:proofErr w:type="spellEnd"/>
      <w:r w:rsidRPr="00907A36">
        <w:rPr>
          <w:rFonts w:ascii="Times New Roman" w:hAnsi="Times New Roman" w:cs="Times New Roman"/>
          <w:sz w:val="28"/>
          <w:szCs w:val="28"/>
          <w:lang w:eastAsia="ru-RU"/>
        </w:rPr>
        <w:t xml:space="preserve"> и </w:t>
      </w:r>
      <w:proofErr w:type="spellStart"/>
      <w:r w:rsidRPr="00907A36">
        <w:rPr>
          <w:rFonts w:ascii="Times New Roman" w:hAnsi="Times New Roman" w:cs="Times New Roman"/>
          <w:sz w:val="28"/>
          <w:szCs w:val="28"/>
          <w:lang w:eastAsia="ru-RU"/>
        </w:rPr>
        <w:t>дисграфия</w:t>
      </w:r>
      <w:proofErr w:type="spellEnd"/>
      <w:r w:rsidRPr="00907A36">
        <w:rPr>
          <w:rFonts w:ascii="Times New Roman" w:hAnsi="Times New Roman" w:cs="Times New Roman"/>
          <w:sz w:val="28"/>
          <w:szCs w:val="28"/>
          <w:lang w:eastAsia="ru-RU"/>
        </w:rPr>
        <w:t>) являются самыми распространенными формами речевой патологии у младших школьников.</w:t>
      </w:r>
    </w:p>
    <w:p w:rsidR="00C027B7" w:rsidRDefault="00C027B7" w:rsidP="00857532">
      <w:pPr>
        <w:pStyle w:val="a4"/>
        <w:spacing w:line="276" w:lineRule="auto"/>
        <w:ind w:firstLine="708"/>
        <w:jc w:val="both"/>
        <w:rPr>
          <w:rFonts w:ascii="Times New Roman" w:hAnsi="Times New Roman" w:cs="Times New Roman"/>
          <w:sz w:val="28"/>
          <w:szCs w:val="28"/>
          <w:lang w:eastAsia="ru-RU"/>
        </w:rPr>
      </w:pPr>
      <w:r w:rsidRPr="00907A36">
        <w:rPr>
          <w:rFonts w:ascii="Times New Roman" w:hAnsi="Times New Roman" w:cs="Times New Roman"/>
          <w:sz w:val="28"/>
          <w:szCs w:val="28"/>
          <w:lang w:eastAsia="ru-RU"/>
        </w:rPr>
        <w:t>Логопедическая работа — это не дополнительная образовательная услуга, это деятельность, которая параллельно с </w:t>
      </w:r>
      <w:r w:rsidR="00907A36">
        <w:rPr>
          <w:rFonts w:ascii="Times New Roman" w:hAnsi="Times New Roman" w:cs="Times New Roman"/>
          <w:sz w:val="28"/>
          <w:szCs w:val="28"/>
          <w:lang w:eastAsia="ru-RU"/>
        </w:rPr>
        <w:t xml:space="preserve"> </w:t>
      </w:r>
      <w:r w:rsidRPr="00907A36">
        <w:rPr>
          <w:rFonts w:ascii="Times New Roman" w:hAnsi="Times New Roman" w:cs="Times New Roman"/>
          <w:b/>
          <w:bCs/>
          <w:sz w:val="28"/>
          <w:szCs w:val="28"/>
          <w:lang w:eastAsia="ru-RU"/>
        </w:rPr>
        <w:t>образовательным процессом</w:t>
      </w:r>
      <w:r w:rsidRPr="00907A36">
        <w:rPr>
          <w:rFonts w:ascii="Times New Roman" w:hAnsi="Times New Roman" w:cs="Times New Roman"/>
          <w:sz w:val="28"/>
          <w:szCs w:val="28"/>
          <w:lang w:eastAsia="ru-RU"/>
        </w:rPr>
        <w:t> способствует более доступному и успешному его овладению определенными категориями учащихся. Именно это и делает работу школьного логопеда актуальной и востребованной.</w:t>
      </w:r>
    </w:p>
    <w:p w:rsidR="00907A36" w:rsidRPr="00907A36" w:rsidRDefault="00907A36" w:rsidP="00857532">
      <w:pPr>
        <w:pStyle w:val="a4"/>
        <w:spacing w:line="276" w:lineRule="auto"/>
        <w:ind w:firstLine="708"/>
        <w:jc w:val="both"/>
        <w:rPr>
          <w:rFonts w:ascii="Times New Roman" w:hAnsi="Times New Roman" w:cs="Times New Roman"/>
          <w:sz w:val="28"/>
          <w:szCs w:val="28"/>
          <w:lang w:eastAsia="ru-RU"/>
        </w:rPr>
      </w:pPr>
    </w:p>
    <w:p w:rsidR="00C027B7" w:rsidRPr="00C7631E" w:rsidRDefault="00C027B7" w:rsidP="001210A6">
      <w:pPr>
        <w:pStyle w:val="a4"/>
        <w:spacing w:line="276" w:lineRule="auto"/>
        <w:jc w:val="center"/>
        <w:rPr>
          <w:rFonts w:ascii="Times New Roman" w:hAnsi="Times New Roman" w:cs="Times New Roman"/>
          <w:b/>
          <w:bCs/>
          <w:i/>
          <w:sz w:val="28"/>
          <w:szCs w:val="28"/>
          <w:lang w:eastAsia="ru-RU"/>
        </w:rPr>
      </w:pPr>
      <w:r w:rsidRPr="00C7631E">
        <w:rPr>
          <w:rFonts w:ascii="Times New Roman" w:hAnsi="Times New Roman" w:cs="Times New Roman"/>
          <w:b/>
          <w:bCs/>
          <w:i/>
          <w:sz w:val="28"/>
          <w:szCs w:val="28"/>
          <w:lang w:eastAsia="ru-RU"/>
        </w:rPr>
        <w:t>Для чего нужны занятия с логопедом?</w:t>
      </w:r>
    </w:p>
    <w:p w:rsidR="00907A36" w:rsidRPr="00907A36" w:rsidRDefault="00907A36" w:rsidP="001210A6">
      <w:pPr>
        <w:pStyle w:val="a4"/>
        <w:spacing w:line="276" w:lineRule="auto"/>
        <w:jc w:val="center"/>
        <w:rPr>
          <w:rFonts w:ascii="Times New Roman" w:hAnsi="Times New Roman" w:cs="Times New Roman"/>
          <w:b/>
          <w:bCs/>
          <w:sz w:val="28"/>
          <w:szCs w:val="28"/>
          <w:lang w:eastAsia="ru-RU"/>
        </w:rPr>
      </w:pPr>
    </w:p>
    <w:p w:rsidR="00C027B7" w:rsidRPr="00907A36" w:rsidRDefault="00857532" w:rsidP="00907A36">
      <w:pPr>
        <w:pStyle w:val="a4"/>
        <w:spacing w:line="276" w:lineRule="auto"/>
        <w:ind w:firstLine="708"/>
        <w:jc w:val="both"/>
        <w:rPr>
          <w:rFonts w:ascii="Times New Roman" w:hAnsi="Times New Roman" w:cs="Times New Roman"/>
          <w:sz w:val="28"/>
          <w:szCs w:val="28"/>
          <w:lang w:eastAsia="ru-RU"/>
        </w:rPr>
      </w:pPr>
      <w:r w:rsidRPr="00907A36">
        <w:rPr>
          <w:rFonts w:ascii="Times New Roman" w:hAnsi="Times New Roman" w:cs="Times New Roman"/>
          <w:sz w:val="28"/>
          <w:szCs w:val="28"/>
          <w:lang w:eastAsia="ru-RU"/>
        </w:rPr>
        <w:t xml:space="preserve">Логопед занимается не только звукопроизношением, но и </w:t>
      </w:r>
      <w:r w:rsidR="00C027B7" w:rsidRPr="00907A36">
        <w:rPr>
          <w:rFonts w:ascii="Times New Roman" w:hAnsi="Times New Roman" w:cs="Times New Roman"/>
          <w:sz w:val="28"/>
          <w:szCs w:val="28"/>
          <w:lang w:eastAsia="ru-RU"/>
        </w:rPr>
        <w:t xml:space="preserve"> развитием у ребенка внимания, зрительного и слухового восприятия (узнавания и различения), памяти, мышления, обогащением словарного запаса, развитием общей и </w:t>
      </w:r>
      <w:r w:rsidR="001210A6" w:rsidRPr="00907A36">
        <w:rPr>
          <w:rFonts w:ascii="Times New Roman" w:hAnsi="Times New Roman" w:cs="Times New Roman"/>
          <w:sz w:val="28"/>
          <w:szCs w:val="28"/>
          <w:lang w:eastAsia="ru-RU"/>
        </w:rPr>
        <w:t xml:space="preserve"> </w:t>
      </w:r>
      <w:r w:rsidR="00C027B7" w:rsidRPr="00907A36">
        <w:rPr>
          <w:rFonts w:ascii="Times New Roman" w:hAnsi="Times New Roman" w:cs="Times New Roman"/>
          <w:b/>
          <w:bCs/>
          <w:sz w:val="28"/>
          <w:szCs w:val="28"/>
          <w:lang w:eastAsia="ru-RU"/>
        </w:rPr>
        <w:t>мелкой моторики</w:t>
      </w:r>
      <w:r w:rsidR="00907A36">
        <w:rPr>
          <w:rFonts w:ascii="Times New Roman" w:hAnsi="Times New Roman" w:cs="Times New Roman"/>
          <w:b/>
          <w:bCs/>
          <w:sz w:val="28"/>
          <w:szCs w:val="28"/>
          <w:lang w:eastAsia="ru-RU"/>
        </w:rPr>
        <w:t>.</w:t>
      </w:r>
      <w:r w:rsidR="00907A36">
        <w:rPr>
          <w:rFonts w:ascii="Times New Roman" w:hAnsi="Times New Roman" w:cs="Times New Roman"/>
          <w:sz w:val="28"/>
          <w:szCs w:val="28"/>
          <w:lang w:eastAsia="ru-RU"/>
        </w:rPr>
        <w:t xml:space="preserve"> </w:t>
      </w:r>
      <w:r w:rsidR="00C027B7" w:rsidRPr="00907A36">
        <w:rPr>
          <w:rFonts w:ascii="Times New Roman" w:hAnsi="Times New Roman" w:cs="Times New Roman"/>
          <w:sz w:val="28"/>
          <w:szCs w:val="28"/>
          <w:lang w:eastAsia="ru-RU"/>
        </w:rPr>
        <w:t>Важной и неотъемлемой частью работы по устранению речевых нарушений у детей — является тесное взаимодействие логопеда и родителей. Логопед работает над </w:t>
      </w:r>
      <w:r w:rsidR="00C027B7" w:rsidRPr="00907A36">
        <w:rPr>
          <w:rFonts w:ascii="Times New Roman" w:hAnsi="Times New Roman" w:cs="Times New Roman"/>
          <w:b/>
          <w:bCs/>
          <w:sz w:val="28"/>
          <w:szCs w:val="28"/>
          <w:lang w:eastAsia="ru-RU"/>
        </w:rPr>
        <w:t>развитием речи</w:t>
      </w:r>
      <w:r w:rsidR="00C027B7" w:rsidRPr="00907A36">
        <w:rPr>
          <w:rFonts w:ascii="Times New Roman" w:hAnsi="Times New Roman" w:cs="Times New Roman"/>
          <w:sz w:val="28"/>
          <w:szCs w:val="28"/>
          <w:lang w:eastAsia="ru-RU"/>
        </w:rPr>
        <w:t xml:space="preserve"> ребенка, выполняет артикуляционную гимнастику, показывает родителям правильность ее выполнения на себе или ребенке. Родители должны внимательно слушать рекомендации логопеда и </w:t>
      </w:r>
      <w:r w:rsidR="001210A6" w:rsidRPr="00907A36">
        <w:rPr>
          <w:rFonts w:ascii="Times New Roman" w:hAnsi="Times New Roman" w:cs="Times New Roman"/>
          <w:sz w:val="28"/>
          <w:szCs w:val="28"/>
          <w:lang w:eastAsia="ru-RU"/>
        </w:rPr>
        <w:t xml:space="preserve"> помогать детям </w:t>
      </w:r>
      <w:r w:rsidR="00907A36" w:rsidRPr="00907A36">
        <w:rPr>
          <w:rFonts w:ascii="Times New Roman" w:hAnsi="Times New Roman" w:cs="Times New Roman"/>
          <w:sz w:val="28"/>
          <w:szCs w:val="28"/>
          <w:lang w:eastAsia="ru-RU"/>
        </w:rPr>
        <w:t xml:space="preserve">в выполнении домашних заданий, если возникают трудности. </w:t>
      </w:r>
    </w:p>
    <w:p w:rsidR="00C7631E" w:rsidRDefault="00C7631E" w:rsidP="00C7631E">
      <w:pPr>
        <w:shd w:val="clear" w:color="auto" w:fill="FFFFFF"/>
        <w:spacing w:after="0" w:line="377" w:lineRule="atLeast"/>
        <w:jc w:val="center"/>
        <w:rPr>
          <w:rFonts w:ascii="Times New Roman" w:eastAsia="Times New Roman" w:hAnsi="Times New Roman"/>
          <w:b/>
          <w:bCs/>
          <w:i/>
          <w:iCs/>
          <w:color w:val="000000"/>
          <w:sz w:val="28"/>
          <w:szCs w:val="28"/>
          <w:lang w:eastAsia="ru-RU"/>
        </w:rPr>
      </w:pPr>
    </w:p>
    <w:p w:rsidR="00C7631E" w:rsidRDefault="00C7631E" w:rsidP="00C7631E">
      <w:pPr>
        <w:shd w:val="clear" w:color="auto" w:fill="FFFFFF"/>
        <w:spacing w:after="0" w:line="377" w:lineRule="atLeast"/>
        <w:jc w:val="center"/>
        <w:rPr>
          <w:rFonts w:ascii="Times New Roman" w:eastAsia="Times New Roman" w:hAnsi="Times New Roman"/>
          <w:b/>
          <w:bCs/>
          <w:i/>
          <w:iCs/>
          <w:color w:val="000000"/>
          <w:sz w:val="28"/>
          <w:szCs w:val="28"/>
          <w:lang w:eastAsia="ru-RU"/>
        </w:rPr>
      </w:pPr>
    </w:p>
    <w:p w:rsidR="00C7631E" w:rsidRDefault="00C7631E" w:rsidP="00C7631E">
      <w:pPr>
        <w:shd w:val="clear" w:color="auto" w:fill="FFFFFF"/>
        <w:spacing w:after="0" w:line="377" w:lineRule="atLeast"/>
        <w:jc w:val="center"/>
        <w:rPr>
          <w:rFonts w:ascii="Times New Roman" w:eastAsia="Times New Roman" w:hAnsi="Times New Roman"/>
          <w:b/>
          <w:bCs/>
          <w:i/>
          <w:iCs/>
          <w:color w:val="000000"/>
          <w:sz w:val="28"/>
          <w:szCs w:val="28"/>
          <w:lang w:eastAsia="ru-RU"/>
        </w:rPr>
      </w:pPr>
    </w:p>
    <w:p w:rsidR="00C7631E" w:rsidRDefault="00C7631E" w:rsidP="00C7631E">
      <w:pPr>
        <w:shd w:val="clear" w:color="auto" w:fill="FFFFFF"/>
        <w:spacing w:after="0" w:line="377" w:lineRule="atLeast"/>
        <w:jc w:val="center"/>
        <w:rPr>
          <w:rFonts w:ascii="Times New Roman" w:eastAsia="Times New Roman" w:hAnsi="Times New Roman"/>
          <w:b/>
          <w:bCs/>
          <w:i/>
          <w:iCs/>
          <w:color w:val="000000"/>
          <w:sz w:val="28"/>
          <w:szCs w:val="28"/>
          <w:lang w:eastAsia="ru-RU"/>
        </w:rPr>
      </w:pPr>
    </w:p>
    <w:p w:rsidR="00C7631E" w:rsidRPr="00C7631E" w:rsidRDefault="00C7631E" w:rsidP="00C7631E">
      <w:pPr>
        <w:shd w:val="clear" w:color="auto" w:fill="FFFFFF"/>
        <w:spacing w:after="0" w:line="377" w:lineRule="atLeast"/>
        <w:jc w:val="center"/>
        <w:rPr>
          <w:rFonts w:ascii="Times New Roman" w:eastAsia="Times New Roman" w:hAnsi="Times New Roman"/>
          <w:color w:val="000000"/>
          <w:sz w:val="28"/>
          <w:szCs w:val="28"/>
          <w:lang w:eastAsia="ru-RU"/>
        </w:rPr>
      </w:pPr>
      <w:r w:rsidRPr="00C7631E">
        <w:rPr>
          <w:rFonts w:ascii="Times New Roman" w:eastAsia="Times New Roman" w:hAnsi="Times New Roman"/>
          <w:b/>
          <w:bCs/>
          <w:i/>
          <w:iCs/>
          <w:color w:val="000000"/>
          <w:sz w:val="28"/>
          <w:szCs w:val="28"/>
          <w:lang w:eastAsia="ru-RU"/>
        </w:rPr>
        <w:lastRenderedPageBreak/>
        <w:t>Предпосылки успешного овладения письмом и чтением.</w:t>
      </w:r>
    </w:p>
    <w:p w:rsidR="00C7631E" w:rsidRPr="00C7631E" w:rsidRDefault="00C7631E" w:rsidP="00C7631E">
      <w:pPr>
        <w:shd w:val="clear" w:color="auto" w:fill="FFFFFF"/>
        <w:spacing w:after="0" w:line="377" w:lineRule="atLeast"/>
        <w:jc w:val="center"/>
        <w:rPr>
          <w:rFonts w:ascii="Times New Roman" w:eastAsia="Times New Roman" w:hAnsi="Times New Roman"/>
          <w:color w:val="000000"/>
          <w:sz w:val="28"/>
          <w:szCs w:val="28"/>
          <w:lang w:eastAsia="ru-RU"/>
        </w:rPr>
      </w:pPr>
      <w:r w:rsidRPr="00C7631E">
        <w:rPr>
          <w:rFonts w:ascii="Times New Roman" w:eastAsia="Times New Roman" w:hAnsi="Times New Roman"/>
          <w:b/>
          <w:bCs/>
          <w:i/>
          <w:iCs/>
          <w:color w:val="000000"/>
          <w:sz w:val="28"/>
          <w:szCs w:val="28"/>
          <w:lang w:eastAsia="ru-RU"/>
        </w:rPr>
        <w:t>Слуховая функция</w:t>
      </w:r>
    </w:p>
    <w:p w:rsidR="00C7631E" w:rsidRPr="005A7C3D" w:rsidRDefault="00C7631E" w:rsidP="00C7631E">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xml:space="preserve">Человек живёт в мире звуков, поэтому полноценный, тонко развитый слух играет в его жизни огромную роль. А в современном цивилизованном обществе роль полноценного слуха для человека не только не уменьшилась, а даже возросла. Многие родители недооценивают значение роли слуха в развитии у ребёнка полноценной речи. По этой причине они иногда беспечно относятся к возникающим у детей заболеваниям ушей, </w:t>
      </w:r>
      <w:proofErr w:type="spellStart"/>
      <w:r w:rsidRPr="005A7C3D">
        <w:rPr>
          <w:rFonts w:ascii="Times New Roman" w:eastAsia="Times New Roman" w:hAnsi="Times New Roman"/>
          <w:color w:val="000000"/>
          <w:sz w:val="28"/>
          <w:lang w:eastAsia="ru-RU"/>
        </w:rPr>
        <w:t>недолеченность</w:t>
      </w:r>
      <w:proofErr w:type="spellEnd"/>
      <w:r w:rsidRPr="005A7C3D">
        <w:rPr>
          <w:rFonts w:ascii="Times New Roman" w:eastAsia="Times New Roman" w:hAnsi="Times New Roman"/>
          <w:color w:val="000000"/>
          <w:sz w:val="28"/>
          <w:lang w:eastAsia="ru-RU"/>
        </w:rPr>
        <w:t xml:space="preserve"> которых в большинстве случаев приводит к потере или снижению слуха.</w:t>
      </w:r>
    </w:p>
    <w:p w:rsidR="00C7631E" w:rsidRPr="005A7C3D" w:rsidRDefault="00C7631E" w:rsidP="00C7631E">
      <w:pPr>
        <w:shd w:val="clear" w:color="auto" w:fill="FFFFFF"/>
        <w:spacing w:after="0" w:line="377" w:lineRule="atLeast"/>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xml:space="preserve">      Но бывают нарушения слуха другого характера, которые родителям </w:t>
      </w:r>
      <w:proofErr w:type="gramStart"/>
      <w:r w:rsidRPr="005A7C3D">
        <w:rPr>
          <w:rFonts w:ascii="Times New Roman" w:eastAsia="Times New Roman" w:hAnsi="Times New Roman"/>
          <w:color w:val="000000"/>
          <w:sz w:val="28"/>
          <w:lang w:eastAsia="ru-RU"/>
        </w:rPr>
        <w:t>мало известны</w:t>
      </w:r>
      <w:proofErr w:type="gramEnd"/>
      <w:r w:rsidRPr="005A7C3D">
        <w:rPr>
          <w:rFonts w:ascii="Times New Roman" w:eastAsia="Times New Roman" w:hAnsi="Times New Roman"/>
          <w:color w:val="000000"/>
          <w:sz w:val="28"/>
          <w:lang w:eastAsia="ru-RU"/>
        </w:rPr>
        <w:t xml:space="preserve">. Они заключаются в том, что нормально слышащий ребёнок не способен различать на слух акустически близкие звуки. Чаще всего бывает затруднена слуховая дифференциация следующих пар акустически или </w:t>
      </w:r>
      <w:proofErr w:type="spellStart"/>
      <w:r w:rsidRPr="005A7C3D">
        <w:rPr>
          <w:rFonts w:ascii="Times New Roman" w:eastAsia="Times New Roman" w:hAnsi="Times New Roman"/>
          <w:color w:val="000000"/>
          <w:sz w:val="28"/>
          <w:lang w:eastAsia="ru-RU"/>
        </w:rPr>
        <w:t>артикуляторно</w:t>
      </w:r>
      <w:proofErr w:type="spellEnd"/>
      <w:r w:rsidRPr="005A7C3D">
        <w:rPr>
          <w:rFonts w:ascii="Times New Roman" w:eastAsia="Times New Roman" w:hAnsi="Times New Roman"/>
          <w:color w:val="000000"/>
          <w:sz w:val="28"/>
          <w:lang w:eastAsia="ru-RU"/>
        </w:rPr>
        <w:t xml:space="preserve"> близких звуков:</w:t>
      </w:r>
    </w:p>
    <w:p w:rsidR="00C7631E" w:rsidRPr="005A7C3D" w:rsidRDefault="00C7631E" w:rsidP="00C7631E">
      <w:pPr>
        <w:shd w:val="clear" w:color="auto" w:fill="FFFFFF"/>
        <w:spacing w:after="0" w:line="377" w:lineRule="atLeast"/>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xml:space="preserve">звонких - глухих (п-б, т-д, </w:t>
      </w:r>
      <w:proofErr w:type="gramStart"/>
      <w:r w:rsidRPr="005A7C3D">
        <w:rPr>
          <w:rFonts w:ascii="Times New Roman" w:eastAsia="Times New Roman" w:hAnsi="Times New Roman"/>
          <w:color w:val="000000"/>
          <w:sz w:val="28"/>
          <w:lang w:eastAsia="ru-RU"/>
        </w:rPr>
        <w:t>к-г</w:t>
      </w:r>
      <w:proofErr w:type="gramEnd"/>
      <w:r w:rsidRPr="005A7C3D">
        <w:rPr>
          <w:rFonts w:ascii="Times New Roman" w:eastAsia="Times New Roman" w:hAnsi="Times New Roman"/>
          <w:color w:val="000000"/>
          <w:sz w:val="28"/>
          <w:lang w:eastAsia="ru-RU"/>
        </w:rPr>
        <w:t>, ф-в, с-з, ш-ж);</w:t>
      </w:r>
    </w:p>
    <w:p w:rsidR="00C7631E" w:rsidRPr="005A7C3D" w:rsidRDefault="00C7631E" w:rsidP="00C7631E">
      <w:pPr>
        <w:shd w:val="clear" w:color="auto" w:fill="FFFFFF"/>
        <w:spacing w:after="0" w:line="377" w:lineRule="atLeast"/>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мягких – твёрдых (б-</w:t>
      </w:r>
      <w:proofErr w:type="spellStart"/>
      <w:r w:rsidRPr="005A7C3D">
        <w:rPr>
          <w:rFonts w:ascii="Times New Roman" w:eastAsia="Times New Roman" w:hAnsi="Times New Roman"/>
          <w:color w:val="000000"/>
          <w:sz w:val="28"/>
          <w:lang w:eastAsia="ru-RU"/>
        </w:rPr>
        <w:t>бь</w:t>
      </w:r>
      <w:proofErr w:type="spellEnd"/>
      <w:r w:rsidRPr="005A7C3D">
        <w:rPr>
          <w:rFonts w:ascii="Times New Roman" w:eastAsia="Times New Roman" w:hAnsi="Times New Roman"/>
          <w:color w:val="000000"/>
          <w:sz w:val="28"/>
          <w:lang w:eastAsia="ru-RU"/>
        </w:rPr>
        <w:t>, в-</w:t>
      </w:r>
      <w:proofErr w:type="spellStart"/>
      <w:r w:rsidRPr="005A7C3D">
        <w:rPr>
          <w:rFonts w:ascii="Times New Roman" w:eastAsia="Times New Roman" w:hAnsi="Times New Roman"/>
          <w:color w:val="000000"/>
          <w:sz w:val="28"/>
          <w:lang w:eastAsia="ru-RU"/>
        </w:rPr>
        <w:t>вь</w:t>
      </w:r>
      <w:proofErr w:type="spellEnd"/>
      <w:r w:rsidRPr="005A7C3D">
        <w:rPr>
          <w:rFonts w:ascii="Times New Roman" w:eastAsia="Times New Roman" w:hAnsi="Times New Roman"/>
          <w:color w:val="000000"/>
          <w:sz w:val="28"/>
          <w:lang w:eastAsia="ru-RU"/>
        </w:rPr>
        <w:t>, г-</w:t>
      </w:r>
      <w:proofErr w:type="spellStart"/>
      <w:r w:rsidRPr="005A7C3D">
        <w:rPr>
          <w:rFonts w:ascii="Times New Roman" w:eastAsia="Times New Roman" w:hAnsi="Times New Roman"/>
          <w:color w:val="000000"/>
          <w:sz w:val="28"/>
          <w:lang w:eastAsia="ru-RU"/>
        </w:rPr>
        <w:t>гь</w:t>
      </w:r>
      <w:proofErr w:type="spellEnd"/>
      <w:r w:rsidRPr="005A7C3D">
        <w:rPr>
          <w:rFonts w:ascii="Times New Roman" w:eastAsia="Times New Roman" w:hAnsi="Times New Roman"/>
          <w:color w:val="000000"/>
          <w:sz w:val="28"/>
          <w:lang w:eastAsia="ru-RU"/>
        </w:rPr>
        <w:t>, д-</w:t>
      </w:r>
      <w:proofErr w:type="spellStart"/>
      <w:r w:rsidRPr="005A7C3D">
        <w:rPr>
          <w:rFonts w:ascii="Times New Roman" w:eastAsia="Times New Roman" w:hAnsi="Times New Roman"/>
          <w:color w:val="000000"/>
          <w:sz w:val="28"/>
          <w:lang w:eastAsia="ru-RU"/>
        </w:rPr>
        <w:t>дь</w:t>
      </w:r>
      <w:proofErr w:type="spellEnd"/>
      <w:r w:rsidRPr="005A7C3D">
        <w:rPr>
          <w:rFonts w:ascii="Times New Roman" w:eastAsia="Times New Roman" w:hAnsi="Times New Roman"/>
          <w:color w:val="000000"/>
          <w:sz w:val="28"/>
          <w:lang w:eastAsia="ru-RU"/>
        </w:rPr>
        <w:t>, з-</w:t>
      </w:r>
      <w:proofErr w:type="spellStart"/>
      <w:r w:rsidRPr="005A7C3D">
        <w:rPr>
          <w:rFonts w:ascii="Times New Roman" w:eastAsia="Times New Roman" w:hAnsi="Times New Roman"/>
          <w:color w:val="000000"/>
          <w:sz w:val="28"/>
          <w:lang w:eastAsia="ru-RU"/>
        </w:rPr>
        <w:t>зь</w:t>
      </w:r>
      <w:proofErr w:type="spellEnd"/>
      <w:r w:rsidRPr="005A7C3D">
        <w:rPr>
          <w:rFonts w:ascii="Times New Roman" w:eastAsia="Times New Roman" w:hAnsi="Times New Roman"/>
          <w:color w:val="000000"/>
          <w:sz w:val="28"/>
          <w:lang w:eastAsia="ru-RU"/>
        </w:rPr>
        <w:t>, к-</w:t>
      </w:r>
      <w:proofErr w:type="spellStart"/>
      <w:r w:rsidRPr="005A7C3D">
        <w:rPr>
          <w:rFonts w:ascii="Times New Roman" w:eastAsia="Times New Roman" w:hAnsi="Times New Roman"/>
          <w:color w:val="000000"/>
          <w:sz w:val="28"/>
          <w:lang w:eastAsia="ru-RU"/>
        </w:rPr>
        <w:t>кь</w:t>
      </w:r>
      <w:proofErr w:type="spellEnd"/>
      <w:r w:rsidRPr="005A7C3D">
        <w:rPr>
          <w:rFonts w:ascii="Times New Roman" w:eastAsia="Times New Roman" w:hAnsi="Times New Roman"/>
          <w:color w:val="000000"/>
          <w:sz w:val="28"/>
          <w:lang w:eastAsia="ru-RU"/>
        </w:rPr>
        <w:t xml:space="preserve">, </w:t>
      </w:r>
      <w:proofErr w:type="gramStart"/>
      <w:r w:rsidRPr="005A7C3D">
        <w:rPr>
          <w:rFonts w:ascii="Times New Roman" w:eastAsia="Times New Roman" w:hAnsi="Times New Roman"/>
          <w:color w:val="000000"/>
          <w:sz w:val="28"/>
          <w:lang w:eastAsia="ru-RU"/>
        </w:rPr>
        <w:t>л-ль</w:t>
      </w:r>
      <w:proofErr w:type="gramEnd"/>
      <w:r w:rsidRPr="005A7C3D">
        <w:rPr>
          <w:rFonts w:ascii="Times New Roman" w:eastAsia="Times New Roman" w:hAnsi="Times New Roman"/>
          <w:color w:val="000000"/>
          <w:sz w:val="28"/>
          <w:lang w:eastAsia="ru-RU"/>
        </w:rPr>
        <w:t>, м-</w:t>
      </w:r>
      <w:proofErr w:type="spellStart"/>
      <w:r w:rsidRPr="005A7C3D">
        <w:rPr>
          <w:rFonts w:ascii="Times New Roman" w:eastAsia="Times New Roman" w:hAnsi="Times New Roman"/>
          <w:color w:val="000000"/>
          <w:sz w:val="28"/>
          <w:lang w:eastAsia="ru-RU"/>
        </w:rPr>
        <w:t>мь</w:t>
      </w:r>
      <w:proofErr w:type="spellEnd"/>
      <w:r w:rsidRPr="005A7C3D">
        <w:rPr>
          <w:rFonts w:ascii="Times New Roman" w:eastAsia="Times New Roman" w:hAnsi="Times New Roman"/>
          <w:color w:val="000000"/>
          <w:sz w:val="28"/>
          <w:lang w:eastAsia="ru-RU"/>
        </w:rPr>
        <w:t>, н-</w:t>
      </w:r>
      <w:proofErr w:type="spellStart"/>
      <w:r w:rsidRPr="005A7C3D">
        <w:rPr>
          <w:rFonts w:ascii="Times New Roman" w:eastAsia="Times New Roman" w:hAnsi="Times New Roman"/>
          <w:color w:val="000000"/>
          <w:sz w:val="28"/>
          <w:lang w:eastAsia="ru-RU"/>
        </w:rPr>
        <w:t>нь</w:t>
      </w:r>
      <w:proofErr w:type="spellEnd"/>
      <w:r w:rsidRPr="005A7C3D">
        <w:rPr>
          <w:rFonts w:ascii="Times New Roman" w:eastAsia="Times New Roman" w:hAnsi="Times New Roman"/>
          <w:color w:val="000000"/>
          <w:sz w:val="28"/>
          <w:lang w:eastAsia="ru-RU"/>
        </w:rPr>
        <w:t>, п-</w:t>
      </w:r>
      <w:proofErr w:type="spellStart"/>
      <w:r w:rsidRPr="005A7C3D">
        <w:rPr>
          <w:rFonts w:ascii="Times New Roman" w:eastAsia="Times New Roman" w:hAnsi="Times New Roman"/>
          <w:color w:val="000000"/>
          <w:sz w:val="28"/>
          <w:lang w:eastAsia="ru-RU"/>
        </w:rPr>
        <w:t>пь</w:t>
      </w:r>
      <w:proofErr w:type="spellEnd"/>
      <w:r w:rsidRPr="005A7C3D">
        <w:rPr>
          <w:rFonts w:ascii="Times New Roman" w:eastAsia="Times New Roman" w:hAnsi="Times New Roman"/>
          <w:color w:val="000000"/>
          <w:sz w:val="28"/>
          <w:lang w:eastAsia="ru-RU"/>
        </w:rPr>
        <w:t>, р-</w:t>
      </w:r>
      <w:proofErr w:type="spellStart"/>
      <w:r w:rsidRPr="005A7C3D">
        <w:rPr>
          <w:rFonts w:ascii="Times New Roman" w:eastAsia="Times New Roman" w:hAnsi="Times New Roman"/>
          <w:color w:val="000000"/>
          <w:sz w:val="28"/>
          <w:lang w:eastAsia="ru-RU"/>
        </w:rPr>
        <w:t>рь</w:t>
      </w:r>
      <w:proofErr w:type="spellEnd"/>
      <w:r w:rsidRPr="005A7C3D">
        <w:rPr>
          <w:rFonts w:ascii="Times New Roman" w:eastAsia="Times New Roman" w:hAnsi="Times New Roman"/>
          <w:color w:val="000000"/>
          <w:sz w:val="28"/>
          <w:lang w:eastAsia="ru-RU"/>
        </w:rPr>
        <w:t>, с-</w:t>
      </w:r>
      <w:proofErr w:type="spellStart"/>
      <w:r w:rsidRPr="005A7C3D">
        <w:rPr>
          <w:rFonts w:ascii="Times New Roman" w:eastAsia="Times New Roman" w:hAnsi="Times New Roman"/>
          <w:color w:val="000000"/>
          <w:sz w:val="28"/>
          <w:lang w:eastAsia="ru-RU"/>
        </w:rPr>
        <w:t>сь</w:t>
      </w:r>
      <w:proofErr w:type="spellEnd"/>
      <w:r w:rsidRPr="005A7C3D">
        <w:rPr>
          <w:rFonts w:ascii="Times New Roman" w:eastAsia="Times New Roman" w:hAnsi="Times New Roman"/>
          <w:color w:val="000000"/>
          <w:sz w:val="28"/>
          <w:lang w:eastAsia="ru-RU"/>
        </w:rPr>
        <w:t>, т-</w:t>
      </w:r>
      <w:proofErr w:type="spellStart"/>
      <w:r w:rsidRPr="005A7C3D">
        <w:rPr>
          <w:rFonts w:ascii="Times New Roman" w:eastAsia="Times New Roman" w:hAnsi="Times New Roman"/>
          <w:color w:val="000000"/>
          <w:sz w:val="28"/>
          <w:lang w:eastAsia="ru-RU"/>
        </w:rPr>
        <w:t>ть</w:t>
      </w:r>
      <w:proofErr w:type="spellEnd"/>
      <w:r w:rsidRPr="005A7C3D">
        <w:rPr>
          <w:rFonts w:ascii="Times New Roman" w:eastAsia="Times New Roman" w:hAnsi="Times New Roman"/>
          <w:color w:val="000000"/>
          <w:sz w:val="28"/>
          <w:lang w:eastAsia="ru-RU"/>
        </w:rPr>
        <w:t>, ф-</w:t>
      </w:r>
      <w:proofErr w:type="spellStart"/>
      <w:r w:rsidRPr="005A7C3D">
        <w:rPr>
          <w:rFonts w:ascii="Times New Roman" w:eastAsia="Times New Roman" w:hAnsi="Times New Roman"/>
          <w:color w:val="000000"/>
          <w:sz w:val="28"/>
          <w:lang w:eastAsia="ru-RU"/>
        </w:rPr>
        <w:t>фь</w:t>
      </w:r>
      <w:proofErr w:type="spellEnd"/>
      <w:r w:rsidRPr="005A7C3D">
        <w:rPr>
          <w:rFonts w:ascii="Times New Roman" w:eastAsia="Times New Roman" w:hAnsi="Times New Roman"/>
          <w:color w:val="000000"/>
          <w:sz w:val="28"/>
          <w:lang w:eastAsia="ru-RU"/>
        </w:rPr>
        <w:t>, х-</w:t>
      </w:r>
      <w:proofErr w:type="spellStart"/>
      <w:r w:rsidRPr="005A7C3D">
        <w:rPr>
          <w:rFonts w:ascii="Times New Roman" w:eastAsia="Times New Roman" w:hAnsi="Times New Roman"/>
          <w:color w:val="000000"/>
          <w:sz w:val="28"/>
          <w:lang w:eastAsia="ru-RU"/>
        </w:rPr>
        <w:t>хь</w:t>
      </w:r>
      <w:proofErr w:type="spellEnd"/>
      <w:r w:rsidRPr="005A7C3D">
        <w:rPr>
          <w:rFonts w:ascii="Times New Roman" w:eastAsia="Times New Roman" w:hAnsi="Times New Roman"/>
          <w:color w:val="000000"/>
          <w:sz w:val="28"/>
          <w:lang w:eastAsia="ru-RU"/>
        </w:rPr>
        <w:t>);</w:t>
      </w:r>
    </w:p>
    <w:p w:rsidR="00C7631E" w:rsidRPr="005A7C3D" w:rsidRDefault="00C7631E" w:rsidP="00C7631E">
      <w:pPr>
        <w:shd w:val="clear" w:color="auto" w:fill="FFFFFF"/>
        <w:spacing w:after="0" w:line="377" w:lineRule="atLeast"/>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xml:space="preserve">свистящих – шипящих (с-ш, з-ж, ч-щ, ш-ч, ч-ц, ш-щ, с-ц, </w:t>
      </w:r>
      <w:proofErr w:type="gramStart"/>
      <w:r w:rsidRPr="005A7C3D">
        <w:rPr>
          <w:rFonts w:ascii="Times New Roman" w:eastAsia="Times New Roman" w:hAnsi="Times New Roman"/>
          <w:color w:val="000000"/>
          <w:sz w:val="28"/>
          <w:lang w:eastAsia="ru-RU"/>
        </w:rPr>
        <w:t>с-т</w:t>
      </w:r>
      <w:proofErr w:type="gramEnd"/>
      <w:r w:rsidRPr="005A7C3D">
        <w:rPr>
          <w:rFonts w:ascii="Times New Roman" w:eastAsia="Times New Roman" w:hAnsi="Times New Roman"/>
          <w:color w:val="000000"/>
          <w:sz w:val="28"/>
          <w:lang w:eastAsia="ru-RU"/>
        </w:rPr>
        <w:t>, т-ц, щ-</w:t>
      </w:r>
      <w:proofErr w:type="spellStart"/>
      <w:r w:rsidRPr="005A7C3D">
        <w:rPr>
          <w:rFonts w:ascii="Times New Roman" w:eastAsia="Times New Roman" w:hAnsi="Times New Roman"/>
          <w:color w:val="000000"/>
          <w:sz w:val="28"/>
          <w:lang w:eastAsia="ru-RU"/>
        </w:rPr>
        <w:t>ть</w:t>
      </w:r>
      <w:proofErr w:type="spellEnd"/>
      <w:r w:rsidRPr="005A7C3D">
        <w:rPr>
          <w:rFonts w:ascii="Times New Roman" w:eastAsia="Times New Roman" w:hAnsi="Times New Roman"/>
          <w:color w:val="000000"/>
          <w:sz w:val="28"/>
          <w:lang w:eastAsia="ru-RU"/>
        </w:rPr>
        <w:t>, ч-</w:t>
      </w:r>
      <w:proofErr w:type="spellStart"/>
      <w:r w:rsidRPr="005A7C3D">
        <w:rPr>
          <w:rFonts w:ascii="Times New Roman" w:eastAsia="Times New Roman" w:hAnsi="Times New Roman"/>
          <w:color w:val="000000"/>
          <w:sz w:val="28"/>
          <w:lang w:eastAsia="ru-RU"/>
        </w:rPr>
        <w:t>ть</w:t>
      </w:r>
      <w:proofErr w:type="spellEnd"/>
      <w:r w:rsidRPr="005A7C3D">
        <w:rPr>
          <w:rFonts w:ascii="Times New Roman" w:eastAsia="Times New Roman" w:hAnsi="Times New Roman"/>
          <w:color w:val="000000"/>
          <w:sz w:val="28"/>
          <w:lang w:eastAsia="ru-RU"/>
        </w:rPr>
        <w:t>);</w:t>
      </w:r>
    </w:p>
    <w:p w:rsidR="00C7631E" w:rsidRPr="005A7C3D" w:rsidRDefault="00C7631E" w:rsidP="00C7631E">
      <w:pPr>
        <w:shd w:val="clear" w:color="auto" w:fill="FFFFFF"/>
        <w:spacing w:after="0" w:line="377" w:lineRule="atLeast"/>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сонорных согласных (л-р, ль-</w:t>
      </w:r>
      <w:proofErr w:type="spellStart"/>
      <w:r w:rsidRPr="005A7C3D">
        <w:rPr>
          <w:rFonts w:ascii="Times New Roman" w:eastAsia="Times New Roman" w:hAnsi="Times New Roman"/>
          <w:color w:val="000000"/>
          <w:sz w:val="28"/>
          <w:lang w:eastAsia="ru-RU"/>
        </w:rPr>
        <w:t>рь</w:t>
      </w:r>
      <w:proofErr w:type="spellEnd"/>
      <w:r w:rsidRPr="005A7C3D">
        <w:rPr>
          <w:rFonts w:ascii="Times New Roman" w:eastAsia="Times New Roman" w:hAnsi="Times New Roman"/>
          <w:color w:val="000000"/>
          <w:sz w:val="28"/>
          <w:lang w:eastAsia="ru-RU"/>
        </w:rPr>
        <w:t>) и й.</w:t>
      </w:r>
    </w:p>
    <w:p w:rsidR="00C7631E" w:rsidRPr="005A7C3D" w:rsidRDefault="00C7631E" w:rsidP="00C7631E">
      <w:pPr>
        <w:shd w:val="clear" w:color="auto" w:fill="FFFFFF"/>
        <w:spacing w:after="0" w:line="377" w:lineRule="atLeast"/>
        <w:jc w:val="center"/>
        <w:rPr>
          <w:rFonts w:ascii="Times New Roman" w:eastAsia="Times New Roman" w:hAnsi="Times New Roman"/>
          <w:color w:val="000000"/>
          <w:sz w:val="24"/>
          <w:szCs w:val="24"/>
          <w:lang w:eastAsia="ru-RU"/>
        </w:rPr>
      </w:pPr>
      <w:r w:rsidRPr="005A7C3D">
        <w:rPr>
          <w:rFonts w:ascii="Times New Roman" w:eastAsia="Times New Roman" w:hAnsi="Times New Roman"/>
          <w:b/>
          <w:bCs/>
          <w:i/>
          <w:iCs/>
          <w:color w:val="000000"/>
          <w:sz w:val="28"/>
          <w:szCs w:val="28"/>
          <w:lang w:eastAsia="ru-RU"/>
        </w:rPr>
        <w:t>Звуковой анализ слов</w:t>
      </w:r>
    </w:p>
    <w:p w:rsidR="00C7631E" w:rsidRPr="005A7C3D" w:rsidRDefault="00C7631E" w:rsidP="00C7631E">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Для полноценного овладения чтением и письмом недостаточно умения дифференцировать звуки речи на слух, необходимо ещё научиться звуковому анализу и синтезу слов. Поэтому первоклассник должен безошибочно определять первый звук в слове, последний звук в слове, место определенного звука в слове (начало, середина, конец), последовательность звуков в слове (Какой первый звук, второй звук, третий звук в слове “мак”?), количество звуков в слове (Сколько всего звуков в слове «дом»?).</w:t>
      </w:r>
    </w:p>
    <w:p w:rsidR="00C7631E" w:rsidRPr="005A7C3D" w:rsidRDefault="00C7631E" w:rsidP="00C7631E">
      <w:pPr>
        <w:shd w:val="clear" w:color="auto" w:fill="FFFFFF"/>
        <w:spacing w:after="0" w:line="377" w:lineRule="atLeast"/>
        <w:jc w:val="center"/>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8"/>
          <w:szCs w:val="28"/>
          <w:lang w:eastAsia="ru-RU"/>
        </w:rPr>
        <w:t>Звукопроизношение</w:t>
      </w:r>
    </w:p>
    <w:p w:rsidR="00C7631E" w:rsidRPr="005A7C3D" w:rsidRDefault="00C7631E" w:rsidP="00C7631E">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Одним из важных звеньев становления речи у ребенка является овладение им правильным звукопроизношением.</w:t>
      </w:r>
    </w:p>
    <w:p w:rsidR="00C7631E" w:rsidRPr="005A7C3D" w:rsidRDefault="00C7631E" w:rsidP="00F364A7">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Первоклассник должен правильно произносить все звуки родного языка в словах, во фразовой речи. Он не должен пропускать звуки, искажать их, заменять другими.</w:t>
      </w:r>
    </w:p>
    <w:p w:rsidR="00C7631E" w:rsidRPr="005A7C3D" w:rsidRDefault="00C7631E" w:rsidP="00F364A7">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Если у ребенка наблюдается неправильное, искаженное, неточное, нечеткое произношение многих или отдельных звуков, то необходимо обратиться к логопеду, так как дефектное произношение может сказаться на успеваемости ребенка, как в начальной школе, так и в старших классах.</w:t>
      </w:r>
    </w:p>
    <w:p w:rsidR="00C7631E" w:rsidRPr="005A7C3D" w:rsidRDefault="00C7631E" w:rsidP="00C7631E">
      <w:pPr>
        <w:shd w:val="clear" w:color="auto" w:fill="FFFFFF"/>
        <w:spacing w:after="0" w:line="377" w:lineRule="atLeast"/>
        <w:jc w:val="center"/>
        <w:rPr>
          <w:rFonts w:ascii="Times New Roman" w:eastAsia="Times New Roman" w:hAnsi="Times New Roman"/>
          <w:color w:val="000000"/>
          <w:sz w:val="24"/>
          <w:szCs w:val="24"/>
          <w:lang w:eastAsia="ru-RU"/>
        </w:rPr>
      </w:pPr>
      <w:r w:rsidRPr="005A7C3D">
        <w:rPr>
          <w:rFonts w:ascii="Times New Roman" w:eastAsia="Times New Roman" w:hAnsi="Times New Roman"/>
          <w:b/>
          <w:bCs/>
          <w:i/>
          <w:iCs/>
          <w:color w:val="000000"/>
          <w:sz w:val="28"/>
          <w:lang w:eastAsia="ru-RU"/>
        </w:rPr>
        <w:t>Словарный запас</w:t>
      </w:r>
    </w:p>
    <w:p w:rsidR="00C7631E" w:rsidRPr="005A7C3D" w:rsidRDefault="00C7631E" w:rsidP="00C7631E">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Развитие словарного запаса у детей находится в тесной связи от ближайшего речевого окружения, так как речь усваивается по подражанию.</w:t>
      </w:r>
    </w:p>
    <w:p w:rsidR="00C7631E" w:rsidRPr="005A7C3D" w:rsidRDefault="00C7631E" w:rsidP="00F364A7">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lastRenderedPageBreak/>
        <w:t>К школьному возрасту в словаре ребёнка должно насчитываться до 1500 – 2000 слов. Ребенок должен активно использовать в своей речи обобщ</w:t>
      </w:r>
      <w:r w:rsidR="008F0F85">
        <w:rPr>
          <w:rFonts w:ascii="Times New Roman" w:eastAsia="Times New Roman" w:hAnsi="Times New Roman"/>
          <w:color w:val="000000"/>
          <w:sz w:val="28"/>
          <w:lang w:eastAsia="ru-RU"/>
        </w:rPr>
        <w:t>ающие слова, синонимы, антонимы</w:t>
      </w:r>
      <w:bookmarkStart w:id="0" w:name="_GoBack"/>
      <w:bookmarkEnd w:id="0"/>
      <w:r w:rsidRPr="005A7C3D">
        <w:rPr>
          <w:rFonts w:ascii="Times New Roman" w:eastAsia="Times New Roman" w:hAnsi="Times New Roman"/>
          <w:color w:val="000000"/>
          <w:sz w:val="28"/>
          <w:lang w:eastAsia="ru-RU"/>
        </w:rPr>
        <w:t>, слова, относящиеся к различным частям речи.</w:t>
      </w:r>
    </w:p>
    <w:p w:rsidR="00C7631E" w:rsidRPr="005A7C3D" w:rsidRDefault="00C7631E" w:rsidP="00C7631E">
      <w:pPr>
        <w:shd w:val="clear" w:color="auto" w:fill="FFFFFF"/>
        <w:spacing w:after="0" w:line="377" w:lineRule="atLeast"/>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w:t>
      </w:r>
    </w:p>
    <w:p w:rsidR="00C7631E" w:rsidRPr="005A7C3D" w:rsidRDefault="00C7631E" w:rsidP="00C7631E">
      <w:pPr>
        <w:shd w:val="clear" w:color="auto" w:fill="FFFFFF"/>
        <w:spacing w:after="0" w:line="377" w:lineRule="atLeast"/>
        <w:ind w:firstLine="708"/>
        <w:jc w:val="center"/>
        <w:rPr>
          <w:rFonts w:ascii="Times New Roman" w:eastAsia="Times New Roman" w:hAnsi="Times New Roman"/>
          <w:color w:val="000000"/>
          <w:sz w:val="24"/>
          <w:szCs w:val="24"/>
          <w:lang w:eastAsia="ru-RU"/>
        </w:rPr>
      </w:pPr>
      <w:r w:rsidRPr="005A7C3D">
        <w:rPr>
          <w:rFonts w:ascii="Times New Roman" w:eastAsia="Times New Roman" w:hAnsi="Times New Roman"/>
          <w:b/>
          <w:bCs/>
          <w:i/>
          <w:iCs/>
          <w:color w:val="000000"/>
          <w:sz w:val="28"/>
          <w:szCs w:val="28"/>
          <w:lang w:eastAsia="ru-RU"/>
        </w:rPr>
        <w:t>Грамматический строй</w:t>
      </w:r>
    </w:p>
    <w:p w:rsidR="00C7631E" w:rsidRPr="005A7C3D" w:rsidRDefault="00C7631E" w:rsidP="00C7631E">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К 7 годам ребенок должен уметь понимать грамматические конструкции, а также правильно образовывать слова, строить предложения.</w:t>
      </w:r>
    </w:p>
    <w:p w:rsidR="00C7631E" w:rsidRPr="005A7C3D" w:rsidRDefault="00C7631E" w:rsidP="00F364A7">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 xml:space="preserve">В период овладения грамматическими системами языка в речи ребёнка обычно имеются «возрастные» </w:t>
      </w:r>
      <w:proofErr w:type="spellStart"/>
      <w:r w:rsidRPr="005A7C3D">
        <w:rPr>
          <w:rFonts w:ascii="Times New Roman" w:eastAsia="Times New Roman" w:hAnsi="Times New Roman"/>
          <w:color w:val="000000"/>
          <w:sz w:val="28"/>
          <w:lang w:eastAsia="ru-RU"/>
        </w:rPr>
        <w:t>аграмматизмы</w:t>
      </w:r>
      <w:proofErr w:type="spellEnd"/>
      <w:r w:rsidRPr="005A7C3D">
        <w:rPr>
          <w:rFonts w:ascii="Times New Roman" w:eastAsia="Times New Roman" w:hAnsi="Times New Roman"/>
          <w:color w:val="000000"/>
          <w:sz w:val="28"/>
          <w:lang w:eastAsia="ru-RU"/>
        </w:rPr>
        <w:t xml:space="preserve"> (ошибки), например: </w:t>
      </w:r>
      <w:proofErr w:type="spellStart"/>
      <w:r w:rsidRPr="005A7C3D">
        <w:rPr>
          <w:rFonts w:ascii="Times New Roman" w:eastAsia="Times New Roman" w:hAnsi="Times New Roman"/>
          <w:color w:val="000000"/>
          <w:sz w:val="28"/>
          <w:lang w:eastAsia="ru-RU"/>
        </w:rPr>
        <w:t>окны</w:t>
      </w:r>
      <w:proofErr w:type="spellEnd"/>
      <w:r w:rsidRPr="005A7C3D">
        <w:rPr>
          <w:rFonts w:ascii="Times New Roman" w:eastAsia="Times New Roman" w:hAnsi="Times New Roman"/>
          <w:color w:val="000000"/>
          <w:sz w:val="28"/>
          <w:lang w:eastAsia="ru-RU"/>
        </w:rPr>
        <w:t xml:space="preserve">, </w:t>
      </w:r>
      <w:proofErr w:type="spellStart"/>
      <w:r w:rsidRPr="005A7C3D">
        <w:rPr>
          <w:rFonts w:ascii="Times New Roman" w:eastAsia="Times New Roman" w:hAnsi="Times New Roman"/>
          <w:color w:val="000000"/>
          <w:sz w:val="28"/>
          <w:lang w:eastAsia="ru-RU"/>
        </w:rPr>
        <w:t>стулы</w:t>
      </w:r>
      <w:proofErr w:type="spellEnd"/>
      <w:r w:rsidRPr="005A7C3D">
        <w:rPr>
          <w:rFonts w:ascii="Times New Roman" w:eastAsia="Times New Roman" w:hAnsi="Times New Roman"/>
          <w:color w:val="000000"/>
          <w:sz w:val="28"/>
          <w:lang w:eastAsia="ru-RU"/>
        </w:rPr>
        <w:t xml:space="preserve">, </w:t>
      </w:r>
      <w:proofErr w:type="spellStart"/>
      <w:r w:rsidRPr="005A7C3D">
        <w:rPr>
          <w:rFonts w:ascii="Times New Roman" w:eastAsia="Times New Roman" w:hAnsi="Times New Roman"/>
          <w:color w:val="000000"/>
          <w:sz w:val="28"/>
          <w:lang w:eastAsia="ru-RU"/>
        </w:rPr>
        <w:t>лобы</w:t>
      </w:r>
      <w:proofErr w:type="spellEnd"/>
      <w:r w:rsidRPr="005A7C3D">
        <w:rPr>
          <w:rFonts w:ascii="Times New Roman" w:eastAsia="Times New Roman" w:hAnsi="Times New Roman"/>
          <w:color w:val="000000"/>
          <w:sz w:val="28"/>
          <w:lang w:eastAsia="ru-RU"/>
        </w:rPr>
        <w:t>, а не окна, стулья, лбы. До определённого возраста такие ошибки являются вполне оправданными (до 4 лет), так ребёнок познает эти формы. Однако сохранение их в речи ребёнка в 7 лет должно вызывать тревогу.</w:t>
      </w:r>
    </w:p>
    <w:p w:rsidR="00C7631E" w:rsidRPr="005A7C3D" w:rsidRDefault="00C7631E" w:rsidP="00C7631E">
      <w:pPr>
        <w:shd w:val="clear" w:color="auto" w:fill="FFFFFF"/>
        <w:spacing w:after="0" w:line="377" w:lineRule="atLeast"/>
        <w:jc w:val="center"/>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8"/>
          <w:szCs w:val="28"/>
          <w:lang w:eastAsia="ru-RU"/>
        </w:rPr>
        <w:t>Связная речь</w:t>
      </w:r>
    </w:p>
    <w:p w:rsidR="00C7631E" w:rsidRPr="005A7C3D" w:rsidRDefault="00C7631E" w:rsidP="00C7631E">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Весь процесс школьного обучения построен так, что он совершенно немыслим без свободного владения связной речью. Это и устные ответы на уроках, письменные изложения, сочинения и многое другое.</w:t>
      </w:r>
    </w:p>
    <w:p w:rsidR="00C7631E" w:rsidRPr="005A7C3D" w:rsidRDefault="00C7631E" w:rsidP="00F364A7">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К 7 годам ребенок должен быть достаточно активен в общении, уметь слушать и понимать речь, строить общение с учетом ситуации, входить в контакт с детьми и взрослыми, ясно и последовательно выражать свою мысль, пользоваться формами речевого этикета.</w:t>
      </w:r>
    </w:p>
    <w:p w:rsidR="00C7631E" w:rsidRPr="005A7C3D" w:rsidRDefault="00C7631E" w:rsidP="00C7631E">
      <w:pPr>
        <w:shd w:val="clear" w:color="auto" w:fill="FFFFFF"/>
        <w:spacing w:after="0" w:line="377" w:lineRule="atLeast"/>
        <w:jc w:val="center"/>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8"/>
          <w:szCs w:val="28"/>
          <w:lang w:eastAsia="ru-RU"/>
        </w:rPr>
        <w:t>Мелкая моторика</w:t>
      </w:r>
    </w:p>
    <w:p w:rsidR="00C7631E" w:rsidRPr="005A7C3D" w:rsidRDefault="00C7631E" w:rsidP="00C7631E">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Чисто техническая сторона процесса письма невозможна без достаточно развитой тонкой ручной моторики. Слабость, неловкость неразвитость кисти руки, невозможность осуществления тонких дифференцированных движений не позволяют ученику выработать хороший подчерк, выдержать длительное напряжение мышц руки в процессе письма, успевать за темпом работы класса. Состояние тонкой ручной моторики оказывает большое влияние и на развитие у ребенка речевой функции в целом.</w:t>
      </w:r>
    </w:p>
    <w:p w:rsidR="00C7631E" w:rsidRPr="005A7C3D" w:rsidRDefault="00C7631E" w:rsidP="00F364A7">
      <w:pPr>
        <w:shd w:val="clear" w:color="auto" w:fill="FFFFFF"/>
        <w:spacing w:after="0" w:line="377" w:lineRule="atLeast"/>
        <w:ind w:firstLine="708"/>
        <w:jc w:val="both"/>
        <w:rPr>
          <w:rFonts w:ascii="Times New Roman" w:eastAsia="Times New Roman" w:hAnsi="Times New Roman"/>
          <w:color w:val="000000"/>
          <w:sz w:val="24"/>
          <w:szCs w:val="24"/>
          <w:lang w:eastAsia="ru-RU"/>
        </w:rPr>
      </w:pPr>
      <w:r w:rsidRPr="005A7C3D">
        <w:rPr>
          <w:rFonts w:ascii="Times New Roman" w:eastAsia="Times New Roman" w:hAnsi="Times New Roman"/>
          <w:color w:val="000000"/>
          <w:sz w:val="28"/>
          <w:lang w:eastAsia="ru-RU"/>
        </w:rPr>
        <w:t>Чем богаче и правильнее речь ребенка, тем шире его возможности, тем полноценнее взаимоотношения с детьми и взрослыми. 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p w:rsidR="00907A36" w:rsidRPr="00F364A7" w:rsidRDefault="00907A36" w:rsidP="00F364A7">
      <w:pPr>
        <w:shd w:val="clear" w:color="auto" w:fill="FFFFFF"/>
        <w:spacing w:after="0" w:line="377" w:lineRule="atLeast"/>
        <w:rPr>
          <w:rFonts w:ascii="Times New Roman" w:eastAsia="Times New Roman" w:hAnsi="Times New Roman"/>
          <w:color w:val="000000"/>
          <w:sz w:val="24"/>
          <w:szCs w:val="24"/>
          <w:lang w:eastAsia="ru-RU"/>
        </w:rPr>
      </w:pPr>
    </w:p>
    <w:p w:rsidR="00C027B7" w:rsidRDefault="00C027B7" w:rsidP="00907A36">
      <w:pPr>
        <w:pStyle w:val="a4"/>
        <w:spacing w:line="276" w:lineRule="auto"/>
        <w:jc w:val="center"/>
        <w:rPr>
          <w:rFonts w:ascii="Times New Roman" w:hAnsi="Times New Roman" w:cs="Times New Roman"/>
          <w:b/>
          <w:bCs/>
          <w:sz w:val="28"/>
          <w:szCs w:val="28"/>
          <w:bdr w:val="none" w:sz="0" w:space="0" w:color="auto" w:frame="1"/>
          <w:lang w:eastAsia="ru-RU"/>
        </w:rPr>
      </w:pPr>
      <w:r w:rsidRPr="00907A36">
        <w:rPr>
          <w:rFonts w:ascii="Times New Roman" w:hAnsi="Times New Roman" w:cs="Times New Roman"/>
          <w:b/>
          <w:bCs/>
          <w:sz w:val="28"/>
          <w:szCs w:val="28"/>
          <w:bdr w:val="none" w:sz="0" w:space="0" w:color="auto" w:frame="1"/>
          <w:lang w:eastAsia="ru-RU"/>
        </w:rPr>
        <w:t>Удачных занятий и правильной речи!</w:t>
      </w:r>
    </w:p>
    <w:p w:rsidR="00907A36" w:rsidRPr="00907A36" w:rsidRDefault="00907A36" w:rsidP="00907A36">
      <w:pPr>
        <w:pStyle w:val="a4"/>
        <w:spacing w:line="276" w:lineRule="auto"/>
        <w:jc w:val="center"/>
        <w:rPr>
          <w:rFonts w:ascii="Times New Roman" w:hAnsi="Times New Roman" w:cs="Times New Roman"/>
          <w:sz w:val="28"/>
          <w:szCs w:val="28"/>
          <w:lang w:eastAsia="ru-RU"/>
        </w:rPr>
      </w:pPr>
    </w:p>
    <w:p w:rsidR="005A3CC1" w:rsidRPr="00907A36" w:rsidRDefault="00E67650" w:rsidP="00E67650">
      <w:pPr>
        <w:pStyle w:val="a4"/>
        <w:spacing w:line="276" w:lineRule="auto"/>
        <w:jc w:val="right"/>
        <w:rPr>
          <w:rFonts w:ascii="Times New Roman" w:hAnsi="Times New Roman" w:cs="Times New Roman"/>
          <w:sz w:val="28"/>
          <w:szCs w:val="28"/>
        </w:rPr>
      </w:pPr>
      <w:r w:rsidRPr="00E67650">
        <w:t xml:space="preserve"> </w:t>
      </w:r>
      <w:r w:rsidRPr="00E67650">
        <w:rPr>
          <w:rFonts w:ascii="Times New Roman" w:hAnsi="Times New Roman" w:cs="Times New Roman"/>
          <w:i/>
          <w:color w:val="4F81BD" w:themeColor="accent1"/>
          <w:sz w:val="20"/>
          <w:szCs w:val="20"/>
        </w:rPr>
        <w:t>https://igraza.ru/logoped/442-logoped.html</w:t>
      </w:r>
    </w:p>
    <w:sectPr w:rsidR="005A3CC1" w:rsidRPr="00907A36" w:rsidSect="0085753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B38A0"/>
    <w:multiLevelType w:val="multilevel"/>
    <w:tmpl w:val="1E5E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DA"/>
    <w:rsid w:val="001210A6"/>
    <w:rsid w:val="003E6981"/>
    <w:rsid w:val="005A3CC1"/>
    <w:rsid w:val="005B5144"/>
    <w:rsid w:val="00857532"/>
    <w:rsid w:val="008F0F85"/>
    <w:rsid w:val="00907A36"/>
    <w:rsid w:val="009411DA"/>
    <w:rsid w:val="00C027B7"/>
    <w:rsid w:val="00C7631E"/>
    <w:rsid w:val="00E67650"/>
    <w:rsid w:val="00F3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7B7"/>
    <w:pPr>
      <w:ind w:left="720"/>
      <w:contextualSpacing/>
    </w:pPr>
    <w:rPr>
      <w:rFonts w:asciiTheme="minorHAnsi" w:eastAsiaTheme="minorHAnsi" w:hAnsiTheme="minorHAnsi" w:cstheme="minorBidi"/>
    </w:rPr>
  </w:style>
  <w:style w:type="paragraph" w:styleId="a4">
    <w:name w:val="No Spacing"/>
    <w:uiPriority w:val="1"/>
    <w:qFormat/>
    <w:rsid w:val="00857532"/>
    <w:pPr>
      <w:spacing w:after="0" w:line="240" w:lineRule="auto"/>
    </w:pPr>
  </w:style>
  <w:style w:type="paragraph" w:styleId="a5">
    <w:name w:val="Balloon Text"/>
    <w:basedOn w:val="a"/>
    <w:link w:val="a6"/>
    <w:uiPriority w:val="99"/>
    <w:semiHidden/>
    <w:unhideWhenUsed/>
    <w:rsid w:val="00907A36"/>
    <w:pPr>
      <w:spacing w:after="0" w:line="240" w:lineRule="auto"/>
    </w:pPr>
    <w:rPr>
      <w:rFonts w:ascii="Tahoma" w:eastAsiaTheme="minorHAnsi" w:hAnsi="Tahoma" w:cs="Tahoma"/>
      <w:sz w:val="16"/>
      <w:szCs w:val="16"/>
    </w:rPr>
  </w:style>
  <w:style w:type="character" w:customStyle="1" w:styleId="a6">
    <w:name w:val="Текст выноски Знак"/>
    <w:basedOn w:val="a0"/>
    <w:link w:val="a5"/>
    <w:uiPriority w:val="99"/>
    <w:semiHidden/>
    <w:rsid w:val="00907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7B7"/>
    <w:pPr>
      <w:ind w:left="720"/>
      <w:contextualSpacing/>
    </w:pPr>
    <w:rPr>
      <w:rFonts w:asciiTheme="minorHAnsi" w:eastAsiaTheme="minorHAnsi" w:hAnsiTheme="minorHAnsi" w:cstheme="minorBidi"/>
    </w:rPr>
  </w:style>
  <w:style w:type="paragraph" w:styleId="a4">
    <w:name w:val="No Spacing"/>
    <w:uiPriority w:val="1"/>
    <w:qFormat/>
    <w:rsid w:val="00857532"/>
    <w:pPr>
      <w:spacing w:after="0" w:line="240" w:lineRule="auto"/>
    </w:pPr>
  </w:style>
  <w:style w:type="paragraph" w:styleId="a5">
    <w:name w:val="Balloon Text"/>
    <w:basedOn w:val="a"/>
    <w:link w:val="a6"/>
    <w:uiPriority w:val="99"/>
    <w:semiHidden/>
    <w:unhideWhenUsed/>
    <w:rsid w:val="00907A36"/>
    <w:pPr>
      <w:spacing w:after="0" w:line="240" w:lineRule="auto"/>
    </w:pPr>
    <w:rPr>
      <w:rFonts w:ascii="Tahoma" w:eastAsiaTheme="minorHAnsi" w:hAnsi="Tahoma" w:cs="Tahoma"/>
      <w:sz w:val="16"/>
      <w:szCs w:val="16"/>
    </w:rPr>
  </w:style>
  <w:style w:type="character" w:customStyle="1" w:styleId="a6">
    <w:name w:val="Текст выноски Знак"/>
    <w:basedOn w:val="a0"/>
    <w:link w:val="a5"/>
    <w:uiPriority w:val="99"/>
    <w:semiHidden/>
    <w:rsid w:val="00907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9</cp:revision>
  <dcterms:created xsi:type="dcterms:W3CDTF">2022-10-24T15:53:00Z</dcterms:created>
  <dcterms:modified xsi:type="dcterms:W3CDTF">2022-10-30T16:36:00Z</dcterms:modified>
</cp:coreProperties>
</file>