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58" w:rsidRDefault="00D77E1F" w:rsidP="00CD4D88">
      <w:pPr>
        <w:pStyle w:val="a3"/>
        <w:spacing w:before="259" w:line="360" w:lineRule="auto"/>
        <w:ind w:left="6992" w:right="1997" w:hanging="4607"/>
        <w:jc w:val="both"/>
      </w:pPr>
      <w:r>
        <w:t>П</w:t>
      </w:r>
      <w:r w:rsidR="00260F75">
        <w:t>лан всероссийских</w:t>
      </w:r>
      <w:r w:rsidR="00260F75">
        <w:rPr>
          <w:spacing w:val="-5"/>
        </w:rPr>
        <w:t xml:space="preserve"> </w:t>
      </w:r>
      <w:r w:rsidR="00260F75">
        <w:t>образовательных</w:t>
      </w:r>
      <w:r w:rsidR="00260F75">
        <w:rPr>
          <w:spacing w:val="-7"/>
        </w:rPr>
        <w:t xml:space="preserve"> </w:t>
      </w:r>
      <w:r w:rsidR="00260F75">
        <w:t>и</w:t>
      </w:r>
      <w:r w:rsidR="00260F75">
        <w:rPr>
          <w:spacing w:val="-8"/>
        </w:rPr>
        <w:t xml:space="preserve"> </w:t>
      </w:r>
      <w:r w:rsidR="00260F75">
        <w:t>просветительских</w:t>
      </w:r>
      <w:r w:rsidR="00260F75">
        <w:rPr>
          <w:spacing w:val="-5"/>
        </w:rPr>
        <w:t xml:space="preserve"> </w:t>
      </w:r>
      <w:r w:rsidR="00260F75">
        <w:t>мероприятий март-май 2022 года МБОУ СОШ №1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220"/>
        <w:gridCol w:w="7371"/>
        <w:gridCol w:w="1985"/>
        <w:gridCol w:w="1994"/>
      </w:tblGrid>
      <w:tr w:rsidR="00260F75" w:rsidTr="00B44E54">
        <w:trPr>
          <w:trHeight w:val="1184"/>
        </w:trPr>
        <w:tc>
          <w:tcPr>
            <w:tcW w:w="634" w:type="dxa"/>
          </w:tcPr>
          <w:p w:rsidR="00260F75" w:rsidRDefault="00260F75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260F75" w:rsidRDefault="00575F12">
            <w:pPr>
              <w:pStyle w:val="TableParagraph"/>
              <w:ind w:left="130" w:righ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</w:t>
            </w:r>
            <w:r w:rsidR="00260F75">
              <w:rPr>
                <w:b/>
                <w:spacing w:val="-6"/>
                <w:sz w:val="24"/>
              </w:rPr>
              <w:t xml:space="preserve">ие </w:t>
            </w:r>
            <w:r>
              <w:rPr>
                <w:b/>
                <w:spacing w:val="-2"/>
                <w:sz w:val="24"/>
              </w:rPr>
              <w:t>мероприяти</w:t>
            </w:r>
            <w:r w:rsidR="00260F75"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260F75" w:rsidRDefault="00260F75" w:rsidP="00260F75">
            <w:pPr>
              <w:pStyle w:val="TableParagraph"/>
              <w:spacing w:line="270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60F75" w:rsidRDefault="00260F75">
            <w:pPr>
              <w:pStyle w:val="TableParagraph"/>
              <w:ind w:left="100" w:right="9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 w:rsidR="00B44E54">
              <w:rPr>
                <w:b/>
                <w:spacing w:val="-2"/>
                <w:sz w:val="24"/>
              </w:rPr>
              <w:t>проведе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994" w:type="dxa"/>
            <w:tcBorders>
              <w:bottom w:val="single" w:sz="4" w:space="0" w:color="auto"/>
              <w:right w:val="single" w:sz="4" w:space="0" w:color="auto"/>
            </w:tcBorders>
          </w:tcPr>
          <w:p w:rsidR="00260F75" w:rsidRDefault="00260F75" w:rsidP="00260F7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Обучающиеся</w:t>
            </w:r>
          </w:p>
        </w:tc>
      </w:tr>
      <w:tr w:rsidR="005E266D" w:rsidTr="00B44E54">
        <w:trPr>
          <w:trHeight w:val="1484"/>
        </w:trPr>
        <w:tc>
          <w:tcPr>
            <w:tcW w:w="634" w:type="dxa"/>
            <w:tcBorders>
              <w:bottom w:val="single" w:sz="4" w:space="0" w:color="auto"/>
              <w:right w:val="single" w:sz="4" w:space="0" w:color="auto"/>
            </w:tcBorders>
          </w:tcPr>
          <w:p w:rsidR="005E266D" w:rsidRDefault="005E266D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1F" w:rsidRDefault="00D77E1F">
            <w:pPr>
              <w:pStyle w:val="TableParagraph"/>
              <w:ind w:left="357" w:right="239" w:firstLine="7"/>
              <w:rPr>
                <w:spacing w:val="-2"/>
                <w:sz w:val="24"/>
              </w:rPr>
            </w:pPr>
          </w:p>
          <w:p w:rsidR="005E266D" w:rsidRDefault="005E266D">
            <w:pPr>
              <w:pStyle w:val="TableParagraph"/>
              <w:ind w:left="357" w:right="239" w:firstLine="7"/>
              <w:rPr>
                <w:sz w:val="24"/>
              </w:rPr>
            </w:pPr>
            <w:r>
              <w:rPr>
                <w:spacing w:val="-2"/>
                <w:sz w:val="24"/>
              </w:rPr>
              <w:t>«Письмо солдату»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5E266D" w:rsidRDefault="005E266D" w:rsidP="00575F12">
            <w:pPr>
              <w:pStyle w:val="TableParagraph"/>
              <w:tabs>
                <w:tab w:val="left" w:pos="2027"/>
                <w:tab w:val="left" w:pos="2568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пишут </w:t>
            </w:r>
            <w:r>
              <w:rPr>
                <w:sz w:val="24"/>
              </w:rPr>
              <w:t>письма, эссе, рассказы, в которых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выразят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благодарности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поддержки военнослужащим, проводящих спецоперацию на территории Украины, после чего послания будут доставлены в места дислокации военнослужащих.</w:t>
            </w:r>
          </w:p>
          <w:p w:rsidR="005E266D" w:rsidRDefault="005E266D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266D" w:rsidRDefault="005E266D">
            <w:pPr>
              <w:pStyle w:val="TableParagraph"/>
              <w:spacing w:line="265" w:lineRule="exact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10"/>
                <w:sz w:val="24"/>
              </w:rPr>
              <w:t>1</w:t>
            </w:r>
          </w:p>
          <w:p w:rsidR="005E266D" w:rsidRDefault="005E266D">
            <w:pPr>
              <w:pStyle w:val="TableParagraph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марта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31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5E266D" w:rsidRDefault="005E266D">
            <w:pPr>
              <w:pStyle w:val="TableParagraph"/>
              <w:ind w:left="400" w:right="312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 </w:t>
            </w:r>
            <w:r>
              <w:rPr>
                <w:sz w:val="24"/>
              </w:rPr>
              <w:t>1-11 классов</w:t>
            </w:r>
          </w:p>
        </w:tc>
      </w:tr>
      <w:tr w:rsidR="005E266D" w:rsidTr="00B44E54">
        <w:trPr>
          <w:trHeight w:val="1251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6D" w:rsidRDefault="005E266D" w:rsidP="005E266D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1F" w:rsidRDefault="00D77E1F" w:rsidP="005E266D">
            <w:pPr>
              <w:pStyle w:val="TableParagraph"/>
              <w:ind w:left="357" w:right="239" w:firstLine="7"/>
              <w:rPr>
                <w:spacing w:val="-2"/>
                <w:sz w:val="24"/>
              </w:rPr>
            </w:pPr>
          </w:p>
          <w:p w:rsidR="005E266D" w:rsidRDefault="005E266D" w:rsidP="005E266D">
            <w:pPr>
              <w:pStyle w:val="TableParagraph"/>
              <w:ind w:left="357" w:right="239" w:firstLine="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«На защите мира»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6D" w:rsidRDefault="005E266D" w:rsidP="00D77E1F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работ. Участниками могут стать обучающиеся общеобразовательных организаций в возрасте от 8 до 17 лет (включительно). Номинации: «Рисунок», «Плакат», «Стихи», «Песни», «Видеоролик».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6D" w:rsidRDefault="005E266D" w:rsidP="005E266D">
            <w:pPr>
              <w:pStyle w:val="TableParagraph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10"/>
                <w:sz w:val="24"/>
              </w:rPr>
              <w:t>9 марта по 8 апреля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66D" w:rsidRDefault="005E266D" w:rsidP="005E266D">
            <w:pPr>
              <w:pStyle w:val="TableParagraph"/>
              <w:ind w:left="400" w:right="312" w:hanging="8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Обучающиеся 1 – 11 классов</w:t>
            </w:r>
          </w:p>
        </w:tc>
      </w:tr>
      <w:tr w:rsidR="00D77E1F" w:rsidTr="00B44E54">
        <w:trPr>
          <w:trHeight w:val="2004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1F" w:rsidRDefault="00575F12" w:rsidP="005E266D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1F" w:rsidRDefault="00575F12" w:rsidP="005E266D">
            <w:pPr>
              <w:pStyle w:val="TableParagraph"/>
              <w:ind w:left="357" w:right="239" w:firstLine="7"/>
              <w:rPr>
                <w:spacing w:val="-2"/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честь воссоединения Крыма с Россией «Крымская весна. Мы вместе!»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E1F" w:rsidRDefault="00575F12" w:rsidP="005E266D">
            <w:pPr>
              <w:pStyle w:val="TableParagraph"/>
              <w:spacing w:line="267" w:lineRule="exact"/>
              <w:ind w:left="106"/>
              <w:rPr>
                <w:spacing w:val="-2"/>
                <w:sz w:val="24"/>
              </w:rPr>
            </w:pPr>
            <w:r w:rsidRPr="00042E1F">
              <w:rPr>
                <w:sz w:val="24"/>
              </w:rPr>
              <w:t>Урок</w:t>
            </w:r>
            <w:r w:rsidRPr="00042E1F">
              <w:rPr>
                <w:sz w:val="24"/>
              </w:rPr>
              <w:tab/>
              <w:t>разработан</w:t>
            </w:r>
            <w:r w:rsidRPr="00042E1F">
              <w:rPr>
                <w:sz w:val="24"/>
              </w:rPr>
              <w:tab/>
              <w:t>в рамках реализации программы социальной активности учащихся начальных классов «Орлята России» и рекомендуется для проведения празднования Дня воссоединения Крыма и России. Основная цель – формирование представлений об исторической общности народов</w:t>
            </w:r>
            <w:r>
              <w:rPr>
                <w:sz w:val="24"/>
              </w:rPr>
              <w:t xml:space="preserve"> России, развитие чувства гордости за свою многонациональную страну.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1F" w:rsidRDefault="00575F12" w:rsidP="005E266D">
            <w:pPr>
              <w:pStyle w:val="TableParagraph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E1F" w:rsidRDefault="00575F12" w:rsidP="005E266D">
            <w:pPr>
              <w:pStyle w:val="TableParagraph"/>
              <w:ind w:left="400" w:right="312" w:hanging="8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Обучающиеся 1 – 11 классов</w:t>
            </w:r>
          </w:p>
        </w:tc>
      </w:tr>
      <w:tr w:rsidR="00B44E54" w:rsidTr="00B44E54">
        <w:trPr>
          <w:trHeight w:val="2004"/>
        </w:trPr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</w:tcPr>
          <w:p w:rsidR="00B44E54" w:rsidRDefault="00B44E54" w:rsidP="005E266D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E54" w:rsidRDefault="00B44E54" w:rsidP="005E266D">
            <w:pPr>
              <w:pStyle w:val="TableParagraph"/>
              <w:ind w:left="357" w:right="239" w:firstLine="7"/>
              <w:rPr>
                <w:sz w:val="24"/>
              </w:rPr>
            </w:pPr>
            <w:r>
              <w:rPr>
                <w:sz w:val="24"/>
              </w:rPr>
              <w:t>Всероссийский конкурс «Добро не уходит на каникулы»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:rsidR="00B44E54" w:rsidRPr="00042E1F" w:rsidRDefault="00B44E54" w:rsidP="005E266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Всероссийский конкурс добровольческих проектов для муниципальных или государственных </w:t>
            </w:r>
            <w:proofErr w:type="gramStart"/>
            <w:r>
              <w:rPr>
                <w:sz w:val="24"/>
              </w:rPr>
              <w:t>бюджетных</w:t>
            </w:r>
            <w:proofErr w:type="gramEnd"/>
            <w:r>
              <w:rPr>
                <w:sz w:val="24"/>
              </w:rPr>
              <w:t xml:space="preserve"> или автономных общеобразовательных организациях. Конкурс проводится по 5 номинациям и охватывает основные направления деятельности добровольческих отрядов. Образовательные организации могут получить гранты в размере от 125000 до 300000 рублей.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44E54" w:rsidRDefault="00B44E54" w:rsidP="005E266D">
            <w:pPr>
              <w:pStyle w:val="TableParagraph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14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</w:tcPr>
          <w:p w:rsidR="00B44E54" w:rsidRDefault="00B44E54" w:rsidP="005E266D">
            <w:pPr>
              <w:pStyle w:val="TableParagraph"/>
              <w:ind w:left="400" w:right="312" w:hanging="84"/>
              <w:rPr>
                <w:spacing w:val="-2"/>
                <w:sz w:val="24"/>
              </w:rPr>
            </w:pPr>
            <w:r>
              <w:t>Обучающиеся 1-11 классов</w:t>
            </w:r>
          </w:p>
        </w:tc>
      </w:tr>
    </w:tbl>
    <w:p w:rsidR="00CE5858" w:rsidRDefault="00CE5858">
      <w:pPr>
        <w:jc w:val="center"/>
        <w:rPr>
          <w:sz w:val="24"/>
        </w:rPr>
        <w:sectPr w:rsidR="00CE5858">
          <w:type w:val="continuous"/>
          <w:pgSz w:w="16840" w:h="11910" w:orient="landscape"/>
          <w:pgMar w:top="1040" w:right="300" w:bottom="280" w:left="480" w:header="720" w:footer="720" w:gutter="0"/>
          <w:cols w:space="720"/>
        </w:sectPr>
      </w:pPr>
    </w:p>
    <w:p w:rsidR="00CE5858" w:rsidRDefault="00B85F5D">
      <w:pPr>
        <w:spacing w:before="10" w:after="1"/>
        <w:rPr>
          <w:b/>
          <w:sz w:val="1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240768" behindDoc="1" locked="0" layoutInCell="1" allowOverlap="1">
                <wp:simplePos x="0" y="0"/>
                <wp:positionH relativeFrom="page">
                  <wp:posOffset>9813290</wp:posOffset>
                </wp:positionH>
                <wp:positionV relativeFrom="page">
                  <wp:posOffset>2364105</wp:posOffset>
                </wp:positionV>
                <wp:extent cx="50165" cy="7620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04533A" id="docshape4" o:spid="_x0000_s1026" style="position:absolute;margin-left:772.7pt;margin-top:186.15pt;width:3.95pt;height:.6pt;z-index:-170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" fillcolor="#0462c1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220"/>
        <w:gridCol w:w="7371"/>
        <w:gridCol w:w="1985"/>
        <w:gridCol w:w="1994"/>
      </w:tblGrid>
      <w:tr w:rsidR="00B44E54" w:rsidTr="00B44E54">
        <w:trPr>
          <w:trHeight w:val="266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44E54" w:rsidRDefault="00B44E54">
            <w:pPr>
              <w:pStyle w:val="TableParagraph"/>
              <w:rPr>
                <w:sz w:val="1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4E54" w:rsidRDefault="00B44E54" w:rsidP="00042E1F">
            <w:pPr>
              <w:pStyle w:val="TableParagraph"/>
              <w:spacing w:line="256" w:lineRule="exact"/>
              <w:ind w:right="124"/>
            </w:pPr>
          </w:p>
          <w:p w:rsidR="00B44E54" w:rsidRDefault="00B44E54" w:rsidP="00042E1F">
            <w:pPr>
              <w:pStyle w:val="TableParagraph"/>
              <w:spacing w:line="256" w:lineRule="exact"/>
              <w:ind w:right="124"/>
              <w:rPr>
                <w:sz w:val="18"/>
              </w:rPr>
            </w:pPr>
            <w:r>
              <w:t>Телемост «Будем жить!»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44E54" w:rsidRDefault="00B44E54" w:rsidP="00006279">
            <w:pPr>
              <w:pStyle w:val="TableParagraph"/>
              <w:tabs>
                <w:tab w:val="left" w:pos="1291"/>
              </w:tabs>
              <w:spacing w:line="246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44E54" w:rsidRDefault="00B44E54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44E54" w:rsidRDefault="00B44E54">
            <w:pPr>
              <w:pStyle w:val="TableParagraph"/>
              <w:rPr>
                <w:sz w:val="18"/>
              </w:rPr>
            </w:pPr>
          </w:p>
        </w:tc>
      </w:tr>
      <w:tr w:rsidR="00B44E54" w:rsidTr="00B44E54">
        <w:trPr>
          <w:trHeight w:val="1773"/>
        </w:trPr>
        <w:tc>
          <w:tcPr>
            <w:tcW w:w="6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4E54" w:rsidRDefault="00B44E54" w:rsidP="005D0714">
            <w:pPr>
              <w:pStyle w:val="TableParagraph"/>
              <w:jc w:val="center"/>
              <w:rPr>
                <w:sz w:val="24"/>
              </w:rPr>
            </w:pPr>
          </w:p>
          <w:p w:rsidR="00B44E54" w:rsidRDefault="00B44E54" w:rsidP="005D071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4E54" w:rsidRDefault="00B44E54" w:rsidP="00042E1F">
            <w:pPr>
              <w:pStyle w:val="TableParagraph"/>
              <w:spacing w:line="256" w:lineRule="exact"/>
              <w:ind w:right="124"/>
              <w:rPr>
                <w:sz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4E54" w:rsidRDefault="00B44E54" w:rsidP="00B44E54">
            <w:pPr>
              <w:pStyle w:val="TableParagraph"/>
              <w:spacing w:line="246" w:lineRule="exact"/>
              <w:rPr>
                <w:sz w:val="24"/>
              </w:rPr>
            </w:pPr>
            <w:r>
              <w:t xml:space="preserve">Телемост объединит крупнейшие детские центры страны: МДЦ «Артек», ВДЦ «Орлёнок», ВДЦ «Океан», ВДЦ «Смена», а также обучающиеся 9- 10 </w:t>
            </w:r>
            <w:proofErr w:type="gramStart"/>
            <w:r>
              <w:t>классов  общеобразовательных</w:t>
            </w:r>
            <w:proofErr w:type="gramEnd"/>
            <w:r>
              <w:t xml:space="preserve"> организаций Российской Федерации. Современные подростки поговорят о том, что для них значит дружба и взаимовыручка, как важно понимать, что будущее нашей страны, как и всего мира зависит от каждого, в том числе и детей.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4E54" w:rsidRDefault="00B44E54" w:rsidP="005D0714">
            <w:pPr>
              <w:pStyle w:val="TableParagraph"/>
              <w:jc w:val="center"/>
            </w:pPr>
          </w:p>
          <w:p w:rsidR="00B44E54" w:rsidRDefault="00B44E54" w:rsidP="005D0714">
            <w:pPr>
              <w:pStyle w:val="TableParagraph"/>
              <w:jc w:val="center"/>
              <w:rPr>
                <w:sz w:val="18"/>
              </w:rPr>
            </w:pPr>
            <w:r>
              <w:t>16 марта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4E54" w:rsidRDefault="00B44E54" w:rsidP="005D0714">
            <w:pPr>
              <w:pStyle w:val="TableParagraph"/>
              <w:jc w:val="center"/>
            </w:pPr>
          </w:p>
          <w:p w:rsidR="00B44E54" w:rsidRDefault="00B44E54" w:rsidP="005D0714">
            <w:pPr>
              <w:pStyle w:val="TableParagraph"/>
              <w:jc w:val="center"/>
              <w:rPr>
                <w:sz w:val="18"/>
              </w:rPr>
            </w:pPr>
            <w:r>
              <w:t>Обучающиеся 9-10 классов</w:t>
            </w:r>
          </w:p>
        </w:tc>
      </w:tr>
      <w:tr w:rsidR="00042E1F" w:rsidTr="00B44E54">
        <w:trPr>
          <w:trHeight w:val="2110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F12" w:rsidRDefault="00575F12" w:rsidP="005D0714">
            <w:pPr>
              <w:pStyle w:val="TableParagraph"/>
              <w:jc w:val="center"/>
              <w:rPr>
                <w:sz w:val="24"/>
              </w:rPr>
            </w:pPr>
          </w:p>
          <w:p w:rsidR="00042E1F" w:rsidRDefault="004845BF" w:rsidP="005D071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F12" w:rsidRDefault="00575F12" w:rsidP="00042E1F">
            <w:pPr>
              <w:pStyle w:val="TableParagraph"/>
            </w:pPr>
          </w:p>
          <w:p w:rsidR="00042E1F" w:rsidRDefault="004845BF" w:rsidP="00E330C4">
            <w:pPr>
              <w:pStyle w:val="TableParagraph"/>
              <w:rPr>
                <w:sz w:val="20"/>
              </w:rPr>
            </w:pPr>
            <w:r>
              <w:t>Всероссийский урок добровольчества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F12" w:rsidRDefault="00575F12" w:rsidP="00042E1F">
            <w:pPr>
              <w:pStyle w:val="TableParagraph"/>
              <w:spacing w:line="254" w:lineRule="exact"/>
            </w:pPr>
          </w:p>
          <w:p w:rsidR="00042E1F" w:rsidRDefault="004845BF" w:rsidP="00042E1F">
            <w:pPr>
              <w:pStyle w:val="TableParagraph"/>
              <w:spacing w:line="254" w:lineRule="exact"/>
              <w:rPr>
                <w:sz w:val="24"/>
              </w:rPr>
            </w:pPr>
            <w:r>
              <w:t>Будут проведены всероссийские уроки добровольчества по созданному УМК для всех возрастных категорий школьников в целях создания условий для гражданско</w:t>
            </w:r>
            <w:r w:rsidR="00E330C4">
              <w:t>-</w:t>
            </w:r>
            <w:r>
              <w:t>патриотического и духовно-нравственного воспитания детей и подростков, формирование у подрастающего поколения активной гражданской позиции путем вовлечения в добровольческую и благотворительную деятельность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F12" w:rsidRDefault="00575F12" w:rsidP="005D0714">
            <w:pPr>
              <w:pStyle w:val="TableParagraph"/>
              <w:jc w:val="center"/>
            </w:pPr>
          </w:p>
          <w:p w:rsidR="00042E1F" w:rsidRDefault="004845BF" w:rsidP="005D0714">
            <w:pPr>
              <w:pStyle w:val="TableParagraph"/>
              <w:jc w:val="center"/>
              <w:rPr>
                <w:sz w:val="20"/>
              </w:rPr>
            </w:pPr>
            <w:r>
              <w:t>С 14 марта по 25 марта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F12" w:rsidRDefault="00575F12" w:rsidP="005D0714">
            <w:pPr>
              <w:pStyle w:val="TableParagraph"/>
              <w:jc w:val="center"/>
            </w:pPr>
          </w:p>
          <w:p w:rsidR="00042E1F" w:rsidRDefault="004845BF" w:rsidP="005D0714">
            <w:pPr>
              <w:pStyle w:val="TableParagraph"/>
              <w:jc w:val="center"/>
              <w:rPr>
                <w:sz w:val="20"/>
              </w:rPr>
            </w:pPr>
            <w:r>
              <w:t>Обучающиеся 5-11 классов</w:t>
            </w:r>
          </w:p>
        </w:tc>
      </w:tr>
      <w:tr w:rsidR="00B44E54" w:rsidTr="00167171">
        <w:trPr>
          <w:trHeight w:val="2116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E54" w:rsidRDefault="00B44E54" w:rsidP="005D07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E54" w:rsidRDefault="00B44E54" w:rsidP="00042E1F">
            <w:pPr>
              <w:pStyle w:val="TableParagraph"/>
            </w:pPr>
            <w:proofErr w:type="spellStart"/>
            <w:r>
              <w:t>Флешмоб</w:t>
            </w:r>
            <w:proofErr w:type="spellEnd"/>
            <w:r>
              <w:t xml:space="preserve"> детских хоров «Я – гражданин России!»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E54" w:rsidRDefault="00B44E54" w:rsidP="00042E1F">
            <w:pPr>
              <w:pStyle w:val="TableParagraph"/>
              <w:spacing w:line="254" w:lineRule="exact"/>
            </w:pPr>
            <w:proofErr w:type="spellStart"/>
            <w:r>
              <w:t>Флэшмоб</w:t>
            </w:r>
            <w:proofErr w:type="spellEnd"/>
            <w:r>
              <w:t xml:space="preserve"> приурочен к старту Всероссийской акции «Я – гражданин России», проводится с целью популяризации вокально-хорового творчества школьников и отечественных хоровых музыкальных произведений, объединения школьников из разных регионов России на основе единого творческого опыта, реализации целей Года культурного наследия народов России через знакомство с произведениями народно-песенного репертуара, формирования чувства гражданственности и патриотизма, единения народов страны.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E54" w:rsidRDefault="00B44E54" w:rsidP="005D0714">
            <w:pPr>
              <w:pStyle w:val="TableParagraph"/>
              <w:jc w:val="center"/>
            </w:pPr>
            <w:r>
              <w:t>С 14 по 25 марта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E54" w:rsidRDefault="00B44E54" w:rsidP="005D0714">
            <w:pPr>
              <w:pStyle w:val="TableParagraph"/>
              <w:jc w:val="center"/>
            </w:pPr>
            <w:r>
              <w:t>Обучающиеся 1-11 классов</w:t>
            </w:r>
          </w:p>
        </w:tc>
      </w:tr>
      <w:tr w:rsidR="00167171" w:rsidTr="00167171">
        <w:trPr>
          <w:trHeight w:val="3394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71" w:rsidRDefault="00167171" w:rsidP="005D07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71" w:rsidRDefault="00167171" w:rsidP="00042E1F">
            <w:pPr>
              <w:pStyle w:val="TableParagraph"/>
            </w:pPr>
            <w:r>
              <w:t xml:space="preserve">Акция </w:t>
            </w:r>
            <w:proofErr w:type="spellStart"/>
            <w:r>
              <w:t>ОрлёнокZа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71" w:rsidRDefault="00167171" w:rsidP="001671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Акция состоит из мероприятий:</w:t>
            </w:r>
          </w:p>
          <w:p w:rsidR="00167171" w:rsidRDefault="00167171" w:rsidP="001671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-Орленок </w:t>
            </w:r>
            <w:proofErr w:type="spellStart"/>
            <w:r>
              <w:rPr>
                <w:sz w:val="24"/>
                <w:lang w:val="en-US"/>
              </w:rPr>
              <w:t>Za</w:t>
            </w:r>
            <w:proofErr w:type="spellEnd"/>
            <w:r w:rsidRPr="00084FE7">
              <w:rPr>
                <w:sz w:val="24"/>
              </w:rPr>
              <w:t xml:space="preserve"> </w:t>
            </w:r>
            <w:r>
              <w:rPr>
                <w:sz w:val="24"/>
              </w:rPr>
              <w:t>Правду</w:t>
            </w:r>
          </w:p>
          <w:p w:rsidR="00167171" w:rsidRDefault="00167171" w:rsidP="00167171">
            <w:pPr>
              <w:pStyle w:val="TableParagraph"/>
              <w:spacing w:line="264" w:lineRule="exact"/>
              <w:ind w:left="106"/>
            </w:pPr>
            <w:r>
              <w:t>Просмотр и обсуждение анимационного фильма «Князь Владимир» - изучение истории создания России, её становления и развития.</w:t>
            </w:r>
          </w:p>
          <w:p w:rsidR="00167171" w:rsidRDefault="00167171" w:rsidP="00167171">
            <w:pPr>
              <w:pStyle w:val="TableParagraph"/>
              <w:spacing w:line="264" w:lineRule="exact"/>
              <w:ind w:left="106"/>
            </w:pPr>
            <w:r>
              <w:t xml:space="preserve"> - </w:t>
            </w:r>
            <w:proofErr w:type="spellStart"/>
            <w:r>
              <w:t>ОрлёнокZа</w:t>
            </w:r>
            <w:proofErr w:type="spellEnd"/>
            <w:r>
              <w:t xml:space="preserve"> Спорт </w:t>
            </w:r>
          </w:p>
          <w:p w:rsidR="00167171" w:rsidRDefault="00167171" w:rsidP="00167171">
            <w:pPr>
              <w:pStyle w:val="TableParagraph"/>
              <w:spacing w:line="264" w:lineRule="exact"/>
              <w:ind w:left="106"/>
            </w:pPr>
            <w:r>
              <w:t xml:space="preserve">Обсуждение с детьми причин отстранения наших </w:t>
            </w:r>
            <w:proofErr w:type="spellStart"/>
            <w:r>
              <w:t>пара</w:t>
            </w:r>
            <w:r w:rsidR="00E330C4">
              <w:t>о</w:t>
            </w:r>
            <w:r>
              <w:t>лимпийцев</w:t>
            </w:r>
            <w:proofErr w:type="spellEnd"/>
            <w:r>
              <w:t xml:space="preserve"> к Играм. Рассказать о том, почему Олимпийские игры стали политическим инструментом. Поддержка наших спортсменов и выражении позиции – «Спорт вне политики».</w:t>
            </w:r>
          </w:p>
          <w:p w:rsidR="00167171" w:rsidRDefault="00167171" w:rsidP="00167171">
            <w:pPr>
              <w:pStyle w:val="TableParagraph"/>
              <w:spacing w:line="264" w:lineRule="exact"/>
              <w:ind w:left="106"/>
            </w:pPr>
            <w:r>
              <w:t xml:space="preserve">- </w:t>
            </w:r>
            <w:proofErr w:type="spellStart"/>
            <w:r>
              <w:t>ОрлёнокZа</w:t>
            </w:r>
            <w:proofErr w:type="spellEnd"/>
            <w:r>
              <w:t xml:space="preserve"> Дело</w:t>
            </w:r>
          </w:p>
          <w:p w:rsidR="00167171" w:rsidRDefault="00167171" w:rsidP="00167171">
            <w:pPr>
              <w:pStyle w:val="TableParagraph"/>
              <w:spacing w:line="264" w:lineRule="exact"/>
              <w:ind w:left="106"/>
            </w:pPr>
            <w:r>
              <w:t xml:space="preserve"> Мероприятие, направленное на вовлечение детей в добровольческую деятельность</w:t>
            </w:r>
          </w:p>
          <w:p w:rsidR="00167171" w:rsidRDefault="00167171" w:rsidP="00042E1F">
            <w:pPr>
              <w:pStyle w:val="TableParagraph"/>
              <w:spacing w:line="254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71" w:rsidRDefault="00167171" w:rsidP="00167171">
            <w:pPr>
              <w:pStyle w:val="TableParagraph"/>
              <w:spacing w:line="268" w:lineRule="exact"/>
              <w:ind w:left="100" w:right="98"/>
              <w:jc w:val="center"/>
              <w:rPr>
                <w:sz w:val="24"/>
              </w:rPr>
            </w:pPr>
            <w:r>
              <w:t>С 14 марта по 19 марта</w:t>
            </w:r>
          </w:p>
          <w:p w:rsidR="00167171" w:rsidRDefault="00167171" w:rsidP="005D0714">
            <w:pPr>
              <w:pStyle w:val="TableParagraph"/>
              <w:jc w:val="center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71" w:rsidRDefault="00167171" w:rsidP="005D0714">
            <w:pPr>
              <w:pStyle w:val="TableParagraph"/>
              <w:jc w:val="center"/>
            </w:pPr>
            <w:r>
              <w:rPr>
                <w:spacing w:val="-2"/>
                <w:sz w:val="24"/>
              </w:rPr>
              <w:t xml:space="preserve">Обучающиеся </w:t>
            </w:r>
            <w:r>
              <w:rPr>
                <w:sz w:val="24"/>
              </w:rPr>
              <w:t>5-11 классов</w:t>
            </w:r>
          </w:p>
        </w:tc>
      </w:tr>
    </w:tbl>
    <w:p w:rsidR="00CE5858" w:rsidRDefault="00CE5858">
      <w:pPr>
        <w:rPr>
          <w:sz w:val="20"/>
        </w:rPr>
        <w:sectPr w:rsidR="00CE5858">
          <w:headerReference w:type="default" r:id="rId7"/>
          <w:pgSz w:w="16840" w:h="11910" w:orient="landscape"/>
          <w:pgMar w:top="1040" w:right="300" w:bottom="280" w:left="480" w:header="710" w:footer="0" w:gutter="0"/>
          <w:pgNumType w:start="2"/>
          <w:cols w:space="720"/>
        </w:sectPr>
      </w:pPr>
    </w:p>
    <w:p w:rsidR="00CE5858" w:rsidRDefault="00CE5858">
      <w:pPr>
        <w:spacing w:before="10" w:after="1"/>
        <w:rPr>
          <w:b/>
          <w:sz w:val="17"/>
        </w:rPr>
      </w:pPr>
    </w:p>
    <w:p w:rsidR="00CE5858" w:rsidRDefault="00CE5858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220"/>
        <w:gridCol w:w="7371"/>
        <w:gridCol w:w="1985"/>
        <w:gridCol w:w="1984"/>
      </w:tblGrid>
      <w:tr w:rsidR="00167171" w:rsidTr="00167171">
        <w:trPr>
          <w:trHeight w:val="1425"/>
        </w:trPr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7171" w:rsidRDefault="0016717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171" w:rsidRDefault="00167171">
            <w:pPr>
              <w:pStyle w:val="TableParagraph"/>
              <w:ind w:left="116" w:right="108" w:hanging="1"/>
              <w:jc w:val="center"/>
              <w:rPr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171" w:rsidRDefault="00167171">
            <w:pPr>
              <w:pStyle w:val="TableParagraph"/>
              <w:spacing w:line="264" w:lineRule="exact"/>
              <w:ind w:left="106"/>
            </w:pPr>
            <w:r>
              <w:t xml:space="preserve">- </w:t>
            </w:r>
            <w:proofErr w:type="spellStart"/>
            <w:r>
              <w:t>ОрлёнокZа</w:t>
            </w:r>
            <w:proofErr w:type="spellEnd"/>
            <w:r>
              <w:t xml:space="preserve"> Детей </w:t>
            </w:r>
          </w:p>
          <w:p w:rsidR="00167171" w:rsidRPr="00084FE7" w:rsidRDefault="0016717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t>Концертное и театрализованное действие, в ходе которого детям рассказывается о России как защитнице мира и людей, о единстве многонационального народа, о Героях России. Создается атмосфера единства и солидарности.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171" w:rsidRDefault="00167171" w:rsidP="00167171">
            <w:pPr>
              <w:pStyle w:val="TableParagraph"/>
              <w:spacing w:line="268" w:lineRule="exact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7171" w:rsidRDefault="00167171">
            <w:pPr>
              <w:pStyle w:val="TableParagraph"/>
              <w:ind w:left="400" w:right="312" w:hanging="84"/>
              <w:rPr>
                <w:sz w:val="24"/>
              </w:rPr>
            </w:pPr>
          </w:p>
        </w:tc>
      </w:tr>
      <w:tr w:rsidR="00167171" w:rsidTr="00E330C4">
        <w:trPr>
          <w:trHeight w:val="565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7171" w:rsidRDefault="0016717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71" w:rsidRDefault="00167171" w:rsidP="00E330C4">
            <w:pPr>
              <w:pStyle w:val="TableParagraph"/>
              <w:ind w:left="116" w:right="108" w:hanging="1"/>
              <w:jc w:val="center"/>
              <w:rPr>
                <w:sz w:val="24"/>
              </w:rPr>
            </w:pPr>
            <w:r>
              <w:t>Всероссийская акция «Сад Памяти»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71" w:rsidRDefault="00167171" w:rsidP="00167171">
            <w:pPr>
              <w:pStyle w:val="TableParagraph"/>
              <w:spacing w:line="264" w:lineRule="exact"/>
              <w:ind w:left="106"/>
            </w:pPr>
            <w:r>
              <w:t xml:space="preserve">В Акции будут принимать участие обучающиеся школ, профессиональных образовательных организаций, образовательных организаций высшего образования. Участникам акции на выбор будут предложены следующие мероприятия: − Всероссийский урок Победы − высадка новых «Садов Памяти»; − обновление садов, посаженных в рамках Акции в 2020/2021 гг.; − создание композиции из цветущих растений; − мероприятия по уходу за культурами, посаженными в рамках Акции в 2020/2021 гг.; − проведение экскурсий для родителей и выпускников образовательных организаций в Сады Памяти 2020/2021 гг.; − проведение мероприятия по организации ботанического уголка имени Героя Великой Отечественной войны; − проведение </w:t>
            </w:r>
            <w:proofErr w:type="spellStart"/>
            <w:r>
              <w:t>флешмоба</w:t>
            </w:r>
            <w:proofErr w:type="spellEnd"/>
            <w:r>
              <w:t xml:space="preserve"> «Найди Сад Памяти в своём городе». Образовательные организации из всех субъектов Российской Федерации для участия в Акции будут формировать команды со следующей структурой: Наследники Победы – группа обучающихся (с 1 по 11 класс) образовательной организации, группа воспитанников, детское объединение, клуб, кружок обучающихся, принимающих непосредственное участие в активных действиях Акции; Военное подкрепление – педагоги, курирующие мероприятия Акции в образовательной организации; Фронтовые корреспонденты – обучающиеся, освещающие мероприятия Акции в социальных сетях; Труженики тыла – родительское сообщество, оказывающее помощь в проведении мероприятий Акции.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71" w:rsidRDefault="00167171" w:rsidP="00167171">
            <w:pPr>
              <w:pStyle w:val="TableParagraph"/>
              <w:spacing w:line="268" w:lineRule="exact"/>
              <w:ind w:left="100" w:right="98"/>
              <w:jc w:val="center"/>
              <w:rPr>
                <w:sz w:val="24"/>
              </w:rPr>
            </w:pPr>
            <w:r>
              <w:t>С 18 марта по 22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71" w:rsidRDefault="00167171">
            <w:pPr>
              <w:pStyle w:val="TableParagraph"/>
              <w:ind w:left="400" w:right="312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 </w:t>
            </w:r>
            <w:r>
              <w:rPr>
                <w:sz w:val="24"/>
              </w:rPr>
              <w:t>1-11 классов</w:t>
            </w:r>
          </w:p>
        </w:tc>
      </w:tr>
    </w:tbl>
    <w:p w:rsidR="00CE5858" w:rsidRDefault="00CE5858">
      <w:pPr>
        <w:jc w:val="both"/>
        <w:rPr>
          <w:sz w:val="24"/>
        </w:rPr>
        <w:sectPr w:rsidR="00CE5858">
          <w:pgSz w:w="16840" w:h="11910" w:orient="landscape"/>
          <w:pgMar w:top="1040" w:right="300" w:bottom="280" w:left="480" w:header="710" w:footer="0" w:gutter="0"/>
          <w:cols w:space="720"/>
        </w:sectPr>
      </w:pPr>
    </w:p>
    <w:p w:rsidR="00CE5858" w:rsidRDefault="00CE5858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220"/>
        <w:gridCol w:w="7371"/>
        <w:gridCol w:w="1985"/>
        <w:gridCol w:w="1984"/>
      </w:tblGrid>
      <w:tr w:rsidR="00167171" w:rsidTr="00E330C4">
        <w:trPr>
          <w:trHeight w:val="2053"/>
        </w:trPr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 w:rsidR="00167171" w:rsidRDefault="00167171" w:rsidP="00B63211">
            <w:pPr>
              <w:pStyle w:val="TableParagraph"/>
              <w:spacing w:line="268" w:lineRule="exact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</w:tcPr>
          <w:p w:rsidR="00167171" w:rsidRDefault="00167171" w:rsidP="00E330C4">
            <w:pPr>
              <w:pStyle w:val="TableParagraph"/>
              <w:ind w:right="239"/>
              <w:rPr>
                <w:sz w:val="24"/>
              </w:rPr>
            </w:pPr>
            <w:r>
              <w:t>Всероссийская акция «</w:t>
            </w:r>
            <w:proofErr w:type="spellStart"/>
            <w:r>
              <w:t>ZаДобро</w:t>
            </w:r>
            <w:proofErr w:type="spellEnd"/>
            <w:r>
              <w:t>»</w:t>
            </w:r>
          </w:p>
        </w:tc>
        <w:tc>
          <w:tcPr>
            <w:tcW w:w="7371" w:type="dxa"/>
            <w:tcBorders>
              <w:left w:val="single" w:sz="4" w:space="0" w:color="000000"/>
              <w:right w:val="single" w:sz="4" w:space="0" w:color="000000"/>
            </w:tcBorders>
          </w:tcPr>
          <w:p w:rsidR="00167171" w:rsidRDefault="00167171" w:rsidP="00355317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t>Акция посвящена годовщине воссоединения России и Крыма. В рамках акции школьники Крыма запустят эстафету добрых дел, которую подхватят добровольческие отряды со всей страны. Формат – онлайн-марафон, в котором регионы страны покажут единство и совместное желание делать добрые дела. Акция «</w:t>
            </w:r>
            <w:proofErr w:type="spellStart"/>
            <w:r>
              <w:t>ZаДобро</w:t>
            </w:r>
            <w:proofErr w:type="spellEnd"/>
            <w:r>
              <w:t>» привлечет школьников всей страны к добровольчеству, воспитает основные нравственные ценности, такие как неравнодушие, забота, готовность прийти на помощь.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67171" w:rsidRDefault="00167171" w:rsidP="00F74742">
            <w:pPr>
              <w:pStyle w:val="TableParagraph"/>
              <w:ind w:left="100" w:right="96"/>
              <w:jc w:val="center"/>
              <w:rPr>
                <w:sz w:val="24"/>
              </w:rPr>
            </w:pPr>
            <w:r>
              <w:t>С 18 марта по 8 апреля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167171" w:rsidRDefault="00167171" w:rsidP="00786B0A">
            <w:pPr>
              <w:pStyle w:val="TableParagraph"/>
              <w:ind w:left="400" w:right="312" w:hanging="84"/>
              <w:rPr>
                <w:sz w:val="24"/>
              </w:rPr>
            </w:pPr>
            <w:r>
              <w:t>Обучающиеся 1-11 классов</w:t>
            </w:r>
          </w:p>
        </w:tc>
      </w:tr>
      <w:tr w:rsidR="00B03930" w:rsidTr="00B44E54">
        <w:trPr>
          <w:trHeight w:val="340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30" w:rsidRDefault="00B03930" w:rsidP="00B03930">
            <w:pPr>
              <w:pStyle w:val="TableParagraph"/>
              <w:spacing w:line="268" w:lineRule="exact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930" w:rsidRDefault="00B03930" w:rsidP="00E330C4">
            <w:pPr>
              <w:pStyle w:val="TableParagraph"/>
              <w:ind w:right="239"/>
            </w:pPr>
            <w:r>
              <w:t>Всероссийский урок мужества, приуроченный к Дню торжественной церемонии награждения лауреатов Всероссийской общественно - государственной инициативы «Горячее сердце»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3930" w:rsidRDefault="00B03930" w:rsidP="00B03930">
            <w:pPr>
              <w:pStyle w:val="TableParagraph"/>
              <w:spacing w:line="264" w:lineRule="exact"/>
              <w:ind w:left="166"/>
            </w:pPr>
            <w:r>
              <w:t>Урок мужества проводится с целью формирования гражданско</w:t>
            </w:r>
            <w:r w:rsidR="00D150EC">
              <w:t>-</w:t>
            </w:r>
            <w:r>
              <w:t>патриотических компетенций обучающихся, включающих формирование гражданской позиции, развитие представлений молодежи об ответственном, нравственном поведении, сострадании к слабым и беззащитным, о возможностях спасения себя и окружающих в экстремальных ситуациях.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30" w:rsidRDefault="00B03930" w:rsidP="00B03930">
            <w:pPr>
              <w:pStyle w:val="TableParagraph"/>
              <w:ind w:left="100" w:right="96"/>
              <w:jc w:val="center"/>
            </w:pPr>
            <w:r>
              <w:t>С 25 апреля по 30 апреля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30" w:rsidRDefault="00B03930" w:rsidP="00B03930">
            <w:pPr>
              <w:pStyle w:val="TableParagraph"/>
              <w:ind w:left="400" w:right="312" w:hanging="84"/>
            </w:pPr>
            <w:r>
              <w:t>Обучающиеся 4-11 классов</w:t>
            </w:r>
          </w:p>
        </w:tc>
      </w:tr>
    </w:tbl>
    <w:p w:rsidR="00CE5858" w:rsidRPr="005D0714" w:rsidRDefault="00CE5858" w:rsidP="005D0714">
      <w:pPr>
        <w:spacing w:line="264" w:lineRule="exact"/>
        <w:jc w:val="center"/>
        <w:rPr>
          <w:sz w:val="2"/>
          <w:szCs w:val="2"/>
          <w:lang w:val="en-US"/>
        </w:rPr>
      </w:pPr>
    </w:p>
    <w:sectPr w:rsidR="00CE5858" w:rsidRPr="005D0714">
      <w:pgSz w:w="16840" w:h="11910" w:orient="landscape"/>
      <w:pgMar w:top="1040" w:right="300" w:bottom="280" w:left="4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979" w:rsidRDefault="00970979">
      <w:r>
        <w:separator/>
      </w:r>
    </w:p>
  </w:endnote>
  <w:endnote w:type="continuationSeparator" w:id="0">
    <w:p w:rsidR="00970979" w:rsidRDefault="0097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979" w:rsidRDefault="00970979">
      <w:r>
        <w:separator/>
      </w:r>
    </w:p>
  </w:footnote>
  <w:footnote w:type="continuationSeparator" w:id="0">
    <w:p w:rsidR="00970979" w:rsidRDefault="0097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75" w:rsidRDefault="00B85F5D">
    <w:pPr>
      <w:pStyle w:val="a3"/>
      <w:spacing w:before="0"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5410835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F75" w:rsidRDefault="00260F7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330C4">
                            <w:rPr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426.05pt;margin-top:34.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OrrQIAAKc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" filled="f" stroked="f">
              <v:textbox inset="0,0,0,0">
                <w:txbxContent>
                  <w:p w:rsidR="00260F75" w:rsidRDefault="00260F7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330C4">
                      <w:rPr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A2585"/>
    <w:multiLevelType w:val="hybridMultilevel"/>
    <w:tmpl w:val="301AC486"/>
    <w:lvl w:ilvl="0" w:tplc="E7B2461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A663F90">
      <w:numFmt w:val="bullet"/>
      <w:lvlText w:val="•"/>
      <w:lvlJc w:val="left"/>
      <w:pPr>
        <w:ind w:left="369" w:hanging="140"/>
      </w:pPr>
      <w:rPr>
        <w:rFonts w:hint="default"/>
        <w:lang w:val="ru-RU" w:eastAsia="en-US" w:bidi="ar-SA"/>
      </w:rPr>
    </w:lvl>
    <w:lvl w:ilvl="2" w:tplc="E0C6BA36">
      <w:numFmt w:val="bullet"/>
      <w:lvlText w:val="•"/>
      <w:lvlJc w:val="left"/>
      <w:pPr>
        <w:ind w:left="639" w:hanging="140"/>
      </w:pPr>
      <w:rPr>
        <w:rFonts w:hint="default"/>
        <w:lang w:val="ru-RU" w:eastAsia="en-US" w:bidi="ar-SA"/>
      </w:rPr>
    </w:lvl>
    <w:lvl w:ilvl="3" w:tplc="3D020458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4" w:tplc="27AC4B46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5" w:tplc="2BF4ADCC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6" w:tplc="1838922E">
      <w:numFmt w:val="bullet"/>
      <w:lvlText w:val="•"/>
      <w:lvlJc w:val="left"/>
      <w:pPr>
        <w:ind w:left="1718" w:hanging="140"/>
      </w:pPr>
      <w:rPr>
        <w:rFonts w:hint="default"/>
        <w:lang w:val="ru-RU" w:eastAsia="en-US" w:bidi="ar-SA"/>
      </w:rPr>
    </w:lvl>
    <w:lvl w:ilvl="7" w:tplc="95624C92">
      <w:numFmt w:val="bullet"/>
      <w:lvlText w:val="•"/>
      <w:lvlJc w:val="left"/>
      <w:pPr>
        <w:ind w:left="1987" w:hanging="140"/>
      </w:pPr>
      <w:rPr>
        <w:rFonts w:hint="default"/>
        <w:lang w:val="ru-RU" w:eastAsia="en-US" w:bidi="ar-SA"/>
      </w:rPr>
    </w:lvl>
    <w:lvl w:ilvl="8" w:tplc="CA1E9EC4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58"/>
    <w:rsid w:val="00006279"/>
    <w:rsid w:val="00042E1F"/>
    <w:rsid w:val="00084FE7"/>
    <w:rsid w:val="000C1ABF"/>
    <w:rsid w:val="00167171"/>
    <w:rsid w:val="00260F75"/>
    <w:rsid w:val="00263C18"/>
    <w:rsid w:val="002C4380"/>
    <w:rsid w:val="003802CD"/>
    <w:rsid w:val="004845BF"/>
    <w:rsid w:val="00575F12"/>
    <w:rsid w:val="005D0714"/>
    <w:rsid w:val="005E266D"/>
    <w:rsid w:val="00970979"/>
    <w:rsid w:val="00B03930"/>
    <w:rsid w:val="00B44E54"/>
    <w:rsid w:val="00B85F5D"/>
    <w:rsid w:val="00CD4D88"/>
    <w:rsid w:val="00CD7F5A"/>
    <w:rsid w:val="00CE2801"/>
    <w:rsid w:val="00CE5858"/>
    <w:rsid w:val="00D150EC"/>
    <w:rsid w:val="00D77E1F"/>
    <w:rsid w:val="00E3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CF0A0"/>
  <w15:docId w15:val="{13F3A1AB-EB32-44FE-A34F-3F6FE700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Олег Кузьмин</cp:lastModifiedBy>
  <cp:revision>2</cp:revision>
  <dcterms:created xsi:type="dcterms:W3CDTF">2022-03-18T09:06:00Z</dcterms:created>
  <dcterms:modified xsi:type="dcterms:W3CDTF">2022-03-18T09:06:00Z</dcterms:modified>
</cp:coreProperties>
</file>