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52E7620" w14:textId="77777777"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B563F" wp14:editId="60386DC0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29125" w14:textId="77777777"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14:paraId="1E973A98" w14:textId="77777777"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AAFA054" w14:textId="77777777"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type w14:anchorId="374B563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14:paraId="74529125" w14:textId="77777777"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14:paraId="1E973A98" w14:textId="77777777"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14:paraId="2AAFA054" w14:textId="77777777"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7674ED" w14:textId="77777777"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 wp14:anchorId="6FD747CC" wp14:editId="30EA5047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96FE" w14:textId="77777777"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14:paraId="6B5D6184" w14:textId="77777777"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14:paraId="7872FD96" w14:textId="77777777"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14:paraId="6E774E6A" w14:textId="77777777"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081A23" w14:textId="77777777"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14:paraId="3BDFA4A1" w14:textId="77777777"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BB8E55" w14:textId="77777777"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14:paraId="6F4FFE2F" w14:textId="77777777"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D750D3" w14:textId="77777777"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144A350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3A2D39" w14:textId="77777777"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14:paraId="4FE5B288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EE88B" w14:textId="77777777"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сайте Департамента по обеспечению деятельности мировых судей Свердловской области </w:t>
      </w:r>
      <w:r w:rsidR="00910787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разделе «Оказание бесплатной юридической помощи </w:t>
      </w:r>
      <w:r w:rsidR="00910787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14:paraId="564D5370" w14:textId="77777777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14:paraId="032BEDDF" w14:textId="77777777"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47514187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14:paraId="134BB6C2" w14:textId="77777777"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166E50" wp14:editId="7F92C794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type w14:anchorId="33ED298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FF74C6" wp14:editId="2F2F9B1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67CDFC" w14:textId="77777777"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14:paraId="00562035" w14:textId="77777777"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3CFF74C6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14:paraId="4367CDFC" w14:textId="77777777"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14:paraId="00562035" w14:textId="77777777"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5D5596" wp14:editId="27A936F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D86749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505D5596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14:paraId="38D86749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AF0CB5" wp14:editId="538747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24DE6E00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C392BA" wp14:editId="74E08E35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F41404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14:paraId="6FB0B0EC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07C392BA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14:paraId="35F41404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14:paraId="6FB0B0EC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BC80A3" wp14:editId="0B9FD0F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33ECD3FE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FA4B1" wp14:editId="11FDC670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7AAD22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0D1FA4B1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14:paraId="197AAD22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B269A3" wp14:editId="0A8B7FD7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type w14:anchorId="3C67284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B4049E" wp14:editId="2921ED01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1AE37009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8DFD68" wp14:editId="033F418C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3D234EB4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14:paraId="5AAEEB5E" w14:textId="77777777"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03886C83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14:paraId="23B79EA1" w14:textId="77777777"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CC24544" wp14:editId="33E81E65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180774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3E2D298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14:paraId="4FB5E8CF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0B13401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924C5E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2CA24D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F3020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8A17E7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7C7C0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0AE3317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EAD57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D0B32F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1AEB1D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5E9D1A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61D15B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4D7C93B" w14:textId="77777777"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54FA08C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2CC24544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3B180774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3E2D298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14:paraId="4FB5E8CF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B13401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924C5E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CA24D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FF3020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8A17E7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67C7C0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0AE3317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5EAD57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0B32F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AEB1D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E9D1A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1D15B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D7C93B" w14:textId="77777777"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4FA08C" w14:textId="77777777"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E2C741" wp14:editId="1902FC28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72638B" w14:textId="77777777"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14:paraId="7E61A029" w14:textId="77777777"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6AE2C741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4B72638B" w14:textId="77777777"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14:paraId="7E61A029" w14:textId="77777777"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90419B" wp14:editId="13319E32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F5103" w14:textId="77777777"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14:paraId="0193E82B" w14:textId="77777777"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2290419B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14:paraId="77BF5103" w14:textId="77777777"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14:paraId="0193E82B" w14:textId="77777777"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8E9131" wp14:editId="05650B60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D2CD73" w14:textId="77777777"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E208C2E" w14:textId="77777777"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718E9131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14:paraId="4CD2CD73" w14:textId="77777777"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E208C2E" w14:textId="77777777"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721E0C" wp14:editId="04F7605F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A22B6B" w14:textId="77777777"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C687B0B" w14:textId="77777777"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10721E0C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14:paraId="34A22B6B" w14:textId="77777777"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C687B0B" w14:textId="77777777"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14:paraId="6F86DE6E" w14:textId="77777777"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14:paraId="24100DA3" w14:textId="77777777"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2138BDDB" wp14:editId="18D84DE2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14:paraId="16E7DA71" w14:textId="77777777"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14:paraId="57B3EBAE" w14:textId="77777777"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14:paraId="2C6548C1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14:paraId="44A4E616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14:paraId="051BA8E5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112B16E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14:paraId="3D1B9C1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14:paraId="673F6928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защитой прав и законных интересов усыновленных детей;</w:t>
      </w:r>
    </w:p>
    <w:p w14:paraId="06B1FEB9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14:paraId="7585B4D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уголовном судопроизводстве);</w:t>
      </w:r>
    </w:p>
    <w:p w14:paraId="2578117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14:paraId="0A440A2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6F4766C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14:paraId="213E682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22EC99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дети погибшего (умершего) в результате чрезвычайной ситуации;</w:t>
      </w:r>
    </w:p>
    <w:p w14:paraId="07F8270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14:paraId="55FF1A5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г) лица, находившиеся на полном содержании погибшего (умершего)  в результате чрезвычайной ситуации или получавшие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14:paraId="36A1E4F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14:paraId="7BDA2A3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либо документы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B91EF7E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14:paraId="289DB67A" w14:textId="77777777"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имеют: </w:t>
      </w:r>
    </w:p>
    <w:p w14:paraId="456E29FB" w14:textId="77777777"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14:paraId="2E4D5CD9" w14:textId="77777777"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14:paraId="68EFC26D" w14:textId="77777777"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14:paraId="5102C862" w14:textId="77777777"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14:paraId="72CE29F2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14:paraId="6A2C1AA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14:paraId="39076EAE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14:paraId="6D2DE645" w14:textId="77777777"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дополнительно предоставляется следующим категориям граждан:  </w:t>
      </w:r>
    </w:p>
    <w:p w14:paraId="14E7D5D6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14:paraId="1D033475" w14:textId="77777777"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14:paraId="1F002B72" w14:textId="77777777"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 w:rsidR="00910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14:paraId="648F7E11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6FE44138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22A6E28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14:paraId="774D1F25" w14:textId="77777777"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14:paraId="64B0C0EE" w14:textId="77777777"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14:paraId="6BE65947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14:paraId="7EFBEB6E" w14:textId="77777777"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3089FA" wp14:editId="0A2A227A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4B259D41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794FF4" wp14:editId="01FD0EDF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77370B10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304292" wp14:editId="2A76D8C6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77E02201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14:paraId="2183D7DE" w14:textId="77777777"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66E678" wp14:editId="02A4487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F4F280" w14:textId="77777777"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roundrect w14:anchorId="2C66E678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14:paraId="79F4F280" w14:textId="77777777"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7C998D" wp14:editId="0E1BA965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AB8E84" w14:textId="77777777"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14:paraId="0D874FB3" w14:textId="77777777"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roundrect w14:anchorId="737C998D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14:paraId="61AB8E84" w14:textId="77777777"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14:paraId="0D874FB3" w14:textId="77777777"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FD31B2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3E32C6" wp14:editId="2B2EC0C7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632D62" w14:textId="77777777"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roundrect w14:anchorId="563E32C6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14:paraId="4A632D62" w14:textId="77777777"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84F88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79BFF463" w14:textId="77777777"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540F6DF4" w14:textId="77777777"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14:paraId="6EFA0A5F" w14:textId="3224C653"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14:paraId="096CCB76" w14:textId="77777777"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14:paraId="2DC6258A" w14:textId="77777777"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14:paraId="259AF766" w14:textId="77777777"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4511DCD8" w14:textId="77777777"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3BA66CE2" wp14:editId="7AABE4BA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14:paraId="59522DAC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 другие документы правового характера в следующих случаях:</w:t>
      </w:r>
    </w:p>
    <w:p w14:paraId="40AF0C3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1674163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(в случае, если квартира, жилой дом или их части являются единственным жилым помещением гражданина и его семьи);</w:t>
      </w:r>
    </w:p>
    <w:p w14:paraId="7E85D27C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6EE8E55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14:paraId="77B24172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14:paraId="0C859759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14:paraId="7C0BD837" w14:textId="77777777"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</w:t>
      </w:r>
      <w:r w:rsidR="00C93830"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14:paraId="6D72C09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665388EB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14:paraId="2DB88965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14:paraId="1B7BC25B" w14:textId="77777777"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75DBEEA7" w14:textId="77777777"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14:paraId="115F757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14:paraId="1629B57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14:paraId="592447C9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14:paraId="5FE2DFE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14:paraId="1DB3B03A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 должностных лиц.</w:t>
      </w:r>
    </w:p>
    <w:p w14:paraId="117C73B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14:paraId="6E701ABB" w14:textId="77777777"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DBE5D4F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14:paraId="6B0E96C2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14:paraId="29BA82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14:paraId="73282D9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из числа детей-сирот и детей, оставшихся без попечения родителей, выселение из указанного жилого помещения;</w:t>
      </w:r>
    </w:p>
    <w:p w14:paraId="67699A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5954286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14:paraId="0C9F7F0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14:paraId="5DD896BD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о возмещении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 или с чрезвычайной ситуацией;</w:t>
      </w:r>
    </w:p>
    <w:p w14:paraId="591BCC24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14:paraId="1A73681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14:paraId="586DA448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14:paraId="01443B2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14:paraId="319DBDE1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гражданами, в отношении которых судами рассматриваются дела о принудительной госпитализации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психиатрический стационар или продлении срока принудительной госпитализации в психиатрическом стационаре;</w:t>
      </w:r>
    </w:p>
    <w:p w14:paraId="0B8A2680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14:paraId="4DF3BF99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B0A3088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14:paraId="70F48867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14:paraId="7021BDB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14:paraId="59772D4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14:paraId="4C0FFD7D" w14:textId="77777777"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14:paraId="1C7C8D50" w14:textId="77777777"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14:paraId="7145F4ED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14:paraId="23D21126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14:paraId="4CE8ABC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14:paraId="1511F9DC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14:paraId="6DAB323A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14:paraId="5BB2DBF2" w14:textId="77777777"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14:paraId="77ACBCEF" w14:textId="77777777"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 wp14:anchorId="2F72B07A" wp14:editId="5DE90A5E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 граждан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DD3F54"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14:paraId="634C6391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bookmarkStart w:id="1" w:name="sub_1033"/>
          <w:p w14:paraId="38D91DDA" w14:textId="737B427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3F8E04" wp14:editId="6D1F4A4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type w14:anchorId="689527D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5" o:spid="_x0000_s1026" type="#_x0000_t13" style="position:absolute;margin-left:289.95pt;margin-top:13.6pt;width:70.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C5B05F0" w14:textId="0055B7DD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4AFFCEE9" w14:textId="08FEFD4C" w:rsidR="00DD3F54" w:rsidRPr="00DD3F54" w:rsidRDefault="00DD3F54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14:paraId="52B18AE6" w14:textId="086509D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002A739F" w14:textId="10275BF0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71A1AB69" w14:textId="3EFD6CD3" w:rsidR="008C42C2" w:rsidRDefault="00DD3F54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(343) 272-72-77 </w:t>
            </w:r>
          </w:p>
          <w:p w14:paraId="2A88F5DA" w14:textId="18C5A6EE" w:rsidR="009120DA" w:rsidRPr="00DD3F54" w:rsidRDefault="009120DA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14:paraId="5B76BD15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14:paraId="0494946F" w14:textId="6AB1A6CC" w:rsidR="00027D4E" w:rsidRPr="00DD3F54" w:rsidRDefault="00E03D9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EB50950" wp14:editId="18711AFD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173990</wp:posOffset>
                      </wp:positionV>
                      <wp:extent cx="904875" cy="285750"/>
                      <wp:effectExtent l="0" t="19050" r="47625" b="38100"/>
                      <wp:wrapNone/>
                      <wp:docPr id="46" name="Стрелка вправо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41E31D33" id="Стрелка вправо 46" o:spid="_x0000_s1026" type="#_x0000_t13" style="position:absolute;margin-left:290.7pt;margin-top:13.7pt;width:71.2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" adj="18189" fillcolor="yellow" strokecolor="#243f60 [1604]" strokeweight="2pt"/>
                  </w:pict>
                </mc:Fallback>
              </mc:AlternateContent>
            </w:r>
            <w:r w:rsidR="00027D4E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30F293C" w14:textId="38352AA4"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07ADC482" w14:textId="296DABB8" w:rsidR="00027D4E" w:rsidRPr="00DD3F54" w:rsidRDefault="001D6776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Культуры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д. 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</w:t>
            </w:r>
          </w:p>
        </w:tc>
        <w:tc>
          <w:tcPr>
            <w:tcW w:w="7053" w:type="dxa"/>
            <w:shd w:val="clear" w:color="auto" w:fill="FFFFFF" w:themeFill="background1"/>
          </w:tcPr>
          <w:p w14:paraId="30585D4F" w14:textId="589856A8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49006E60" w14:textId="51EF4BB6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30972813" w14:textId="77777777"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(343) 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14:paraId="31E93A85" w14:textId="77777777"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14:paraId="4CE645AF" w14:textId="77777777" w:rsidTr="00791E42">
        <w:tc>
          <w:tcPr>
            <w:tcW w:w="6947" w:type="dxa"/>
            <w:shd w:val="clear" w:color="auto" w:fill="FFFFFF" w:themeFill="background1"/>
          </w:tcPr>
          <w:p w14:paraId="7540B461" w14:textId="66C1322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ECAB2B1" wp14:editId="700F1E49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175260</wp:posOffset>
                      </wp:positionV>
                      <wp:extent cx="904875" cy="276225"/>
                      <wp:effectExtent l="0" t="19050" r="47625" b="47625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28B84CEA" id="Стрелка вправо 47" o:spid="_x0000_s1026" type="#_x0000_t13" style="position:absolute;margin-left:289.2pt;margin-top:13.8pt;width:71.2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E54E0B4" w14:textId="679F565E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14:paraId="293D2FC9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14:paraId="11F10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679A713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46E12C0B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14:paraId="476370AC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32A69B2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390C2430" w14:textId="77777777" w:rsidR="00DD3F54" w:rsidRPr="00DD3F54" w:rsidRDefault="0043237A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1CB11C5" wp14:editId="52ED940F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176530</wp:posOffset>
                      </wp:positionV>
                      <wp:extent cx="895350" cy="285750"/>
                      <wp:effectExtent l="0" t="19050" r="38100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type w14:anchorId="0E0F3F1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8" o:spid="_x0000_s1026" type="#_x0000_t13" style="position:absolute;margin-left:290.7pt;margin-top:13.9pt;width:70.5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1D52892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14:paraId="0982286F" w14:textId="5FD178C4"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20</w:t>
            </w:r>
          </w:p>
          <w:p w14:paraId="6155D10F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34422922" w14:textId="498267D6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930BA6A" w14:textId="791A029C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D6C7623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(3439)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34-88-90</w:t>
            </w:r>
          </w:p>
          <w:p w14:paraId="14FCD956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1107078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4D25A702" w14:textId="428AFD0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EC7940" wp14:editId="0A84E1F2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168910</wp:posOffset>
                      </wp:positionV>
                      <wp:extent cx="866775" cy="295275"/>
                      <wp:effectExtent l="0" t="19050" r="47625" b="47625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952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11DFE8AD" id="Стрелка вправо 49" o:spid="_x0000_s1026" type="#_x0000_t13" style="position:absolute;margin-left:290.7pt;margin-top:13.3pt;width:68.25pt;height:23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884CD4C" w14:textId="1C88AE14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14:paraId="59C4A0B8" w14:textId="155D0162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107</w:t>
            </w:r>
          </w:p>
          <w:p w14:paraId="675690F4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7F03BFDF" w14:textId="5BA370C3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14:paraId="4DE4C90B" w14:textId="2EC89568"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5D018EB9" w14:textId="77777777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14:paraId="1FCD4658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860B903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0EB75E8C" w14:textId="3E8F6D9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9DFE549" wp14:editId="32638F71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170180</wp:posOffset>
                      </wp:positionV>
                      <wp:extent cx="866775" cy="276225"/>
                      <wp:effectExtent l="0" t="19050" r="47625" b="47625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<w:pict>
                    <v:shape w14:anchorId="48CD6C04" id="Стрелка вправо 50" o:spid="_x0000_s1026" type="#_x0000_t13" style="position:absolute;margin-left:290.7pt;margin-top:13.4pt;width:68.25pt;height:21.7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BB2E81E" w14:textId="384B5F2F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14:paraId="097F96C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14:paraId="7EC7F58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1D3ACD11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73D9C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2E3CD6D" w14:textId="10376B84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1E5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9022651734</w:t>
            </w:r>
          </w:p>
          <w:p w14:paraId="784C763B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</w:tbl>
    <w:p w14:paraId="21A67126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94F761B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48729F3B" w14:textId="7B53D714"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t>Участники негосударственной системы бесплатной юридической помощи</w:t>
      </w:r>
    </w:p>
    <w:p w14:paraId="705387D4" w14:textId="77777777"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14:paraId="4F8EB159" w14:textId="77777777"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14:paraId="30367B60" w14:textId="77777777" w:rsidR="00377C26" w:rsidRPr="00097343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14:paraId="3527D5C3" w14:textId="7BF545A4"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14:paraId="5440630B" w14:textId="77777777" w:rsidR="00236FB2" w:rsidRPr="00097343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90CFF0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14:paraId="4985F1D2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14:paraId="329AD1A4" w14:textId="77777777"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695DF0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CE9835" wp14:editId="1FB1FE4D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type w14:anchorId="632F868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14:paraId="7D45A676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14:paraId="740FFAD2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14:paraId="2416312B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101, тел.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</w:t>
      </w:r>
      <w:r w:rsidR="00836F1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78C7"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14:paraId="0269013D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14:paraId="116120A2" w14:textId="77777777"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7C3AF341" w14:textId="77777777" w:rsidR="00470E25" w:rsidRPr="00AB2EA4" w:rsidRDefault="00470E25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DEA63" w14:textId="21E8A9DC"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C5FE17" wp14:editId="26B1A5AD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2C53DBDB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2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Уральского института управления филиала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14:paraId="50A5987A" w14:textId="77777777"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Нуштайкина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Владимировна</w:t>
      </w:r>
    </w:p>
    <w:p w14:paraId="7BD76937" w14:textId="77777777"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>66,</w:t>
      </w:r>
      <w:r w:rsidR="00374551" w:rsidRPr="00374551">
        <w:rPr>
          <w:rFonts w:ascii="Times New Roman" w:hAnsi="Times New Roman" w:cs="Times New Roman"/>
          <w:sz w:val="28"/>
          <w:szCs w:val="28"/>
        </w:rPr>
        <w:t xml:space="preserve"> 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17.00</w:t>
      </w:r>
    </w:p>
    <w:p w14:paraId="11EC6E93" w14:textId="77777777"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</w:p>
    <w:p w14:paraId="365AC02A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528ADF07" w14:textId="77777777"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5615C" w14:textId="00FCC3EF" w:rsidR="009A7F96" w:rsidRPr="00097343" w:rsidRDefault="009A7F96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2DB837" wp14:editId="5D00CBB4">
                <wp:simplePos x="0" y="0"/>
                <wp:positionH relativeFrom="column">
                  <wp:posOffset>994410</wp:posOffset>
                </wp:positionH>
                <wp:positionV relativeFrom="paragraph">
                  <wp:posOffset>201930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31032239" id="Нашивка 43" o:spid="_x0000_s1026" type="#_x0000_t55" style="position:absolute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    </w:pict>
          </mc:Fallback>
        </mc:AlternateContent>
      </w:r>
      <w:r w:rsidRPr="00097343">
        <w:rPr>
          <w:rFonts w:ascii="Times New Roman" w:hAnsi="Times New Roman" w:cs="Times New Roman"/>
          <w:b/>
          <w:sz w:val="28"/>
          <w:szCs w:val="28"/>
        </w:rPr>
        <w:t xml:space="preserve">Юридическая клиника Института права и предпринимательства </w:t>
      </w:r>
      <w:proofErr w:type="spellStart"/>
      <w:r w:rsidRPr="00097343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7E2BA1BB" w14:textId="77777777" w:rsidR="00461C77" w:rsidRPr="00461C77" w:rsidRDefault="00461C77" w:rsidP="00E1065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54DCA9" w14:textId="50547D37" w:rsidR="009A7F96" w:rsidRPr="00461C77" w:rsidRDefault="00461C77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37F09"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14:paraId="261DA4D1" w14:textId="753940E8" w:rsidR="00461C77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</w:t>
      </w:r>
      <w:r w:rsidR="00EB403E"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 w:rsidR="00EB40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403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403E">
        <w:rPr>
          <w:rFonts w:ascii="Times New Roman" w:hAnsi="Times New Roman" w:cs="Times New Roman"/>
          <w:sz w:val="28"/>
          <w:szCs w:val="28"/>
        </w:rPr>
        <w:t xml:space="preserve">. </w:t>
      </w:r>
      <w:r w:rsidR="00461C77">
        <w:rPr>
          <w:rFonts w:ascii="Times New Roman" w:hAnsi="Times New Roman" w:cs="Times New Roman"/>
          <w:sz w:val="28"/>
          <w:szCs w:val="28"/>
        </w:rPr>
        <w:t>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2E22D2">
        <w:rPr>
          <w:rFonts w:ascii="Times New Roman" w:hAnsi="Times New Roman" w:cs="Times New Roman"/>
          <w:sz w:val="28"/>
          <w:szCs w:val="28"/>
        </w:rPr>
        <w:t xml:space="preserve">(343) </w:t>
      </w:r>
      <w:r w:rsidR="008F0006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8F0006">
        <w:rPr>
          <w:rFonts w:ascii="Times New Roman" w:hAnsi="Times New Roman" w:cs="Times New Roman"/>
          <w:sz w:val="28"/>
          <w:szCs w:val="28"/>
        </w:rPr>
        <w:t>4</w:t>
      </w:r>
      <w:r w:rsidR="00461C77">
        <w:rPr>
          <w:rFonts w:ascii="Times New Roman" w:hAnsi="Times New Roman" w:cs="Times New Roman"/>
          <w:sz w:val="28"/>
          <w:szCs w:val="28"/>
        </w:rPr>
        <w:t>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461C77">
        <w:rPr>
          <w:rFonts w:ascii="Times New Roman" w:hAnsi="Times New Roman" w:cs="Times New Roman"/>
          <w:sz w:val="28"/>
          <w:szCs w:val="28"/>
        </w:rPr>
        <w:t>84</w:t>
      </w:r>
      <w:r w:rsidR="00E37F09">
        <w:rPr>
          <w:rFonts w:ascii="Times New Roman" w:hAnsi="Times New Roman" w:cs="Times New Roman"/>
          <w:sz w:val="28"/>
          <w:szCs w:val="28"/>
        </w:rPr>
        <w:t xml:space="preserve"> (доб</w:t>
      </w:r>
      <w:r w:rsidR="00331558">
        <w:rPr>
          <w:rFonts w:ascii="Times New Roman" w:hAnsi="Times New Roman" w:cs="Times New Roman"/>
          <w:sz w:val="28"/>
          <w:szCs w:val="28"/>
        </w:rPr>
        <w:t>.</w:t>
      </w:r>
      <w:r w:rsidR="00E37F09">
        <w:rPr>
          <w:rFonts w:ascii="Times New Roman" w:hAnsi="Times New Roman" w:cs="Times New Roman"/>
          <w:sz w:val="28"/>
          <w:szCs w:val="28"/>
        </w:rPr>
        <w:t xml:space="preserve"> 7421)</w:t>
      </w:r>
    </w:p>
    <w:p w14:paraId="54A24238" w14:textId="1931E911" w:rsidR="009A7F96" w:rsidRPr="00E37F09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37F09" w:rsidRPr="00E37F09">
        <w:rPr>
          <w:rFonts w:ascii="Times New Roman" w:hAnsi="Times New Roman" w:cs="Times New Roman"/>
          <w:sz w:val="28"/>
          <w:szCs w:val="28"/>
          <w:lang w:val="en-US"/>
        </w:rPr>
        <w:t>uk_ipip@usla.ru</w:t>
      </w:r>
    </w:p>
    <w:p w14:paraId="6FD33DBA" w14:textId="51CF4607" w:rsidR="009A7F96" w:rsidRPr="009A7F96" w:rsidRDefault="00AD3DDD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="009A7F96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15F3EB2E" w14:textId="77777777"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14:paraId="7FFE3B85" w14:textId="3F00971D" w:rsidR="0043237A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 xml:space="preserve">граждане, имеющие право на получение бесплатной юридической помощи в соответствии                    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0483">
        <w:rPr>
          <w:rFonts w:ascii="Times New Roman" w:hAnsi="Times New Roman" w:cs="Times New Roman"/>
          <w:sz w:val="28"/>
          <w:szCs w:val="28"/>
        </w:rPr>
        <w:t>с законодательством</w:t>
      </w:r>
    </w:p>
    <w:p w14:paraId="14B21ADD" w14:textId="77777777" w:rsidR="00B81188" w:rsidRPr="00E1065E" w:rsidRDefault="00B81188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E5760" w14:textId="77777777" w:rsidR="0043237A" w:rsidRDefault="0043237A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AD3AC" w14:textId="37F0236E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2939B4D" wp14:editId="73B98374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67FE9E1A" id="Нашивка 53" o:spid="_x0000_s1026" type="#_x0000_t55" style="position:absolute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4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Юстиции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6D872022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8B075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="005478C7">
        <w:rPr>
          <w:rFonts w:ascii="Times New Roman" w:hAnsi="Times New Roman" w:cs="Times New Roman"/>
          <w:sz w:val="28"/>
          <w:szCs w:val="28"/>
        </w:rPr>
        <w:t xml:space="preserve"> Эльдар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Равинович</w:t>
      </w:r>
      <w:proofErr w:type="spellEnd"/>
    </w:p>
    <w:p w14:paraId="40C67F4D" w14:textId="5DF7D993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="00A971D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r w:rsidR="00652D00">
        <w:rPr>
          <w:rFonts w:ascii="Times New Roman" w:hAnsi="Times New Roman" w:cs="Times New Roman"/>
          <w:sz w:val="28"/>
          <w:szCs w:val="28"/>
        </w:rPr>
        <w:t xml:space="preserve">    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9.00 до 17.00 </w:t>
      </w:r>
      <w:r w:rsidR="00532FA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E7E64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E7E1F" w14:textId="09B9A762" w:rsidR="00AB2EA4" w:rsidRPr="00196E73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="005478C7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земельное право,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r w:rsidR="00196E73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14:paraId="2CAE7462" w14:textId="2FE2E2F9" w:rsidR="00470E25" w:rsidRPr="00E1065E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5478C7"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14:paraId="10A40625" w14:textId="77777777"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C77B4" w14:textId="22C566BF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F4F8F9" wp14:editId="07002E5E">
                <wp:simplePos x="0" y="0"/>
                <wp:positionH relativeFrom="column">
                  <wp:posOffset>556260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4D43E8C2" id="Нашивка 54" o:spid="_x0000_s1026" type="#_x0000_t55" style="position:absolute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5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государственного и международного права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AD9326B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020CB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14:paraId="2DA6D122" w14:textId="31C41C20"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20</w:t>
      </w:r>
      <w:r w:rsidR="00AF37EA"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="00D358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73B1C078" w14:textId="29D989AC"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0531A180" w14:textId="77777777"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</w:t>
      </w:r>
      <w:r w:rsid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процесс, жилищное право, семейное право, трудовое право, право социального обеспечения,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 </w:t>
      </w:r>
    </w:p>
    <w:p w14:paraId="5C0D602C" w14:textId="2E2A487E" w:rsidR="008A31B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14:paraId="082F6C6D" w14:textId="77777777"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F4F6A" w14:textId="43003DE8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FF91AF" wp14:editId="6384AFA1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473EE6ED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6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прокуратуры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97669BA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2E4B4" w14:textId="3953F5F7"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863CE">
        <w:rPr>
          <w:rFonts w:ascii="Times New Roman" w:hAnsi="Times New Roman" w:cs="Times New Roman"/>
          <w:sz w:val="28"/>
          <w:szCs w:val="28"/>
        </w:rPr>
        <w:t>Туктамышев</w:t>
      </w:r>
      <w:proofErr w:type="spellEnd"/>
      <w:r w:rsidR="00E863CE">
        <w:rPr>
          <w:rFonts w:ascii="Times New Roman" w:hAnsi="Times New Roman" w:cs="Times New Roman"/>
          <w:sz w:val="28"/>
          <w:szCs w:val="28"/>
        </w:rPr>
        <w:t xml:space="preserve"> Владислав Дмитриевич</w:t>
      </w:r>
    </w:p>
    <w:p w14:paraId="75CCA8F3" w14:textId="50694556" w:rsidR="009A7F96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Екатеринбург, ул. Толмачева, д. 7, тел.:</w:t>
      </w:r>
      <w:r w:rsidR="005478C7">
        <w:rPr>
          <w:rFonts w:ascii="Times New Roman" w:hAnsi="Times New Roman" w:cs="Times New Roman"/>
          <w:sz w:val="28"/>
          <w:szCs w:val="28"/>
        </w:rPr>
        <w:t xml:space="preserve"> </w:t>
      </w:r>
      <w:r w:rsidR="00E863CE">
        <w:rPr>
          <w:rFonts w:ascii="Times New Roman" w:hAnsi="Times New Roman" w:cs="Times New Roman"/>
          <w:sz w:val="28"/>
          <w:szCs w:val="28"/>
        </w:rPr>
        <w:t>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r w:rsidR="00966FAB" w:rsidRPr="00966FAB">
        <w:rPr>
          <w:sz w:val="28"/>
          <w:szCs w:val="28"/>
        </w:rPr>
        <w:t xml:space="preserve"> 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ipurclin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14:paraId="477A7121" w14:textId="79AD43C0"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AD3DDD">
        <w:rPr>
          <w:rFonts w:ascii="Times New Roman" w:hAnsi="Times New Roman" w:cs="Times New Roman"/>
          <w:sz w:val="28"/>
          <w:szCs w:val="28"/>
        </w:rPr>
        <w:t>.00</w:t>
      </w:r>
      <w:r w:rsidR="00532FAF">
        <w:rPr>
          <w:rFonts w:ascii="Times New Roman" w:hAnsi="Times New Roman" w:cs="Times New Roman"/>
          <w:sz w:val="28"/>
          <w:szCs w:val="28"/>
        </w:rPr>
        <w:t>, обед с 12.00 до 13.00 часов</w:t>
      </w:r>
    </w:p>
    <w:p w14:paraId="3F52ECC2" w14:textId="335A25FA"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2EA4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уголовное право</w:t>
      </w:r>
    </w:p>
    <w:p w14:paraId="6B51AC49" w14:textId="7190F359"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 w15:restartNumberingAfterBreak="0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C1"/>
    <w:rsid w:val="00012872"/>
    <w:rsid w:val="00027D4E"/>
    <w:rsid w:val="00050CF4"/>
    <w:rsid w:val="00072458"/>
    <w:rsid w:val="00097343"/>
    <w:rsid w:val="000F0D2F"/>
    <w:rsid w:val="00104CB8"/>
    <w:rsid w:val="0011494C"/>
    <w:rsid w:val="00114A31"/>
    <w:rsid w:val="0012256A"/>
    <w:rsid w:val="00125313"/>
    <w:rsid w:val="00133CD0"/>
    <w:rsid w:val="00160E29"/>
    <w:rsid w:val="00196E73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2E22D2"/>
    <w:rsid w:val="00321A2B"/>
    <w:rsid w:val="00331558"/>
    <w:rsid w:val="003324A2"/>
    <w:rsid w:val="003338DA"/>
    <w:rsid w:val="00340DC5"/>
    <w:rsid w:val="00360201"/>
    <w:rsid w:val="003623A8"/>
    <w:rsid w:val="00374551"/>
    <w:rsid w:val="00377C26"/>
    <w:rsid w:val="00390837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B6DD7"/>
    <w:rsid w:val="004C05EB"/>
    <w:rsid w:val="00500DE3"/>
    <w:rsid w:val="00513048"/>
    <w:rsid w:val="00532FAF"/>
    <w:rsid w:val="005455C2"/>
    <w:rsid w:val="005478C7"/>
    <w:rsid w:val="005A76CF"/>
    <w:rsid w:val="005B3F45"/>
    <w:rsid w:val="006046F3"/>
    <w:rsid w:val="006239BC"/>
    <w:rsid w:val="00626BEA"/>
    <w:rsid w:val="00652D00"/>
    <w:rsid w:val="00664B8F"/>
    <w:rsid w:val="006723E7"/>
    <w:rsid w:val="00691418"/>
    <w:rsid w:val="006A5FC1"/>
    <w:rsid w:val="006E2DC6"/>
    <w:rsid w:val="006F37EA"/>
    <w:rsid w:val="00711358"/>
    <w:rsid w:val="00732D82"/>
    <w:rsid w:val="00744CC5"/>
    <w:rsid w:val="00746458"/>
    <w:rsid w:val="0077466D"/>
    <w:rsid w:val="007752FF"/>
    <w:rsid w:val="00791E42"/>
    <w:rsid w:val="00792FBC"/>
    <w:rsid w:val="007C3712"/>
    <w:rsid w:val="007F476B"/>
    <w:rsid w:val="008153F8"/>
    <w:rsid w:val="00822286"/>
    <w:rsid w:val="00822EDB"/>
    <w:rsid w:val="00836C2C"/>
    <w:rsid w:val="00836F19"/>
    <w:rsid w:val="00840420"/>
    <w:rsid w:val="008736C6"/>
    <w:rsid w:val="008A31BB"/>
    <w:rsid w:val="008C42C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507BB"/>
    <w:rsid w:val="00A81622"/>
    <w:rsid w:val="00A939C9"/>
    <w:rsid w:val="00A96B31"/>
    <w:rsid w:val="00A971DD"/>
    <w:rsid w:val="00AB2964"/>
    <w:rsid w:val="00AB2EA4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73D7"/>
    <w:rsid w:val="00C0282B"/>
    <w:rsid w:val="00C616A0"/>
    <w:rsid w:val="00C907EA"/>
    <w:rsid w:val="00C93830"/>
    <w:rsid w:val="00CC274A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B6F6E"/>
    <w:rsid w:val="00DD15BE"/>
    <w:rsid w:val="00DD3F54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A64CC"/>
    <w:rsid w:val="00EA65AD"/>
    <w:rsid w:val="00EB403E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DC57"/>
  <w15:docId w15:val="{4E0D8AC5-AC78-450A-A5DE-3C6CEC1E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9009A-026F-44AD-9281-15F2E6D2E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3313</Words>
  <Characters>18888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1</cp:lastModifiedBy>
  <cp:revision>2</cp:revision>
  <cp:lastPrinted>2020-08-07T02:23:00Z</cp:lastPrinted>
  <dcterms:created xsi:type="dcterms:W3CDTF">2021-10-21T06:10:00Z</dcterms:created>
  <dcterms:modified xsi:type="dcterms:W3CDTF">2021-10-21T06:10:00Z</dcterms:modified>
</cp:coreProperties>
</file>