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FF9" w:rsidRPr="00E94FF9" w:rsidRDefault="00E94FF9" w:rsidP="00E94FF9">
      <w:pPr>
        <w:pStyle w:val="Default"/>
        <w:spacing w:after="100" w:afterAutospacing="1"/>
        <w:ind w:firstLine="709"/>
        <w:jc w:val="center"/>
        <w:rPr>
          <w:sz w:val="28"/>
          <w:szCs w:val="28"/>
        </w:rPr>
      </w:pPr>
      <w:r w:rsidRPr="00E94FF9">
        <w:rPr>
          <w:b/>
          <w:bCs/>
          <w:sz w:val="28"/>
          <w:szCs w:val="28"/>
        </w:rPr>
        <w:t>Как помочь подростку справиться с трудной жизненной ситуацией?</w:t>
      </w:r>
    </w:p>
    <w:p w:rsidR="00E94FF9" w:rsidRPr="00E94FF9" w:rsidRDefault="00E94FF9" w:rsidP="00E94FF9">
      <w:pPr>
        <w:pStyle w:val="Default"/>
        <w:ind w:firstLine="709"/>
        <w:jc w:val="both"/>
        <w:rPr>
          <w:sz w:val="28"/>
          <w:szCs w:val="28"/>
        </w:rPr>
      </w:pPr>
      <w:r w:rsidRPr="00E94FF9">
        <w:rPr>
          <w:sz w:val="28"/>
          <w:szCs w:val="28"/>
        </w:rPr>
        <w:t xml:space="preserve">В течение жизни человек нарабатывает широкий спектр различных способов разрешения трудных ситуаций, формирует навыки жизнестойкости, тем самым развивая психологическую устойчивость к неблагоприятным воздействиям извне. Уверенность человека в своей способности преодолевать жизненные трудности повышает самооценку, способствует развитию собственной ценности, формирует уверенность в собственных силах. Поэтому необходимо развивать способность взрослеющего ребенка справляться с жизненными трудностями. </w:t>
      </w:r>
    </w:p>
    <w:p w:rsidR="00E94FF9" w:rsidRPr="00E94FF9" w:rsidRDefault="00E94FF9" w:rsidP="00E94FF9">
      <w:pPr>
        <w:pStyle w:val="Default"/>
        <w:ind w:firstLine="709"/>
        <w:jc w:val="both"/>
        <w:rPr>
          <w:sz w:val="28"/>
          <w:szCs w:val="28"/>
        </w:rPr>
      </w:pPr>
      <w:r w:rsidRPr="00E94FF9">
        <w:rPr>
          <w:sz w:val="28"/>
          <w:szCs w:val="28"/>
        </w:rPr>
        <w:t xml:space="preserve">Наиболее сильное влияние на подростка оказывают трудные, кризисные ситуации; пытаясь самостоятельно справиться с тревожащими его ситуациями, подросток приобретает опыт их преодоления. При этом он ищет человека или группу людей, способных оказать поддержку, ищет деятельность, компенсирующую тревожные переживания, повышающую самооценку. К сожалению, результаты этих поисков часто оказываются неконструктивными. Например, подростку обычно легче приобрести авторитет среди дворовой компании, чем в спортивной, танцевальной и т.п. секции, где требуются регулярные дополнительные усилия, проявление силы воли и определенные усилия для достижения желаемого статуса в группе. </w:t>
      </w:r>
    </w:p>
    <w:p w:rsidR="00E94FF9" w:rsidRPr="00E94FF9" w:rsidRDefault="00E94FF9" w:rsidP="00E94FF9">
      <w:pPr>
        <w:pStyle w:val="Default"/>
        <w:ind w:firstLine="709"/>
        <w:jc w:val="both"/>
        <w:rPr>
          <w:sz w:val="28"/>
          <w:szCs w:val="28"/>
        </w:rPr>
      </w:pPr>
      <w:r w:rsidRPr="00E94FF9">
        <w:rPr>
          <w:sz w:val="28"/>
          <w:szCs w:val="28"/>
        </w:rPr>
        <w:t xml:space="preserve">Неудачный опыт преодоления подростком трудных жизненных ситуаций может повлечь неудовлетворенность, чувство неуверенности, озлобленность, агрессивность, негативизм, неверие в свое успешное будущее. Любая из формирующихся при этом защитных техник: уход в себя, стремление избежать неприятностей или открытая агрессия, оказывается неблагоприятной для развития личности подростка. </w:t>
      </w:r>
    </w:p>
    <w:p w:rsidR="00E94FF9" w:rsidRPr="00E94FF9" w:rsidRDefault="00E94FF9" w:rsidP="00E94FF9">
      <w:pPr>
        <w:pStyle w:val="Default"/>
        <w:ind w:firstLine="709"/>
        <w:jc w:val="both"/>
        <w:rPr>
          <w:sz w:val="28"/>
          <w:szCs w:val="28"/>
        </w:rPr>
      </w:pPr>
      <w:r w:rsidRPr="00E94FF9">
        <w:rPr>
          <w:sz w:val="28"/>
          <w:szCs w:val="28"/>
        </w:rPr>
        <w:t xml:space="preserve">Родители, близкие детей могут </w:t>
      </w:r>
      <w:r w:rsidRPr="00E94FF9">
        <w:rPr>
          <w:b/>
          <w:bCs/>
          <w:sz w:val="28"/>
          <w:szCs w:val="28"/>
        </w:rPr>
        <w:t xml:space="preserve">привить ребенку навыки преодоления, </w:t>
      </w:r>
      <w:proofErr w:type="spellStart"/>
      <w:r w:rsidRPr="00E94FF9">
        <w:rPr>
          <w:b/>
          <w:bCs/>
          <w:sz w:val="28"/>
          <w:szCs w:val="28"/>
        </w:rPr>
        <w:t>совладания</w:t>
      </w:r>
      <w:proofErr w:type="spellEnd"/>
      <w:r w:rsidRPr="00E94FF9">
        <w:rPr>
          <w:b/>
          <w:bCs/>
          <w:sz w:val="28"/>
          <w:szCs w:val="28"/>
        </w:rPr>
        <w:t xml:space="preserve"> со сложными ситуациями, научить справляться со стрессом</w:t>
      </w:r>
      <w:r w:rsidRPr="00E94FF9">
        <w:rPr>
          <w:sz w:val="28"/>
          <w:szCs w:val="28"/>
        </w:rPr>
        <w:t xml:space="preserve">. Для того чтобы снизить воздействие </w:t>
      </w:r>
      <w:proofErr w:type="spellStart"/>
      <w:r w:rsidRPr="00E94FF9">
        <w:rPr>
          <w:sz w:val="28"/>
          <w:szCs w:val="28"/>
        </w:rPr>
        <w:t>стрессогенных</w:t>
      </w:r>
      <w:proofErr w:type="spellEnd"/>
      <w:r w:rsidRPr="00E94FF9">
        <w:rPr>
          <w:sz w:val="28"/>
          <w:szCs w:val="28"/>
        </w:rPr>
        <w:t xml:space="preserve"> факторов, научить ребенка самостоятельно справляться со стрессом, </w:t>
      </w:r>
      <w:r w:rsidRPr="00E94FF9">
        <w:rPr>
          <w:i/>
          <w:iCs/>
          <w:sz w:val="28"/>
          <w:szCs w:val="28"/>
        </w:rPr>
        <w:t>родителям необходимо</w:t>
      </w:r>
      <w:r w:rsidRPr="00E94FF9">
        <w:rPr>
          <w:sz w:val="28"/>
          <w:szCs w:val="28"/>
        </w:rPr>
        <w:t xml:space="preserve">: </w:t>
      </w:r>
    </w:p>
    <w:p w:rsidR="00E94FF9" w:rsidRPr="00E94FF9" w:rsidRDefault="00E94FF9" w:rsidP="00E94FF9">
      <w:pPr>
        <w:pStyle w:val="Default"/>
        <w:spacing w:after="38"/>
        <w:ind w:firstLine="709"/>
        <w:jc w:val="both"/>
        <w:rPr>
          <w:sz w:val="28"/>
          <w:szCs w:val="28"/>
        </w:rPr>
      </w:pPr>
      <w:r w:rsidRPr="00E94FF9">
        <w:rPr>
          <w:sz w:val="28"/>
          <w:szCs w:val="28"/>
        </w:rPr>
        <w:t xml:space="preserve">1. Сохранять, поддерживать, культивировать благоприятную, спокойную, доброжелательную атмосферу в семье. В сложных ситуациях не паниковать, помнить, что «черную полосу всегда сменяет белая». Доброжелательное спокойствие членов семьи поможет убедить подростка, что не все потеряно, есть выход. </w:t>
      </w:r>
    </w:p>
    <w:p w:rsidR="00E94FF9" w:rsidRPr="00E94FF9" w:rsidRDefault="00E94FF9" w:rsidP="00E94FF9">
      <w:pPr>
        <w:pStyle w:val="Default"/>
        <w:spacing w:after="38"/>
        <w:ind w:firstLine="709"/>
        <w:jc w:val="both"/>
        <w:rPr>
          <w:sz w:val="28"/>
          <w:szCs w:val="28"/>
        </w:rPr>
      </w:pPr>
      <w:r w:rsidRPr="00E94FF9">
        <w:rPr>
          <w:sz w:val="28"/>
          <w:szCs w:val="28"/>
        </w:rPr>
        <w:t xml:space="preserve">2. Всегда воспринимать проблемы и переживания ребенка серьезно, какими бы несущественными они ни казались. Не высмеивайте и не критикуйте ребенка, не торопитесь перечислять его ошибки. Поддерживайте в ребенке уверенность в том, что если что-то не получается, то не от того, что он неудачник, а потому, что так складываются обстоятельства, и Вы сопереживаете его чувствам и готовы всегда прийти на помощь, если он эту помощь готов принять. </w:t>
      </w:r>
    </w:p>
    <w:p w:rsidR="00E94FF9" w:rsidRPr="00E94FF9" w:rsidRDefault="00E94FF9" w:rsidP="00E94FF9">
      <w:pPr>
        <w:pStyle w:val="Default"/>
        <w:ind w:firstLine="709"/>
        <w:jc w:val="both"/>
        <w:rPr>
          <w:color w:val="auto"/>
        </w:rPr>
      </w:pPr>
      <w:r w:rsidRPr="00E94FF9">
        <w:rPr>
          <w:sz w:val="28"/>
          <w:szCs w:val="28"/>
        </w:rPr>
        <w:t xml:space="preserve">3. Стараться регулярно общаться, разговаривать с ребенком на темы, связанные с его переживаниями, чувствами, эмоциями. Обязательно </w:t>
      </w:r>
      <w:r w:rsidRPr="00E94FF9">
        <w:rPr>
          <w:sz w:val="28"/>
          <w:szCs w:val="28"/>
        </w:rPr>
        <w:lastRenderedPageBreak/>
        <w:t xml:space="preserve">обсуждайте ближайшее и далекое будущее. Старайтесь строить (не навязывать) перспективы </w:t>
      </w:r>
      <w:r w:rsidRPr="00E94FF9">
        <w:rPr>
          <w:color w:val="auto"/>
          <w:sz w:val="28"/>
          <w:szCs w:val="28"/>
        </w:rPr>
        <w:t xml:space="preserve">будущего совместно с подростком. Что хочет подросток в будущем, как он видит свою жизнь? Чего бы он хотел добиться? Рассказывайте о своих переживаниях, мыслях, честные истории из жизни, в </w:t>
      </w:r>
      <w:proofErr w:type="spellStart"/>
      <w:r w:rsidRPr="00E94FF9">
        <w:rPr>
          <w:color w:val="auto"/>
          <w:sz w:val="28"/>
          <w:szCs w:val="28"/>
        </w:rPr>
        <w:t>т.ч</w:t>
      </w:r>
      <w:proofErr w:type="spellEnd"/>
      <w:r w:rsidRPr="00E94FF9">
        <w:rPr>
          <w:color w:val="auto"/>
          <w:sz w:val="28"/>
          <w:szCs w:val="28"/>
        </w:rPr>
        <w:t xml:space="preserve">. и о преодолении Вами и знакомыми трудных, казавшихся неразрешимыми жизненных ситуаций. Обычный разговор по душам способен заставить подростка поверить в свои силы. Посочувствуйте, скажите, что Вы понимаете, как ему сейчас трудно. Дети, которые чувствуют поддержку и искреннее сочувствие родителей, справляются со стрессом быстрее. </w:t>
      </w:r>
    </w:p>
    <w:p w:rsidR="00E94FF9" w:rsidRPr="00E94FF9" w:rsidRDefault="00E94FF9" w:rsidP="00E94FF9">
      <w:pPr>
        <w:pStyle w:val="Default"/>
        <w:spacing w:after="38"/>
        <w:ind w:firstLine="709"/>
        <w:jc w:val="both"/>
        <w:rPr>
          <w:color w:val="auto"/>
          <w:sz w:val="28"/>
          <w:szCs w:val="28"/>
        </w:rPr>
      </w:pPr>
      <w:r w:rsidRPr="00E94FF9">
        <w:rPr>
          <w:color w:val="auto"/>
          <w:sz w:val="28"/>
          <w:szCs w:val="28"/>
        </w:rPr>
        <w:t>4. Не препятствовать подростку в принятии самостоятельных решений (не влияющих на жизнь и здоровье его и других людей). Научите ребенка, прежде чем принять любое решение, просчитать последствия своих действий и меру ответственности, которую он готов взять на себя за реализацию этого решения. Постарайтесь задавать открытые вопросы, которые требуют от ребенка подумать и ответить, не ограничиваясь односложным «да» или «нет» (</w:t>
      </w:r>
      <w:proofErr w:type="gramStart"/>
      <w:r w:rsidRPr="00E94FF9">
        <w:rPr>
          <w:color w:val="auto"/>
          <w:sz w:val="28"/>
          <w:szCs w:val="28"/>
        </w:rPr>
        <w:t>например</w:t>
      </w:r>
      <w:proofErr w:type="gramEnd"/>
      <w:r w:rsidRPr="00E94FF9">
        <w:rPr>
          <w:color w:val="auto"/>
          <w:sz w:val="28"/>
          <w:szCs w:val="28"/>
        </w:rPr>
        <w:t xml:space="preserve">: «Какие «за» и «против» этого решения?», «На что это больше всего повлияет?», «Что подсказывает твоя интуиция?»). </w:t>
      </w:r>
    </w:p>
    <w:p w:rsidR="00E94FF9" w:rsidRPr="00E94FF9" w:rsidRDefault="00E94FF9" w:rsidP="00E94FF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94FF9">
        <w:rPr>
          <w:color w:val="auto"/>
          <w:sz w:val="28"/>
          <w:szCs w:val="28"/>
        </w:rPr>
        <w:t>5. Научить ребенка выражать свои эмоции в социально приемлемых формах (агрессию через активные виды спорта, физические нагрузки; душевные переживания через доверительный разговор с близкими, приносящий облегчение). Часто подростку сложно рассказывать о своих переживаниях родителям или сверстникам. С этой целью предложите ребенку завести тетрадь, в которой подросток будет рассказывать о своих переживаниях. Выложив эмоции на бумагу, он почувствует облегчение, освоб</w:t>
      </w:r>
      <w:r>
        <w:rPr>
          <w:color w:val="auto"/>
          <w:sz w:val="28"/>
          <w:szCs w:val="28"/>
        </w:rPr>
        <w:t xml:space="preserve">одившись от негативных мыслей. </w:t>
      </w:r>
    </w:p>
    <w:p w:rsidR="00E94FF9" w:rsidRPr="00E94FF9" w:rsidRDefault="00E94FF9" w:rsidP="00E94FF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94FF9">
        <w:rPr>
          <w:color w:val="auto"/>
          <w:sz w:val="28"/>
          <w:szCs w:val="28"/>
        </w:rPr>
        <w:t xml:space="preserve">6. Поощрять физическую активность ребенка. Стресс — это, прежде всего, физическая реакция организма, поэтому эффективно бороться с ним ребенку поможет любая деятельность, требующая физических усилий: всевозможные виды спорта, пение, танцы… Не следует чрезмерно поощрять в ребенке дух соревнования или стремление к общественному признанию, ведь это тоже давление, которого и так немало. Старайтесь не вынуждать подростка тратить силы на то, что ему не интересно, но постарайтесь определить совместно с подростком, каким активным дополнительным занятием он хотел бы заниматься. </w:t>
      </w:r>
    </w:p>
    <w:p w:rsidR="00E94FF9" w:rsidRPr="00E94FF9" w:rsidRDefault="00E94FF9" w:rsidP="00E94FF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94FF9">
        <w:rPr>
          <w:color w:val="auto"/>
          <w:sz w:val="28"/>
          <w:szCs w:val="28"/>
        </w:rPr>
        <w:t>7. Поддерживать и стимулировать творческий ручной труд подростка. Даже если Вам кажется, что он «впадает в детство» и ничего полезного не делает (рисование, плетение «</w:t>
      </w:r>
      <w:proofErr w:type="spellStart"/>
      <w:r w:rsidRPr="00E94FF9">
        <w:rPr>
          <w:color w:val="auto"/>
          <w:sz w:val="28"/>
          <w:szCs w:val="28"/>
        </w:rPr>
        <w:t>фенечек</w:t>
      </w:r>
      <w:proofErr w:type="spellEnd"/>
      <w:r w:rsidRPr="00E94FF9">
        <w:rPr>
          <w:color w:val="auto"/>
          <w:sz w:val="28"/>
          <w:szCs w:val="28"/>
        </w:rPr>
        <w:t xml:space="preserve">», украшение одежды, склеивание моделей), все это является своеобразной «разрядкой», несет успокоение, через работу воображения подросток отвлекается от негативных переживаний, повседневных проблем. </w:t>
      </w:r>
    </w:p>
    <w:p w:rsidR="00E94FF9" w:rsidRPr="00E94FF9" w:rsidRDefault="00E94FF9" w:rsidP="00E94FF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94FF9">
        <w:rPr>
          <w:color w:val="auto"/>
          <w:sz w:val="28"/>
          <w:szCs w:val="28"/>
        </w:rPr>
        <w:t xml:space="preserve">8. Заботиться о том, чтобы подросток «принимал» свое тело, не отвергал свои телесные ощущения (в этом помогут занятия йогой, специальные психологические тренинги). Старайтесь сохранять контакт с взрослеющим ребенком, в том числе на телесном уровне (объятия, прикосновения, поглаживания). </w:t>
      </w:r>
    </w:p>
    <w:p w:rsidR="00E94FF9" w:rsidRPr="00E94FF9" w:rsidRDefault="00E94FF9" w:rsidP="00E94FF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94FF9">
        <w:rPr>
          <w:color w:val="auto"/>
          <w:sz w:val="28"/>
          <w:szCs w:val="28"/>
        </w:rPr>
        <w:lastRenderedPageBreak/>
        <w:t xml:space="preserve">9. Поощрять ребенка к заботе о ближних (старшее поколение, младшие дети, домашние питомцы). Приятные необходимые обязанности, ощущение, что «кто-то от меня зависит», «без меня не справится», «я нужен кому-то» являются в жизни дополнительным ресурсом для подростка. </w:t>
      </w:r>
    </w:p>
    <w:p w:rsidR="00E94FF9" w:rsidRDefault="00E94FF9" w:rsidP="00E94FF9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E94FF9">
        <w:rPr>
          <w:color w:val="auto"/>
          <w:sz w:val="28"/>
          <w:szCs w:val="28"/>
        </w:rPr>
        <w:t xml:space="preserve">10. Поддерживать семейные традиции, ритуалы. Причем хорошая семейная традиция должна быть интересна, полезна и </w:t>
      </w:r>
      <w:r>
        <w:rPr>
          <w:color w:val="auto"/>
          <w:sz w:val="28"/>
          <w:szCs w:val="28"/>
        </w:rPr>
        <w:t>любима всеми поколениями семьи.</w:t>
      </w:r>
    </w:p>
    <w:p w:rsidR="00E94FF9" w:rsidRPr="00E94FF9" w:rsidRDefault="00E94FF9" w:rsidP="00E94FF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94FF9">
        <w:rPr>
          <w:color w:val="auto"/>
          <w:sz w:val="28"/>
          <w:szCs w:val="28"/>
        </w:rPr>
        <w:t xml:space="preserve"> </w:t>
      </w:r>
      <w:r w:rsidRPr="00E94FF9">
        <w:rPr>
          <w:color w:val="auto"/>
          <w:sz w:val="28"/>
          <w:szCs w:val="28"/>
        </w:rPr>
        <w:t xml:space="preserve">Другими словами, семейные ритуалы можно и нужно трансформировать с течением времени, чтобы младшее поколение с удовольствием участвовало в них, а не воспринимало их как неотвратимое, скучное, бесполезное времяпрепровождение. </w:t>
      </w:r>
    </w:p>
    <w:p w:rsidR="00E94FF9" w:rsidRPr="00E94FF9" w:rsidRDefault="00E94FF9" w:rsidP="00E94FF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94FF9">
        <w:rPr>
          <w:color w:val="auto"/>
          <w:sz w:val="28"/>
          <w:szCs w:val="28"/>
        </w:rPr>
        <w:t xml:space="preserve">11. Стараться поддерживать режим дня подростка (сон, режим питания). Чаще давайте подростку возможность получать радость, удовлетворение от повседневных удовольствий (вкусная еда, принятие расслабляющей ванны, красивая одежда, поход на концерт, в кафе и т.д.). </w:t>
      </w:r>
    </w:p>
    <w:p w:rsidR="00476F36" w:rsidRPr="00E94FF9" w:rsidRDefault="00E94FF9" w:rsidP="00E94FF9">
      <w:pPr>
        <w:ind w:firstLine="709"/>
        <w:jc w:val="both"/>
        <w:rPr>
          <w:rFonts w:ascii="Times New Roman" w:hAnsi="Times New Roman" w:cs="Times New Roman"/>
        </w:rPr>
      </w:pPr>
      <w:r w:rsidRPr="00E94FF9">
        <w:rPr>
          <w:rFonts w:ascii="Times New Roman" w:hAnsi="Times New Roman" w:cs="Times New Roman"/>
          <w:sz w:val="28"/>
          <w:szCs w:val="28"/>
        </w:rPr>
        <w:t>12. Важно научить ребенка применять навыки расслабления, регуляции своего эмоционального состояния в сложных, критических для него ситуациях</w:t>
      </w:r>
      <w:r w:rsidRPr="00E94FF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476F36" w:rsidRPr="00E94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2EC5A3E"/>
    <w:multiLevelType w:val="hybridMultilevel"/>
    <w:tmpl w:val="6925F2B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2BA7F6"/>
    <w:multiLevelType w:val="hybridMultilevel"/>
    <w:tmpl w:val="FAA333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FF9"/>
    <w:rsid w:val="00053923"/>
    <w:rsid w:val="00062CC3"/>
    <w:rsid w:val="00E9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2644A-F4E0-41B5-952B-CF58799C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4F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1</cp:revision>
  <dcterms:created xsi:type="dcterms:W3CDTF">2017-05-15T09:37:00Z</dcterms:created>
  <dcterms:modified xsi:type="dcterms:W3CDTF">2017-05-15T09:39:00Z</dcterms:modified>
</cp:coreProperties>
</file>