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8E" w:rsidRDefault="003A6E8E" w:rsidP="006A4838">
      <w:pPr>
        <w:pStyle w:val="NormalWeb"/>
        <w:jc w:val="center"/>
        <w:rPr>
          <w:b/>
          <w:bCs/>
          <w:color w:val="000000"/>
          <w:sz w:val="32"/>
          <w:szCs w:val="32"/>
          <w:u w:val="single"/>
        </w:rPr>
      </w:pPr>
    </w:p>
    <w:p w:rsidR="003A6E8E" w:rsidRPr="006A4838" w:rsidRDefault="003A6E8E" w:rsidP="00AC1F3C">
      <w:pPr>
        <w:pStyle w:val="NormalWeb"/>
        <w:ind w:left="-120" w:right="220"/>
        <w:jc w:val="center"/>
        <w:rPr>
          <w:color w:val="000000"/>
          <w:sz w:val="32"/>
          <w:szCs w:val="32"/>
        </w:rPr>
      </w:pPr>
      <w:r w:rsidRPr="006A4838">
        <w:rPr>
          <w:b/>
          <w:bCs/>
          <w:color w:val="000000"/>
          <w:sz w:val="32"/>
          <w:szCs w:val="32"/>
          <w:u w:val="single"/>
        </w:rPr>
        <w:t>ОБЩАЙТЕСЬ С РЕБЕНКОМ:</w:t>
      </w:r>
    </w:p>
    <w:p w:rsidR="003A6E8E" w:rsidRPr="006A4838" w:rsidRDefault="003A6E8E" w:rsidP="002C7B1C">
      <w:pPr>
        <w:pStyle w:val="NormalWeb"/>
        <w:numPr>
          <w:ilvl w:val="0"/>
          <w:numId w:val="1"/>
        </w:numPr>
        <w:tabs>
          <w:tab w:val="clear" w:pos="720"/>
          <w:tab w:val="num" w:pos="360"/>
        </w:tabs>
        <w:ind w:left="-120" w:right="340" w:firstLine="0"/>
        <w:jc w:val="both"/>
        <w:rPr>
          <w:color w:val="000000"/>
          <w:sz w:val="32"/>
          <w:szCs w:val="32"/>
        </w:rPr>
      </w:pPr>
      <w:r w:rsidRPr="006A4838">
        <w:rPr>
          <w:color w:val="000000"/>
          <w:sz w:val="32"/>
          <w:szCs w:val="32"/>
        </w:rPr>
        <w:t>Расспрашивайте и говорите с ребенком о его жизни, уважительно относитесь к тому, что кажется ему важным и значимым.</w:t>
      </w:r>
    </w:p>
    <w:p w:rsidR="003A6E8E" w:rsidRPr="006A4838" w:rsidRDefault="003A6E8E" w:rsidP="002C7B1C">
      <w:pPr>
        <w:pStyle w:val="NormalWeb"/>
        <w:numPr>
          <w:ilvl w:val="0"/>
          <w:numId w:val="2"/>
        </w:numPr>
        <w:tabs>
          <w:tab w:val="clear" w:pos="720"/>
          <w:tab w:val="num" w:pos="360"/>
        </w:tabs>
        <w:ind w:left="-120" w:right="340" w:firstLine="0"/>
        <w:jc w:val="both"/>
        <w:rPr>
          <w:color w:val="000000"/>
          <w:sz w:val="32"/>
          <w:szCs w:val="32"/>
        </w:rPr>
      </w:pPr>
      <w:r w:rsidRPr="006A4838">
        <w:rPr>
          <w:color w:val="000000"/>
          <w:sz w:val="32"/>
          <w:szCs w:val="32"/>
        </w:rPr>
        <w:t>Проявите к нему интерес, обсуждайте его ежедневные дела, задавайте вопросы.</w:t>
      </w:r>
    </w:p>
    <w:p w:rsidR="003A6E8E" w:rsidRPr="006A4838" w:rsidRDefault="003A6E8E" w:rsidP="002C7B1C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  <w:ind w:left="-120" w:right="340" w:firstLine="0"/>
        <w:jc w:val="both"/>
        <w:rPr>
          <w:color w:val="000000"/>
          <w:sz w:val="32"/>
          <w:szCs w:val="32"/>
        </w:rPr>
      </w:pPr>
      <w:r w:rsidRPr="006A4838">
        <w:rPr>
          <w:color w:val="000000"/>
          <w:sz w:val="32"/>
          <w:szCs w:val="32"/>
        </w:rPr>
        <w:t>Установите заботливые отношения с ребенком и будьте внимательным слушателем.</w:t>
      </w:r>
    </w:p>
    <w:p w:rsidR="003A6E8E" w:rsidRDefault="003A6E8E" w:rsidP="002C7B1C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afterAutospacing="0"/>
        <w:ind w:left="-120" w:right="340" w:firstLine="0"/>
        <w:jc w:val="both"/>
        <w:rPr>
          <w:rStyle w:val="apple-converted-space"/>
          <w:b/>
          <w:color w:val="000000"/>
          <w:sz w:val="32"/>
          <w:szCs w:val="32"/>
        </w:rPr>
      </w:pPr>
      <w:r w:rsidRPr="006A4838">
        <w:rPr>
          <w:color w:val="000000"/>
          <w:sz w:val="32"/>
          <w:szCs w:val="32"/>
        </w:rPr>
        <w:t xml:space="preserve">Если есть темы, о которых родитель не может говорить с ребенком. </w:t>
      </w:r>
      <w:r w:rsidRPr="006A4838">
        <w:rPr>
          <w:b/>
          <w:color w:val="000000"/>
          <w:sz w:val="32"/>
          <w:szCs w:val="32"/>
        </w:rPr>
        <w:t>Есть психологи, психиатры и телефон доверия, который работает круглосуточн</w:t>
      </w:r>
      <w:r>
        <w:rPr>
          <w:b/>
          <w:color w:val="000000"/>
          <w:sz w:val="32"/>
          <w:szCs w:val="32"/>
        </w:rPr>
        <w:t>о:</w:t>
      </w:r>
      <w:r w:rsidRPr="00001180">
        <w:rPr>
          <w:rStyle w:val="apple-converted-space"/>
          <w:b/>
          <w:color w:val="000000"/>
          <w:sz w:val="32"/>
          <w:szCs w:val="32"/>
        </w:rPr>
        <w:t> </w:t>
      </w:r>
    </w:p>
    <w:p w:rsidR="003A6E8E" w:rsidRDefault="003A6E8E" w:rsidP="00AC1F3C">
      <w:pPr>
        <w:pStyle w:val="NormalWeb"/>
        <w:spacing w:before="0" w:beforeAutospacing="0" w:after="0" w:afterAutospacing="0"/>
        <w:ind w:left="-120" w:right="220"/>
        <w:jc w:val="both"/>
        <w:rPr>
          <w:rStyle w:val="apple-converted-space"/>
          <w:b/>
          <w:color w:val="000000"/>
          <w:sz w:val="32"/>
          <w:szCs w:val="32"/>
        </w:rPr>
      </w:pPr>
    </w:p>
    <w:p w:rsidR="003A6E8E" w:rsidRPr="00001180" w:rsidRDefault="003A6E8E" w:rsidP="00AC1F3C">
      <w:pPr>
        <w:pStyle w:val="NormalWeb"/>
        <w:spacing w:before="0" w:beforeAutospacing="0" w:after="0" w:afterAutospacing="0"/>
        <w:ind w:left="-120" w:right="220"/>
        <w:jc w:val="center"/>
        <w:rPr>
          <w:b/>
          <w:color w:val="000000"/>
          <w:sz w:val="44"/>
          <w:szCs w:val="44"/>
        </w:rPr>
      </w:pPr>
      <w:r w:rsidRPr="00001180">
        <w:rPr>
          <w:b/>
          <w:color w:val="000000"/>
          <w:sz w:val="44"/>
          <w:szCs w:val="44"/>
        </w:rPr>
        <w:t>8(800)200-01-</w:t>
      </w:r>
      <w:r>
        <w:rPr>
          <w:b/>
          <w:color w:val="000000"/>
          <w:sz w:val="44"/>
          <w:szCs w:val="44"/>
        </w:rPr>
        <w:t>22</w:t>
      </w:r>
    </w:p>
    <w:p w:rsidR="003A6E8E" w:rsidRDefault="003A6E8E" w:rsidP="004542AC">
      <w:pPr>
        <w:shd w:val="clear" w:color="auto" w:fill="FFFFFF"/>
        <w:spacing w:line="276" w:lineRule="auto"/>
        <w:ind w:left="357" w:firstLine="709"/>
        <w:jc w:val="both"/>
        <w:textAlignment w:val="baseline"/>
        <w:rPr>
          <w:b/>
          <w:bCs/>
          <w:color w:val="333333"/>
          <w:szCs w:val="24"/>
          <w:lang w:eastAsia="ru-RU"/>
        </w:rPr>
      </w:pPr>
    </w:p>
    <w:p w:rsidR="003A6E8E" w:rsidRDefault="003A6E8E" w:rsidP="004542AC">
      <w:pPr>
        <w:shd w:val="clear" w:color="auto" w:fill="FFFFFF"/>
        <w:spacing w:line="276" w:lineRule="auto"/>
        <w:ind w:left="357" w:firstLine="709"/>
        <w:jc w:val="both"/>
        <w:textAlignment w:val="baseline"/>
        <w:rPr>
          <w:b/>
          <w:bCs/>
          <w:color w:val="333333"/>
          <w:szCs w:val="24"/>
          <w:lang w:eastAsia="ru-RU"/>
        </w:rPr>
      </w:pPr>
    </w:p>
    <w:p w:rsidR="003A6E8E" w:rsidRDefault="003A6E8E" w:rsidP="004542AC">
      <w:pPr>
        <w:shd w:val="clear" w:color="auto" w:fill="FFFFFF"/>
        <w:spacing w:line="276" w:lineRule="auto"/>
        <w:ind w:left="357" w:firstLine="709"/>
        <w:jc w:val="both"/>
        <w:textAlignment w:val="baseline"/>
        <w:rPr>
          <w:b/>
          <w:bCs/>
          <w:color w:val="333333"/>
          <w:szCs w:val="24"/>
          <w:lang w:eastAsia="ru-RU"/>
        </w:rPr>
      </w:pPr>
    </w:p>
    <w:p w:rsidR="003A6E8E" w:rsidRDefault="003A6E8E" w:rsidP="004542AC">
      <w:pPr>
        <w:shd w:val="clear" w:color="auto" w:fill="FFFFFF"/>
        <w:spacing w:line="276" w:lineRule="auto"/>
        <w:ind w:left="357" w:firstLine="709"/>
        <w:jc w:val="both"/>
        <w:textAlignment w:val="baseline"/>
        <w:rPr>
          <w:b/>
          <w:bCs/>
          <w:color w:val="333333"/>
          <w:szCs w:val="24"/>
          <w:lang w:eastAsia="ru-RU"/>
        </w:rPr>
      </w:pPr>
    </w:p>
    <w:p w:rsidR="003A6E8E" w:rsidRDefault="003A6E8E" w:rsidP="004542AC">
      <w:pPr>
        <w:shd w:val="clear" w:color="auto" w:fill="FFFFFF"/>
        <w:spacing w:line="276" w:lineRule="auto"/>
        <w:ind w:left="357" w:firstLine="709"/>
        <w:jc w:val="both"/>
        <w:textAlignment w:val="baseline"/>
        <w:rPr>
          <w:b/>
          <w:bCs/>
          <w:color w:val="333333"/>
          <w:szCs w:val="24"/>
          <w:lang w:eastAsia="ru-RU"/>
        </w:rPr>
      </w:pPr>
    </w:p>
    <w:p w:rsidR="003A6E8E" w:rsidRDefault="003A6E8E" w:rsidP="00CD7702">
      <w:pPr>
        <w:shd w:val="clear" w:color="auto" w:fill="FFFFFF"/>
        <w:spacing w:line="276" w:lineRule="auto"/>
        <w:ind w:left="0"/>
        <w:jc w:val="both"/>
        <w:textAlignment w:val="baseline"/>
        <w:rPr>
          <w:b/>
          <w:bCs/>
          <w:color w:val="333333"/>
          <w:szCs w:val="24"/>
          <w:lang w:eastAsia="ru-RU"/>
        </w:rPr>
      </w:pPr>
    </w:p>
    <w:p w:rsidR="003A6E8E" w:rsidRDefault="003A6E8E" w:rsidP="00A34BB3">
      <w:pPr>
        <w:shd w:val="clear" w:color="auto" w:fill="FFFFFF"/>
        <w:spacing w:line="360" w:lineRule="auto"/>
        <w:ind w:left="357"/>
        <w:textAlignment w:val="baseline"/>
        <w:rPr>
          <w:b/>
          <w:bCs/>
          <w:color w:val="333333"/>
          <w:szCs w:val="24"/>
          <w:lang w:eastAsia="ru-RU"/>
        </w:rPr>
      </w:pPr>
      <w:r w:rsidRPr="00D235C6">
        <w:rPr>
          <w:b/>
          <w:bCs/>
          <w:color w:val="333333"/>
          <w:szCs w:val="24"/>
          <w:lang w:eastAsia="ru-RU"/>
        </w:rPr>
        <w:t>УВАЖАЕМЫЕ РОДИТЕЛИ</w:t>
      </w:r>
      <w:r>
        <w:rPr>
          <w:b/>
          <w:bCs/>
          <w:color w:val="333333"/>
          <w:szCs w:val="24"/>
          <w:lang w:eastAsia="ru-RU"/>
        </w:rPr>
        <w:t>!</w:t>
      </w:r>
    </w:p>
    <w:p w:rsidR="003A6E8E" w:rsidRDefault="003A6E8E" w:rsidP="00A34BB3">
      <w:pPr>
        <w:shd w:val="clear" w:color="auto" w:fill="FFFFFF"/>
        <w:spacing w:line="360" w:lineRule="auto"/>
        <w:ind w:left="357"/>
        <w:textAlignment w:val="baseline"/>
        <w:rPr>
          <w:b/>
          <w:bCs/>
          <w:color w:val="333333"/>
          <w:szCs w:val="24"/>
          <w:lang w:eastAsia="ru-RU"/>
        </w:rPr>
      </w:pPr>
    </w:p>
    <w:p w:rsidR="003A6E8E" w:rsidRDefault="003A6E8E" w:rsidP="00AC1F3C">
      <w:pPr>
        <w:shd w:val="clear" w:color="auto" w:fill="FFFFFF"/>
        <w:spacing w:line="360" w:lineRule="auto"/>
        <w:ind w:left="240" w:right="220"/>
        <w:jc w:val="both"/>
        <w:textAlignment w:val="baseline"/>
        <w:rPr>
          <w:b/>
          <w:bCs/>
          <w:color w:val="333333"/>
          <w:szCs w:val="24"/>
          <w:lang w:eastAsia="ru-RU"/>
        </w:rPr>
      </w:pPr>
      <w:r w:rsidRPr="00CD7702">
        <w:rPr>
          <w:b/>
          <w:bCs/>
          <w:color w:val="333333"/>
          <w:szCs w:val="24"/>
          <w:lang w:eastAsia="ru-RU"/>
        </w:rPr>
        <w:t xml:space="preserve"> </w:t>
      </w:r>
      <w:r w:rsidRPr="00D235C6">
        <w:rPr>
          <w:b/>
          <w:bCs/>
          <w:color w:val="333333"/>
          <w:szCs w:val="24"/>
          <w:lang w:eastAsia="ru-RU"/>
        </w:rPr>
        <w:t>В РАЗГАРЕ ИНФОРМАЦИОННАЯ СУИЦИДАЛЬНАЯ ВОЙНА ПРОТИВ НАШИХ ДЕТЕЙ</w:t>
      </w:r>
      <w:r>
        <w:rPr>
          <w:b/>
          <w:bCs/>
          <w:color w:val="333333"/>
          <w:szCs w:val="24"/>
          <w:lang w:eastAsia="ru-RU"/>
        </w:rPr>
        <w:t>.</w:t>
      </w:r>
    </w:p>
    <w:p w:rsidR="003A6E8E" w:rsidRPr="005F6FA6" w:rsidRDefault="003A6E8E" w:rsidP="00AC1F3C">
      <w:pPr>
        <w:shd w:val="clear" w:color="auto" w:fill="FFFFFF"/>
        <w:spacing w:line="360" w:lineRule="auto"/>
        <w:ind w:left="240" w:right="220"/>
        <w:jc w:val="both"/>
        <w:textAlignment w:val="baseline"/>
        <w:rPr>
          <w:color w:val="333333"/>
          <w:szCs w:val="24"/>
          <w:lang w:eastAsia="ru-RU"/>
        </w:rPr>
      </w:pPr>
    </w:p>
    <w:p w:rsidR="003A6E8E" w:rsidRPr="003A30A3" w:rsidRDefault="003A6E8E" w:rsidP="00AC1F3C">
      <w:pPr>
        <w:shd w:val="clear" w:color="auto" w:fill="FFFFFF"/>
        <w:spacing w:line="360" w:lineRule="auto"/>
        <w:ind w:left="240" w:right="220"/>
        <w:jc w:val="both"/>
        <w:textAlignment w:val="baseline"/>
        <w:rPr>
          <w:b/>
          <w:bCs/>
          <w:color w:val="333333"/>
          <w:szCs w:val="24"/>
          <w:lang w:eastAsia="ru-RU"/>
        </w:rPr>
      </w:pPr>
      <w:r>
        <w:rPr>
          <w:b/>
          <w:bCs/>
          <w:color w:val="333333"/>
          <w:szCs w:val="24"/>
          <w:lang w:eastAsia="ru-RU"/>
        </w:rPr>
        <w:t xml:space="preserve">ОБРАТИТЕ </w:t>
      </w:r>
      <w:r w:rsidRPr="00D235C6">
        <w:rPr>
          <w:b/>
          <w:bCs/>
          <w:color w:val="333333"/>
          <w:szCs w:val="24"/>
          <w:lang w:eastAsia="ru-RU"/>
        </w:rPr>
        <w:t>ВНИМАНИЕ:</w:t>
      </w:r>
      <w:r w:rsidRPr="005F6FA6">
        <w:rPr>
          <w:color w:val="333333"/>
          <w:szCs w:val="24"/>
          <w:lang w:eastAsia="ru-RU"/>
        </w:rPr>
        <w:br/>
      </w:r>
      <w:r w:rsidRPr="00D235C6">
        <w:rPr>
          <w:b/>
          <w:bCs/>
          <w:color w:val="333333"/>
          <w:szCs w:val="24"/>
          <w:lang w:eastAsia="ru-RU"/>
        </w:rPr>
        <w:t xml:space="preserve">ПОМОГИТЕ РАСПРОСТРАНИТЬ ИНФОРМАЦИЮ, ПЕРЕШЛИТЕ ДРУЗЬЯМ, </w:t>
      </w:r>
      <w:r>
        <w:rPr>
          <w:b/>
          <w:bCs/>
          <w:color w:val="333333"/>
          <w:szCs w:val="24"/>
          <w:lang w:eastAsia="ru-RU"/>
        </w:rPr>
        <w:t>У КОГО ЕСТЬ ДЕТИ-ПОДРОСТКИ</w:t>
      </w:r>
      <w:r w:rsidRPr="00D235C6">
        <w:rPr>
          <w:b/>
          <w:bCs/>
          <w:color w:val="333333"/>
          <w:szCs w:val="24"/>
          <w:lang w:eastAsia="ru-RU"/>
        </w:rPr>
        <w:t>.</w:t>
      </w:r>
    </w:p>
    <w:p w:rsidR="003A6E8E" w:rsidRDefault="003A6E8E" w:rsidP="004542AC">
      <w:pPr>
        <w:ind w:left="0"/>
        <w:jc w:val="both"/>
        <w:rPr>
          <w:b/>
          <w:bCs/>
          <w:color w:val="333333"/>
          <w:kern w:val="36"/>
          <w:sz w:val="36"/>
          <w:szCs w:val="36"/>
          <w:u w:val="single"/>
          <w:lang w:eastAsia="ru-RU"/>
        </w:rPr>
      </w:pPr>
    </w:p>
    <w:p w:rsidR="003A6E8E" w:rsidRPr="003A30A3" w:rsidRDefault="003A6E8E" w:rsidP="00B907FC">
      <w:pPr>
        <w:shd w:val="clear" w:color="auto" w:fill="FFFFFF"/>
        <w:spacing w:line="276" w:lineRule="auto"/>
        <w:ind w:left="357" w:firstLine="709"/>
        <w:jc w:val="both"/>
        <w:textAlignment w:val="baseline"/>
        <w:rPr>
          <w:b/>
          <w:bCs/>
          <w:color w:val="333333"/>
          <w:szCs w:val="24"/>
          <w:lang w:eastAsia="ru-RU"/>
        </w:rPr>
      </w:pPr>
    </w:p>
    <w:p w:rsidR="003A6E8E" w:rsidRPr="003A30A3" w:rsidRDefault="003A6E8E" w:rsidP="00B907FC">
      <w:pPr>
        <w:shd w:val="clear" w:color="auto" w:fill="FFFFFF"/>
        <w:spacing w:line="276" w:lineRule="auto"/>
        <w:ind w:left="357" w:firstLine="709"/>
        <w:jc w:val="both"/>
        <w:textAlignment w:val="baseline"/>
        <w:rPr>
          <w:b/>
          <w:bCs/>
          <w:color w:val="333333"/>
          <w:szCs w:val="24"/>
          <w:lang w:eastAsia="ru-RU"/>
        </w:rPr>
      </w:pPr>
    </w:p>
    <w:p w:rsidR="003A6E8E" w:rsidRDefault="003A6E8E" w:rsidP="005B04BA">
      <w:pPr>
        <w:rPr>
          <w:bCs/>
          <w:color w:val="333333"/>
          <w:kern w:val="36"/>
          <w:sz w:val="22"/>
          <w:szCs w:val="22"/>
          <w:lang w:eastAsia="ru-RU"/>
        </w:rPr>
      </w:pPr>
    </w:p>
    <w:p w:rsidR="003A6E8E" w:rsidRDefault="003A6E8E" w:rsidP="005B04BA">
      <w:pPr>
        <w:rPr>
          <w:bCs/>
          <w:color w:val="333333"/>
          <w:kern w:val="36"/>
          <w:sz w:val="22"/>
          <w:szCs w:val="22"/>
          <w:lang w:eastAsia="ru-RU"/>
        </w:rPr>
      </w:pPr>
    </w:p>
    <w:p w:rsidR="003A6E8E" w:rsidRDefault="003A6E8E" w:rsidP="00001180">
      <w:pPr>
        <w:ind w:left="357"/>
        <w:rPr>
          <w:b/>
          <w:bCs/>
          <w:color w:val="333333"/>
          <w:kern w:val="36"/>
          <w:szCs w:val="24"/>
          <w:lang w:eastAsia="ru-RU"/>
        </w:rPr>
      </w:pPr>
      <w:r w:rsidRPr="00E64C26">
        <w:rPr>
          <w:b/>
          <w:bCs/>
          <w:color w:val="333333"/>
          <w:kern w:val="36"/>
          <w:szCs w:val="24"/>
          <w:lang w:eastAsia="ru-RU"/>
        </w:rPr>
        <w:t xml:space="preserve">Разработано специалистами </w:t>
      </w:r>
    </w:p>
    <w:p w:rsidR="003A6E8E" w:rsidRPr="00E64C26" w:rsidRDefault="003A6E8E" w:rsidP="00001180">
      <w:pPr>
        <w:ind w:left="357"/>
        <w:rPr>
          <w:b/>
          <w:bCs/>
          <w:color w:val="333333"/>
          <w:kern w:val="36"/>
          <w:szCs w:val="24"/>
          <w:lang w:eastAsia="ru-RU"/>
        </w:rPr>
      </w:pPr>
      <w:r w:rsidRPr="00E64C26">
        <w:rPr>
          <w:b/>
          <w:bCs/>
          <w:color w:val="333333"/>
          <w:kern w:val="36"/>
          <w:szCs w:val="24"/>
          <w:lang w:eastAsia="ru-RU"/>
        </w:rPr>
        <w:t>ГАУ «СРЦН Режевского района»</w:t>
      </w:r>
    </w:p>
    <w:p w:rsidR="003A6E8E" w:rsidRPr="00E64C26" w:rsidRDefault="003A6E8E" w:rsidP="00001180">
      <w:pPr>
        <w:ind w:left="357"/>
        <w:rPr>
          <w:b/>
          <w:bCs/>
          <w:color w:val="333333"/>
          <w:kern w:val="36"/>
          <w:szCs w:val="24"/>
          <w:lang w:eastAsia="ru-RU"/>
        </w:rPr>
      </w:pPr>
      <w:r w:rsidRPr="00E64C26">
        <w:rPr>
          <w:b/>
          <w:bCs/>
          <w:color w:val="333333"/>
          <w:kern w:val="36"/>
          <w:szCs w:val="24"/>
          <w:lang w:eastAsia="ru-RU"/>
        </w:rPr>
        <w:t>г.</w:t>
      </w:r>
      <w:r>
        <w:rPr>
          <w:b/>
          <w:bCs/>
          <w:color w:val="333333"/>
          <w:kern w:val="36"/>
          <w:szCs w:val="24"/>
          <w:lang w:eastAsia="ru-RU"/>
        </w:rPr>
        <w:t xml:space="preserve"> </w:t>
      </w:r>
      <w:r w:rsidRPr="00E64C26">
        <w:rPr>
          <w:b/>
          <w:bCs/>
          <w:color w:val="333333"/>
          <w:kern w:val="36"/>
          <w:szCs w:val="24"/>
          <w:lang w:eastAsia="ru-RU"/>
        </w:rPr>
        <w:t>Реж ул.О.Кошевого, 11</w:t>
      </w:r>
    </w:p>
    <w:p w:rsidR="003A6E8E" w:rsidRPr="00E64C26" w:rsidRDefault="003A6E8E" w:rsidP="00001180">
      <w:pPr>
        <w:ind w:left="357"/>
        <w:rPr>
          <w:b/>
          <w:bCs/>
          <w:color w:val="333333"/>
          <w:kern w:val="36"/>
          <w:szCs w:val="24"/>
          <w:lang w:eastAsia="ru-RU"/>
        </w:rPr>
      </w:pPr>
      <w:r w:rsidRPr="00E64C26">
        <w:rPr>
          <w:b/>
          <w:bCs/>
          <w:color w:val="333333"/>
          <w:kern w:val="36"/>
          <w:szCs w:val="24"/>
          <w:lang w:eastAsia="ru-RU"/>
        </w:rPr>
        <w:t>тел. 8(34364) 3-36-75</w:t>
      </w:r>
    </w:p>
    <w:p w:rsidR="003A6E8E" w:rsidRDefault="003A6E8E" w:rsidP="00001180">
      <w:pPr>
        <w:ind w:left="357"/>
        <w:rPr>
          <w:b/>
          <w:bCs/>
          <w:color w:val="333333"/>
          <w:kern w:val="36"/>
          <w:szCs w:val="24"/>
          <w:lang w:eastAsia="ru-RU"/>
        </w:rPr>
      </w:pPr>
      <w:r w:rsidRPr="00E64C26">
        <w:rPr>
          <w:b/>
          <w:bCs/>
          <w:color w:val="333333"/>
          <w:kern w:val="36"/>
          <w:szCs w:val="24"/>
          <w:lang w:eastAsia="ru-RU"/>
        </w:rPr>
        <w:t xml:space="preserve">Директор </w:t>
      </w:r>
    </w:p>
    <w:p w:rsidR="003A6E8E" w:rsidRPr="00E64C26" w:rsidRDefault="003A6E8E" w:rsidP="00001180">
      <w:pPr>
        <w:ind w:left="357"/>
        <w:rPr>
          <w:b/>
          <w:bCs/>
          <w:color w:val="333333"/>
          <w:kern w:val="36"/>
          <w:szCs w:val="24"/>
          <w:lang w:eastAsia="ru-RU"/>
        </w:rPr>
      </w:pPr>
      <w:r w:rsidRPr="00E64C26">
        <w:rPr>
          <w:b/>
          <w:bCs/>
          <w:color w:val="333333"/>
          <w:kern w:val="36"/>
          <w:szCs w:val="24"/>
          <w:lang w:eastAsia="ru-RU"/>
        </w:rPr>
        <w:t>А.Н.</w:t>
      </w:r>
      <w:r>
        <w:rPr>
          <w:b/>
          <w:bCs/>
          <w:color w:val="333333"/>
          <w:kern w:val="36"/>
          <w:szCs w:val="24"/>
          <w:lang w:eastAsia="ru-RU"/>
        </w:rPr>
        <w:t xml:space="preserve"> </w:t>
      </w:r>
      <w:r w:rsidRPr="00E64C26">
        <w:rPr>
          <w:b/>
          <w:bCs/>
          <w:color w:val="333333"/>
          <w:kern w:val="36"/>
          <w:szCs w:val="24"/>
          <w:lang w:eastAsia="ru-RU"/>
        </w:rPr>
        <w:t>Асадченко</w:t>
      </w:r>
    </w:p>
    <w:p w:rsidR="003A6E8E" w:rsidRDefault="003A6E8E" w:rsidP="00B357C2">
      <w:pPr>
        <w:ind w:left="0"/>
        <w:jc w:val="both"/>
        <w:rPr>
          <w:bCs/>
          <w:color w:val="333333"/>
          <w:kern w:val="36"/>
          <w:sz w:val="22"/>
          <w:szCs w:val="22"/>
          <w:lang w:eastAsia="ru-RU"/>
        </w:rPr>
      </w:pPr>
    </w:p>
    <w:p w:rsidR="003A6E8E" w:rsidRDefault="003A6E8E" w:rsidP="00F44213">
      <w:pPr>
        <w:spacing w:line="240" w:lineRule="auto"/>
        <w:rPr>
          <w:bCs/>
          <w:color w:val="333333"/>
          <w:kern w:val="36"/>
          <w:sz w:val="22"/>
          <w:szCs w:val="22"/>
          <w:lang w:eastAsia="ru-RU"/>
        </w:rPr>
      </w:pPr>
      <w:r w:rsidRPr="005B04BA">
        <w:rPr>
          <w:bCs/>
          <w:color w:val="333333"/>
          <w:kern w:val="36"/>
          <w:sz w:val="22"/>
          <w:szCs w:val="22"/>
          <w:lang w:eastAsia="ru-RU"/>
        </w:rPr>
        <w:t xml:space="preserve">Государственное автономное учреждение социального обслуживания населения Свердловской области </w:t>
      </w:r>
    </w:p>
    <w:p w:rsidR="003A6E8E" w:rsidRDefault="003A6E8E" w:rsidP="00F44213">
      <w:pPr>
        <w:spacing w:line="240" w:lineRule="auto"/>
        <w:rPr>
          <w:bCs/>
          <w:color w:val="333333"/>
          <w:kern w:val="36"/>
          <w:sz w:val="22"/>
          <w:szCs w:val="22"/>
          <w:lang w:eastAsia="ru-RU"/>
        </w:rPr>
      </w:pPr>
      <w:r w:rsidRPr="005B04BA">
        <w:rPr>
          <w:bCs/>
          <w:color w:val="333333"/>
          <w:kern w:val="36"/>
          <w:sz w:val="22"/>
          <w:szCs w:val="22"/>
          <w:lang w:eastAsia="ru-RU"/>
        </w:rPr>
        <w:t xml:space="preserve">«Социально-реабилитационный </w:t>
      </w:r>
    </w:p>
    <w:p w:rsidR="003A6E8E" w:rsidRDefault="003A6E8E" w:rsidP="00F44213">
      <w:pPr>
        <w:spacing w:line="240" w:lineRule="auto"/>
        <w:rPr>
          <w:bCs/>
          <w:color w:val="333333"/>
          <w:kern w:val="36"/>
          <w:sz w:val="22"/>
          <w:szCs w:val="22"/>
          <w:lang w:eastAsia="ru-RU"/>
        </w:rPr>
      </w:pPr>
      <w:r w:rsidRPr="005B04BA">
        <w:rPr>
          <w:bCs/>
          <w:color w:val="333333"/>
          <w:kern w:val="36"/>
          <w:sz w:val="22"/>
          <w:szCs w:val="22"/>
          <w:lang w:eastAsia="ru-RU"/>
        </w:rPr>
        <w:t xml:space="preserve">центр для несовершеннолетних </w:t>
      </w:r>
    </w:p>
    <w:p w:rsidR="003A6E8E" w:rsidRPr="005B04BA" w:rsidRDefault="003A6E8E" w:rsidP="00F44213">
      <w:pPr>
        <w:spacing w:line="240" w:lineRule="auto"/>
        <w:rPr>
          <w:bCs/>
          <w:color w:val="333333"/>
          <w:kern w:val="36"/>
          <w:sz w:val="22"/>
          <w:szCs w:val="22"/>
          <w:lang w:eastAsia="ru-RU"/>
        </w:rPr>
      </w:pPr>
      <w:r w:rsidRPr="005B04BA">
        <w:rPr>
          <w:bCs/>
          <w:color w:val="333333"/>
          <w:kern w:val="36"/>
          <w:sz w:val="22"/>
          <w:szCs w:val="22"/>
          <w:lang w:eastAsia="ru-RU"/>
        </w:rPr>
        <w:t>Режевского района»</w:t>
      </w:r>
    </w:p>
    <w:p w:rsidR="003A6E8E" w:rsidRPr="003A30A3" w:rsidRDefault="003A6E8E" w:rsidP="00B907FC">
      <w:pPr>
        <w:shd w:val="clear" w:color="auto" w:fill="FFFFFF"/>
        <w:spacing w:line="276" w:lineRule="auto"/>
        <w:ind w:left="357" w:firstLine="709"/>
        <w:jc w:val="both"/>
        <w:textAlignment w:val="baseline"/>
        <w:rPr>
          <w:b/>
          <w:bCs/>
          <w:color w:val="333333"/>
          <w:szCs w:val="24"/>
          <w:lang w:eastAsia="ru-RU"/>
        </w:rPr>
      </w:pPr>
    </w:p>
    <w:p w:rsidR="003A6E8E" w:rsidRPr="003A30A3" w:rsidRDefault="003A6E8E" w:rsidP="00B907FC">
      <w:pPr>
        <w:shd w:val="clear" w:color="auto" w:fill="FFFFFF"/>
        <w:spacing w:line="276" w:lineRule="auto"/>
        <w:ind w:left="357" w:firstLine="709"/>
        <w:jc w:val="both"/>
        <w:textAlignment w:val="baseline"/>
        <w:rPr>
          <w:b/>
          <w:bCs/>
          <w:color w:val="333333"/>
          <w:szCs w:val="24"/>
          <w:lang w:eastAsia="ru-RU"/>
        </w:rPr>
      </w:pPr>
    </w:p>
    <w:p w:rsidR="003A6E8E" w:rsidRPr="003A30A3" w:rsidRDefault="003A6E8E" w:rsidP="00A82C61">
      <w:pPr>
        <w:shd w:val="clear" w:color="auto" w:fill="FFFFFF"/>
        <w:spacing w:line="276" w:lineRule="auto"/>
        <w:ind w:left="357"/>
        <w:textAlignment w:val="baseline"/>
        <w:rPr>
          <w:b/>
          <w:bCs/>
          <w:color w:val="333333"/>
          <w:szCs w:val="24"/>
          <w:lang w:eastAsia="ru-RU"/>
        </w:rPr>
      </w:pPr>
      <w:r w:rsidRPr="00B12B67">
        <w:rPr>
          <w:b/>
          <w:noProof/>
          <w:color w:val="333333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boat1.jpg" style="width:198.75pt;height:133.5pt;visibility:visible">
            <v:imagedata r:id="rId5" o:title=""/>
          </v:shape>
        </w:pict>
      </w:r>
    </w:p>
    <w:p w:rsidR="003A6E8E" w:rsidRPr="003A30A3" w:rsidRDefault="003A6E8E" w:rsidP="00B907FC">
      <w:pPr>
        <w:shd w:val="clear" w:color="auto" w:fill="FFFFFF"/>
        <w:spacing w:line="276" w:lineRule="auto"/>
        <w:ind w:left="357" w:firstLine="709"/>
        <w:jc w:val="both"/>
        <w:textAlignment w:val="baseline"/>
        <w:rPr>
          <w:b/>
          <w:bCs/>
          <w:color w:val="333333"/>
          <w:szCs w:val="24"/>
          <w:lang w:eastAsia="ru-RU"/>
        </w:rPr>
      </w:pPr>
    </w:p>
    <w:p w:rsidR="003A6E8E" w:rsidRDefault="003A6E8E" w:rsidP="00B907FC">
      <w:pPr>
        <w:shd w:val="clear" w:color="auto" w:fill="FFFFFF"/>
        <w:spacing w:line="276" w:lineRule="auto"/>
        <w:ind w:left="357" w:firstLine="709"/>
        <w:jc w:val="both"/>
        <w:textAlignment w:val="baseline"/>
        <w:rPr>
          <w:b/>
          <w:bCs/>
          <w:color w:val="333333"/>
          <w:szCs w:val="24"/>
          <w:lang w:eastAsia="ru-RU"/>
        </w:rPr>
      </w:pPr>
    </w:p>
    <w:p w:rsidR="003A6E8E" w:rsidRPr="003A30A3" w:rsidRDefault="003A6E8E" w:rsidP="00B907FC">
      <w:pPr>
        <w:shd w:val="clear" w:color="auto" w:fill="FFFFFF"/>
        <w:spacing w:line="276" w:lineRule="auto"/>
        <w:ind w:left="357" w:firstLine="709"/>
        <w:jc w:val="both"/>
        <w:textAlignment w:val="baseline"/>
        <w:rPr>
          <w:b/>
          <w:bCs/>
          <w:color w:val="333333"/>
          <w:szCs w:val="24"/>
          <w:lang w:eastAsia="ru-RU"/>
        </w:rPr>
      </w:pPr>
    </w:p>
    <w:p w:rsidR="003A6E8E" w:rsidRDefault="003A6E8E" w:rsidP="004542AC">
      <w:pPr>
        <w:shd w:val="clear" w:color="auto" w:fill="FFFFFF"/>
        <w:spacing w:line="276" w:lineRule="auto"/>
        <w:ind w:left="357"/>
        <w:textAlignment w:val="baseline"/>
        <w:rPr>
          <w:rFonts w:ascii="Century Schoolbook" w:hAnsi="Century Schoolbook"/>
          <w:b/>
          <w:bCs/>
          <w:i/>
          <w:color w:val="333333"/>
          <w:sz w:val="28"/>
          <w:szCs w:val="28"/>
          <w:lang w:eastAsia="ru-RU"/>
        </w:rPr>
      </w:pPr>
      <w:r w:rsidRPr="00F44213">
        <w:rPr>
          <w:rFonts w:ascii="Century Schoolbook" w:hAnsi="Century Schoolbook"/>
          <w:b/>
          <w:bCs/>
          <w:i/>
          <w:color w:val="333333"/>
          <w:sz w:val="28"/>
          <w:szCs w:val="28"/>
          <w:lang w:eastAsia="ru-RU"/>
        </w:rPr>
        <w:t xml:space="preserve">Памятка для родителей </w:t>
      </w:r>
    </w:p>
    <w:p w:rsidR="003A6E8E" w:rsidRDefault="003A6E8E" w:rsidP="00F44213">
      <w:pPr>
        <w:shd w:val="clear" w:color="auto" w:fill="FFFFFF"/>
        <w:spacing w:line="276" w:lineRule="auto"/>
        <w:ind w:left="357"/>
        <w:textAlignment w:val="baseline"/>
        <w:rPr>
          <w:rFonts w:ascii="Century Schoolbook" w:hAnsi="Century Schoolbook"/>
          <w:b/>
          <w:bCs/>
          <w:i/>
          <w:color w:val="333333"/>
          <w:sz w:val="28"/>
          <w:szCs w:val="28"/>
          <w:lang w:eastAsia="ru-RU"/>
        </w:rPr>
      </w:pPr>
      <w:r w:rsidRPr="00F44213">
        <w:rPr>
          <w:rFonts w:ascii="Century Schoolbook" w:hAnsi="Century Schoolbook"/>
          <w:b/>
          <w:bCs/>
          <w:i/>
          <w:color w:val="333333"/>
          <w:sz w:val="28"/>
          <w:szCs w:val="28"/>
          <w:lang w:eastAsia="ru-RU"/>
        </w:rPr>
        <w:t xml:space="preserve">по профилактике </w:t>
      </w:r>
    </w:p>
    <w:p w:rsidR="003A6E8E" w:rsidRDefault="003A6E8E" w:rsidP="00F44213">
      <w:pPr>
        <w:shd w:val="clear" w:color="auto" w:fill="FFFFFF"/>
        <w:spacing w:line="276" w:lineRule="auto"/>
        <w:ind w:left="357"/>
        <w:textAlignment w:val="baseline"/>
        <w:rPr>
          <w:rFonts w:ascii="Century Schoolbook" w:hAnsi="Century Schoolbook"/>
          <w:b/>
          <w:bCs/>
          <w:i/>
          <w:color w:val="333333"/>
          <w:sz w:val="28"/>
          <w:szCs w:val="28"/>
          <w:lang w:eastAsia="ru-RU"/>
        </w:rPr>
      </w:pPr>
      <w:r w:rsidRPr="00F44213">
        <w:rPr>
          <w:rFonts w:ascii="Century Schoolbook" w:hAnsi="Century Schoolbook"/>
          <w:b/>
          <w:bCs/>
          <w:i/>
          <w:color w:val="333333"/>
          <w:sz w:val="28"/>
          <w:szCs w:val="28"/>
          <w:lang w:eastAsia="ru-RU"/>
        </w:rPr>
        <w:t xml:space="preserve">суицидов среди </w:t>
      </w:r>
    </w:p>
    <w:p w:rsidR="003A6E8E" w:rsidRPr="00F44213" w:rsidRDefault="003A6E8E" w:rsidP="00F44213">
      <w:pPr>
        <w:shd w:val="clear" w:color="auto" w:fill="FFFFFF"/>
        <w:spacing w:line="276" w:lineRule="auto"/>
        <w:ind w:left="357"/>
        <w:textAlignment w:val="baseline"/>
        <w:rPr>
          <w:rFonts w:ascii="Century Schoolbook" w:hAnsi="Century Schoolbook"/>
          <w:b/>
          <w:bCs/>
          <w:i/>
          <w:color w:val="333333"/>
          <w:sz w:val="28"/>
          <w:szCs w:val="28"/>
          <w:lang w:eastAsia="ru-RU"/>
        </w:rPr>
      </w:pPr>
      <w:r w:rsidRPr="00F44213">
        <w:rPr>
          <w:rFonts w:ascii="Century Schoolbook" w:hAnsi="Century Schoolbook"/>
          <w:b/>
          <w:bCs/>
          <w:i/>
          <w:color w:val="333333"/>
          <w:sz w:val="28"/>
          <w:szCs w:val="28"/>
          <w:lang w:eastAsia="ru-RU"/>
        </w:rPr>
        <w:t>несовершеннолетних</w:t>
      </w:r>
    </w:p>
    <w:p w:rsidR="003A6E8E" w:rsidRPr="003A30A3" w:rsidRDefault="003A6E8E" w:rsidP="00B907FC">
      <w:pPr>
        <w:shd w:val="clear" w:color="auto" w:fill="FFFFFF"/>
        <w:spacing w:line="276" w:lineRule="auto"/>
        <w:ind w:left="357" w:firstLine="709"/>
        <w:jc w:val="both"/>
        <w:textAlignment w:val="baseline"/>
        <w:rPr>
          <w:b/>
          <w:bCs/>
          <w:color w:val="333333"/>
          <w:szCs w:val="24"/>
          <w:lang w:eastAsia="ru-RU"/>
        </w:rPr>
      </w:pPr>
    </w:p>
    <w:p w:rsidR="003A6E8E" w:rsidRPr="003A30A3" w:rsidRDefault="003A6E8E" w:rsidP="00B907FC">
      <w:pPr>
        <w:shd w:val="clear" w:color="auto" w:fill="FFFFFF"/>
        <w:spacing w:line="276" w:lineRule="auto"/>
        <w:ind w:left="357" w:firstLine="709"/>
        <w:jc w:val="both"/>
        <w:textAlignment w:val="baseline"/>
        <w:rPr>
          <w:b/>
          <w:bCs/>
          <w:color w:val="333333"/>
          <w:szCs w:val="24"/>
          <w:lang w:eastAsia="ru-RU"/>
        </w:rPr>
      </w:pPr>
    </w:p>
    <w:p w:rsidR="003A6E8E" w:rsidRPr="003A30A3" w:rsidRDefault="003A6E8E" w:rsidP="00B907FC">
      <w:pPr>
        <w:shd w:val="clear" w:color="auto" w:fill="FFFFFF"/>
        <w:spacing w:line="276" w:lineRule="auto"/>
        <w:ind w:left="357" w:firstLine="709"/>
        <w:jc w:val="both"/>
        <w:textAlignment w:val="baseline"/>
        <w:rPr>
          <w:b/>
          <w:bCs/>
          <w:color w:val="333333"/>
          <w:szCs w:val="24"/>
          <w:lang w:eastAsia="ru-RU"/>
        </w:rPr>
      </w:pPr>
    </w:p>
    <w:p w:rsidR="003A6E8E" w:rsidRPr="00A34BB3" w:rsidRDefault="003A6E8E" w:rsidP="00A34BB3">
      <w:pPr>
        <w:shd w:val="clear" w:color="auto" w:fill="FFFFFF"/>
        <w:spacing w:line="276" w:lineRule="auto"/>
        <w:ind w:left="357" w:firstLine="3"/>
        <w:textAlignment w:val="baseline"/>
        <w:rPr>
          <w:b/>
          <w:bCs/>
          <w:color w:val="333333"/>
          <w:sz w:val="28"/>
          <w:szCs w:val="28"/>
          <w:lang w:eastAsia="ru-RU"/>
        </w:rPr>
      </w:pPr>
      <w:r w:rsidRPr="00A34BB3">
        <w:rPr>
          <w:b/>
          <w:bCs/>
          <w:color w:val="333333"/>
          <w:sz w:val="28"/>
          <w:szCs w:val="28"/>
          <w:lang w:eastAsia="ru-RU"/>
        </w:rPr>
        <w:t>ТОЛЬКО ДЛЯ РОДИТЕЛЕЙ</w:t>
      </w:r>
    </w:p>
    <w:p w:rsidR="003A6E8E" w:rsidRDefault="003A6E8E" w:rsidP="00B907FC">
      <w:pPr>
        <w:shd w:val="clear" w:color="auto" w:fill="FFFFFF"/>
        <w:spacing w:line="276" w:lineRule="auto"/>
        <w:ind w:left="357" w:firstLine="709"/>
        <w:jc w:val="both"/>
        <w:textAlignment w:val="baseline"/>
        <w:rPr>
          <w:b/>
          <w:bCs/>
          <w:color w:val="333333"/>
          <w:szCs w:val="24"/>
          <w:lang w:eastAsia="ru-RU"/>
        </w:rPr>
      </w:pPr>
    </w:p>
    <w:p w:rsidR="003A6E8E" w:rsidRDefault="003A6E8E" w:rsidP="00B907FC">
      <w:pPr>
        <w:shd w:val="clear" w:color="auto" w:fill="FFFFFF"/>
        <w:spacing w:line="276" w:lineRule="auto"/>
        <w:ind w:left="357" w:firstLine="709"/>
        <w:jc w:val="both"/>
        <w:textAlignment w:val="baseline"/>
        <w:rPr>
          <w:b/>
          <w:bCs/>
          <w:color w:val="333333"/>
          <w:szCs w:val="24"/>
          <w:lang w:eastAsia="ru-RU"/>
        </w:rPr>
      </w:pPr>
    </w:p>
    <w:p w:rsidR="003A6E8E" w:rsidRDefault="003A6E8E" w:rsidP="00B907FC">
      <w:pPr>
        <w:shd w:val="clear" w:color="auto" w:fill="FFFFFF"/>
        <w:spacing w:line="276" w:lineRule="auto"/>
        <w:ind w:left="357" w:firstLine="709"/>
        <w:jc w:val="both"/>
        <w:textAlignment w:val="baseline"/>
        <w:rPr>
          <w:b/>
          <w:bCs/>
          <w:color w:val="333333"/>
          <w:szCs w:val="24"/>
          <w:lang w:eastAsia="ru-RU"/>
        </w:rPr>
      </w:pPr>
    </w:p>
    <w:p w:rsidR="003A6E8E" w:rsidRDefault="003A6E8E" w:rsidP="00AB390C">
      <w:pPr>
        <w:shd w:val="clear" w:color="auto" w:fill="FFFFFF"/>
        <w:spacing w:line="276" w:lineRule="auto"/>
        <w:ind w:left="357" w:firstLine="709"/>
        <w:textAlignment w:val="baseline"/>
        <w:rPr>
          <w:b/>
          <w:bCs/>
          <w:color w:val="333333"/>
          <w:szCs w:val="24"/>
          <w:lang w:eastAsia="ru-RU"/>
        </w:rPr>
      </w:pPr>
    </w:p>
    <w:p w:rsidR="003A6E8E" w:rsidRDefault="003A6E8E" w:rsidP="00C547C9">
      <w:pPr>
        <w:shd w:val="clear" w:color="auto" w:fill="FFFFFF"/>
        <w:spacing w:line="276" w:lineRule="auto"/>
        <w:ind w:left="357" w:firstLine="3"/>
        <w:textAlignment w:val="baseline"/>
        <w:rPr>
          <w:b/>
          <w:bCs/>
          <w:color w:val="333333"/>
          <w:szCs w:val="24"/>
          <w:lang w:eastAsia="ru-RU"/>
        </w:rPr>
      </w:pPr>
      <w:smartTag w:uri="urn:schemas-microsoft-com:office:smarttags" w:element="metricconverter">
        <w:smartTagPr>
          <w:attr w:name="ProductID" w:val="2017 г"/>
        </w:smartTagPr>
        <w:r>
          <w:rPr>
            <w:b/>
            <w:bCs/>
            <w:color w:val="333333"/>
            <w:szCs w:val="24"/>
            <w:lang w:eastAsia="ru-RU"/>
          </w:rPr>
          <w:t>2017 г</w:t>
        </w:r>
      </w:smartTag>
      <w:r>
        <w:rPr>
          <w:b/>
          <w:bCs/>
          <w:color w:val="333333"/>
          <w:szCs w:val="24"/>
          <w:lang w:eastAsia="ru-RU"/>
        </w:rPr>
        <w:t>.</w:t>
      </w:r>
    </w:p>
    <w:p w:rsidR="003A6E8E" w:rsidRPr="00D235C6" w:rsidRDefault="003A6E8E" w:rsidP="003A30A3">
      <w:pPr>
        <w:pStyle w:val="NormalWeb"/>
        <w:ind w:left="357"/>
        <w:jc w:val="both"/>
        <w:rPr>
          <w:color w:val="000000"/>
          <w:sz w:val="19"/>
          <w:szCs w:val="19"/>
        </w:rPr>
      </w:pPr>
      <w:r w:rsidRPr="00D235C6">
        <w:rPr>
          <w:i/>
          <w:iCs/>
          <w:color w:val="000000"/>
        </w:rPr>
        <w:t xml:space="preserve"> «Синий кит» - одна из суицидальных групп социальных </w:t>
      </w:r>
      <w:r>
        <w:rPr>
          <w:i/>
          <w:iCs/>
          <w:color w:val="000000"/>
        </w:rPr>
        <w:t>сетей. Почему выбран синий кит? П</w:t>
      </w:r>
      <w:r w:rsidRPr="00D235C6">
        <w:rPr>
          <w:i/>
          <w:iCs/>
          <w:color w:val="000000"/>
        </w:rPr>
        <w:t>отому что это млекопитающее часто выбрасывается на сушу.</w:t>
      </w:r>
    </w:p>
    <w:p w:rsidR="003A6E8E" w:rsidRPr="00D235C6" w:rsidRDefault="003A6E8E" w:rsidP="00595722">
      <w:pPr>
        <w:pStyle w:val="NormalWeb"/>
        <w:ind w:left="360"/>
        <w:jc w:val="both"/>
        <w:rPr>
          <w:color w:val="000000"/>
          <w:sz w:val="19"/>
          <w:szCs w:val="19"/>
        </w:rPr>
      </w:pPr>
      <w:r w:rsidRPr="00D235C6">
        <w:rPr>
          <w:color w:val="000000"/>
        </w:rPr>
        <w:t xml:space="preserve">Пользователь </w:t>
      </w:r>
      <w:r>
        <w:rPr>
          <w:color w:val="000000"/>
        </w:rPr>
        <w:t>(</w:t>
      </w:r>
      <w:r w:rsidRPr="00D235C6">
        <w:rPr>
          <w:color w:val="000000"/>
        </w:rPr>
        <w:t>в данном случае ребенок</w:t>
      </w:r>
      <w:r>
        <w:rPr>
          <w:color w:val="000000"/>
        </w:rPr>
        <w:t>)</w:t>
      </w:r>
      <w:r w:rsidRPr="00D235C6">
        <w:rPr>
          <w:color w:val="000000"/>
        </w:rPr>
        <w:t xml:space="preserve"> заходит в сообщество, пишет, что хочет поиграть и получает задания с суицидальными наклонностями.</w:t>
      </w:r>
    </w:p>
    <w:p w:rsidR="003A6E8E" w:rsidRPr="00D235C6" w:rsidRDefault="003A6E8E" w:rsidP="00595722">
      <w:pPr>
        <w:pStyle w:val="NormalWeb"/>
        <w:ind w:left="357"/>
        <w:jc w:val="both"/>
        <w:rPr>
          <w:color w:val="000000"/>
          <w:sz w:val="19"/>
          <w:szCs w:val="19"/>
        </w:rPr>
      </w:pPr>
      <w:r w:rsidRPr="00D235C6">
        <w:rPr>
          <w:color w:val="000000"/>
        </w:rPr>
        <w:t>Такие как нарисовать синего кита на теле лезвием. Время выбирается 4:20 -</w:t>
      </w:r>
      <w:r w:rsidRPr="00D235C6">
        <w:rPr>
          <w:rStyle w:val="apple-converted-space"/>
          <w:color w:val="000000"/>
        </w:rPr>
        <w:t> </w:t>
      </w:r>
      <w:r w:rsidRPr="00D235C6">
        <w:rPr>
          <w:color w:val="000000"/>
        </w:rPr>
        <w:t>время, в которое, по статистике, люди чаще всего совершают самоубийство.</w:t>
      </w:r>
    </w:p>
    <w:p w:rsidR="003A6E8E" w:rsidRPr="00D235C6" w:rsidRDefault="003A6E8E" w:rsidP="00595722">
      <w:pPr>
        <w:pStyle w:val="NormalWeb"/>
        <w:ind w:left="360"/>
        <w:jc w:val="both"/>
        <w:rPr>
          <w:color w:val="000000"/>
          <w:sz w:val="19"/>
          <w:szCs w:val="19"/>
        </w:rPr>
      </w:pPr>
      <w:r w:rsidRPr="00D235C6">
        <w:rPr>
          <w:b/>
          <w:bCs/>
          <w:color w:val="000000"/>
        </w:rPr>
        <w:t>Всего заданий 50. Финальное задание - суицид.</w:t>
      </w:r>
    </w:p>
    <w:p w:rsidR="003A6E8E" w:rsidRPr="00D235C6" w:rsidRDefault="003A6E8E" w:rsidP="00595722">
      <w:pPr>
        <w:pStyle w:val="NormalWeb"/>
        <w:ind w:left="360"/>
        <w:jc w:val="both"/>
        <w:rPr>
          <w:color w:val="000000"/>
          <w:sz w:val="19"/>
          <w:szCs w:val="19"/>
        </w:rPr>
      </w:pPr>
      <w:r w:rsidRPr="00D235C6">
        <w:rPr>
          <w:b/>
          <w:bCs/>
          <w:color w:val="000000"/>
        </w:rPr>
        <w:t>Если подросток решает прервать игру, то в ход идут угрозы ребенку</w:t>
      </w:r>
      <w:r w:rsidRPr="00D235C6">
        <w:rPr>
          <w:color w:val="000000"/>
        </w:rPr>
        <w:t>, его близким, шантаж и психологическое давление на неокрепшую психику. Действительно по</w:t>
      </w:r>
      <w:r w:rsidRPr="00D235C6">
        <w:rPr>
          <w:rStyle w:val="apple-converted-space"/>
          <w:color w:val="000000"/>
        </w:rPr>
        <w:t> </w:t>
      </w:r>
      <w:r w:rsidRPr="00D235C6">
        <w:rPr>
          <w:color w:val="000000"/>
        </w:rPr>
        <w:t> IP-адресу можно вычислить место жительства человека. В этом случае виртуальные угрозы становятся реальными.</w:t>
      </w:r>
    </w:p>
    <w:p w:rsidR="003A6E8E" w:rsidRPr="00D235C6" w:rsidRDefault="003A6E8E" w:rsidP="00595722">
      <w:pPr>
        <w:pStyle w:val="NormalWeb"/>
        <w:ind w:left="360"/>
        <w:jc w:val="both"/>
        <w:rPr>
          <w:color w:val="000000"/>
          <w:sz w:val="19"/>
          <w:szCs w:val="19"/>
        </w:rPr>
      </w:pPr>
      <w:r w:rsidRPr="00D235C6">
        <w:rPr>
          <w:i/>
          <w:iCs/>
          <w:color w:val="000000"/>
        </w:rPr>
        <w:t>По последним данным в России зафиксировано множество реальных случаев подростковых самоубийств, произошедших в ходе игры «Синий кит».</w:t>
      </w:r>
    </w:p>
    <w:p w:rsidR="003A6E8E" w:rsidRPr="003A30A3" w:rsidRDefault="003A6E8E" w:rsidP="003A30A3">
      <w:pPr>
        <w:pStyle w:val="NormalWeb"/>
        <w:ind w:left="360"/>
        <w:jc w:val="both"/>
        <w:rPr>
          <w:b/>
          <w:bCs/>
          <w:color w:val="000000"/>
        </w:rPr>
      </w:pPr>
      <w:r w:rsidRPr="00D235C6">
        <w:rPr>
          <w:b/>
          <w:bCs/>
          <w:color w:val="000000"/>
        </w:rPr>
        <w:t xml:space="preserve">Все эти действия детей </w:t>
      </w:r>
      <w:r>
        <w:rPr>
          <w:b/>
          <w:bCs/>
          <w:color w:val="000000"/>
        </w:rPr>
        <w:t>- крик о помощи к близким людям</w:t>
      </w:r>
      <w:r w:rsidRPr="003A30A3">
        <w:rPr>
          <w:b/>
          <w:bCs/>
          <w:color w:val="000000"/>
        </w:rPr>
        <w:t>.</w:t>
      </w:r>
    </w:p>
    <w:p w:rsidR="003A6E8E" w:rsidRDefault="003A6E8E" w:rsidP="00A34BB3">
      <w:pPr>
        <w:shd w:val="clear" w:color="auto" w:fill="FFFFFF"/>
        <w:spacing w:line="276" w:lineRule="auto"/>
        <w:ind w:left="357"/>
        <w:textAlignment w:val="baseline"/>
        <w:rPr>
          <w:b/>
          <w:bCs/>
          <w:color w:val="333333"/>
          <w:sz w:val="10"/>
          <w:szCs w:val="10"/>
          <w:lang w:eastAsia="ru-RU"/>
        </w:rPr>
      </w:pPr>
      <w:r w:rsidRPr="00D235C6">
        <w:rPr>
          <w:b/>
          <w:bCs/>
          <w:color w:val="333333"/>
          <w:szCs w:val="24"/>
          <w:lang w:eastAsia="ru-RU"/>
        </w:rPr>
        <w:t xml:space="preserve">НА ЧТО СЛЕДУЕТ ОБРАТИТЬ ВНИМАНИЕ </w:t>
      </w:r>
      <w:r>
        <w:rPr>
          <w:b/>
          <w:bCs/>
          <w:color w:val="333333"/>
          <w:szCs w:val="24"/>
          <w:lang w:eastAsia="ru-RU"/>
        </w:rPr>
        <w:t xml:space="preserve"> </w:t>
      </w:r>
      <w:r w:rsidRPr="00D235C6">
        <w:rPr>
          <w:b/>
          <w:bCs/>
          <w:color w:val="333333"/>
          <w:szCs w:val="24"/>
          <w:lang w:eastAsia="ru-RU"/>
        </w:rPr>
        <w:t>РОДИТЕЛЯМ:</w:t>
      </w:r>
    </w:p>
    <w:p w:rsidR="003A6E8E" w:rsidRPr="00A34BB3" w:rsidRDefault="003A6E8E" w:rsidP="00A34BB3">
      <w:pPr>
        <w:shd w:val="clear" w:color="auto" w:fill="FFFFFF"/>
        <w:spacing w:line="276" w:lineRule="auto"/>
        <w:jc w:val="both"/>
        <w:textAlignment w:val="baseline"/>
        <w:rPr>
          <w:b/>
          <w:bCs/>
          <w:color w:val="333333"/>
          <w:szCs w:val="24"/>
          <w:lang w:eastAsia="ru-RU"/>
        </w:rPr>
      </w:pPr>
      <w:r w:rsidRPr="005F6FA6">
        <w:rPr>
          <w:b/>
          <w:color w:val="333333"/>
          <w:szCs w:val="24"/>
          <w:lang w:eastAsia="ru-RU"/>
        </w:rPr>
        <w:t>1.</w:t>
      </w:r>
      <w:r w:rsidRPr="005F6FA6">
        <w:rPr>
          <w:color w:val="333333"/>
          <w:szCs w:val="24"/>
          <w:lang w:eastAsia="ru-RU"/>
        </w:rPr>
        <w:t xml:space="preserve"> Подросток не высыпается, даже если рано ложится спать</w:t>
      </w:r>
      <w:r>
        <w:rPr>
          <w:color w:val="333333"/>
          <w:szCs w:val="24"/>
          <w:lang w:eastAsia="ru-RU"/>
        </w:rPr>
        <w:t>. П</w:t>
      </w:r>
      <w:r w:rsidRPr="005F6FA6">
        <w:rPr>
          <w:color w:val="333333"/>
          <w:szCs w:val="24"/>
          <w:lang w:eastAsia="ru-RU"/>
        </w:rPr>
        <w:t>роследите, спит ли он в ранние утренние часы.</w:t>
      </w:r>
    </w:p>
    <w:p w:rsidR="003A6E8E" w:rsidRPr="005F6FA6" w:rsidRDefault="003A6E8E" w:rsidP="00A34BB3">
      <w:pPr>
        <w:shd w:val="clear" w:color="auto" w:fill="FFFFFF"/>
        <w:spacing w:line="276" w:lineRule="auto"/>
        <w:ind w:left="0"/>
        <w:jc w:val="both"/>
        <w:textAlignment w:val="baseline"/>
        <w:rPr>
          <w:b/>
          <w:color w:val="333333"/>
          <w:szCs w:val="24"/>
          <w:lang w:eastAsia="ru-RU"/>
        </w:rPr>
      </w:pPr>
      <w:r w:rsidRPr="005F6FA6">
        <w:rPr>
          <w:b/>
          <w:color w:val="333333"/>
          <w:szCs w:val="24"/>
          <w:lang w:eastAsia="ru-RU"/>
        </w:rPr>
        <w:t>2.</w:t>
      </w:r>
      <w:r w:rsidRPr="005F6FA6">
        <w:rPr>
          <w:color w:val="333333"/>
          <w:szCs w:val="24"/>
          <w:lang w:eastAsia="ru-RU"/>
        </w:rPr>
        <w:t xml:space="preserve"> Рисует китов, бабочек, единорогов.</w:t>
      </w:r>
      <w:r w:rsidRPr="005F6FA6">
        <w:rPr>
          <w:color w:val="333333"/>
          <w:szCs w:val="24"/>
          <w:lang w:eastAsia="ru-RU"/>
        </w:rPr>
        <w:br/>
      </w:r>
      <w:r w:rsidRPr="005F6FA6">
        <w:rPr>
          <w:b/>
          <w:color w:val="333333"/>
          <w:szCs w:val="24"/>
          <w:lang w:eastAsia="ru-RU"/>
        </w:rPr>
        <w:t>3.</w:t>
      </w:r>
      <w:r w:rsidRPr="005F6FA6">
        <w:rPr>
          <w:color w:val="333333"/>
          <w:szCs w:val="24"/>
          <w:lang w:eastAsia="ru-RU"/>
        </w:rPr>
        <w:t xml:space="preserve"> Состоит в группах, содержащих в названии следующее: </w:t>
      </w:r>
      <w:r w:rsidRPr="005F6FA6">
        <w:rPr>
          <w:b/>
          <w:color w:val="333333"/>
          <w:szCs w:val="24"/>
          <w:lang w:eastAsia="ru-RU"/>
        </w:rPr>
        <w:t>«Киты плывут вверх», «Разбуди меня в 4.2</w:t>
      </w:r>
      <w:r>
        <w:rPr>
          <w:b/>
          <w:color w:val="333333"/>
          <w:szCs w:val="24"/>
          <w:lang w:eastAsia="ru-RU"/>
        </w:rPr>
        <w:t>0», f57, f58, «Тихийдом», «Рина»</w:t>
      </w:r>
      <w:r w:rsidRPr="005F6FA6">
        <w:rPr>
          <w:b/>
          <w:color w:val="333333"/>
          <w:szCs w:val="24"/>
          <w:lang w:eastAsia="ru-RU"/>
        </w:rPr>
        <w:t>, «Няпока», «Море китов», «50 дней до моего…».</w:t>
      </w:r>
      <w:r w:rsidRPr="005F6FA6">
        <w:rPr>
          <w:color w:val="333333"/>
          <w:szCs w:val="24"/>
          <w:lang w:eastAsia="ru-RU"/>
        </w:rPr>
        <w:br/>
      </w:r>
      <w:r w:rsidRPr="005F6FA6">
        <w:rPr>
          <w:b/>
          <w:color w:val="333333"/>
          <w:szCs w:val="24"/>
          <w:lang w:eastAsia="ru-RU"/>
        </w:rPr>
        <w:t>4.</w:t>
      </w:r>
      <w:r w:rsidRPr="005F6FA6">
        <w:rPr>
          <w:color w:val="333333"/>
          <w:szCs w:val="24"/>
          <w:lang w:eastAsia="ru-RU"/>
        </w:rPr>
        <w:t xml:space="preserve"> Закрыл в Контакте доступ к подробной информации, в переписке с друзьями (на личной стене) есть фразы «разбуди меня в 4.20», «я в игре». И совсем уж страшно, если на стене появляются цифры, начиная от 50 и меньше.</w:t>
      </w:r>
      <w:r w:rsidRPr="005F6FA6">
        <w:rPr>
          <w:color w:val="333333"/>
          <w:szCs w:val="24"/>
          <w:lang w:eastAsia="ru-RU"/>
        </w:rPr>
        <w:br/>
      </w:r>
      <w:r w:rsidRPr="005F6FA6">
        <w:rPr>
          <w:b/>
          <w:color w:val="333333"/>
          <w:szCs w:val="24"/>
          <w:lang w:eastAsia="ru-RU"/>
        </w:rPr>
        <w:t>5.</w:t>
      </w:r>
      <w:r w:rsidRPr="005F6FA6">
        <w:rPr>
          <w:color w:val="333333"/>
          <w:szCs w:val="24"/>
          <w:lang w:eastAsia="ru-RU"/>
        </w:rPr>
        <w:t xml:space="preserve"> Переписывается в вайбере (и др. мессенджерах) с незнакомыми людьми, которые дают странные распоряжения.</w:t>
      </w:r>
    </w:p>
    <w:p w:rsidR="003A6E8E" w:rsidRPr="00B907FC" w:rsidRDefault="003A6E8E" w:rsidP="00A34BB3">
      <w:pPr>
        <w:shd w:val="clear" w:color="auto" w:fill="FFFFFF"/>
        <w:spacing w:line="276" w:lineRule="auto"/>
        <w:ind w:left="357"/>
        <w:jc w:val="both"/>
        <w:textAlignment w:val="baseline"/>
        <w:rPr>
          <w:color w:val="333333"/>
          <w:szCs w:val="24"/>
          <w:lang w:eastAsia="ru-RU"/>
        </w:rPr>
      </w:pPr>
      <w:r w:rsidRPr="00D235C6">
        <w:rPr>
          <w:b/>
          <w:bCs/>
          <w:color w:val="333333"/>
          <w:szCs w:val="24"/>
          <w:lang w:eastAsia="ru-RU"/>
        </w:rPr>
        <w:t>ПОДОЗРИТЕЛЬНЫЕ ХЕШ-теги: </w:t>
      </w:r>
      <w:r w:rsidRPr="005F6FA6">
        <w:rPr>
          <w:color w:val="333333"/>
          <w:szCs w:val="24"/>
          <w:lang w:eastAsia="ru-RU"/>
        </w:rPr>
        <w:br/>
      </w:r>
      <w:r w:rsidRPr="00D235C6">
        <w:rPr>
          <w:b/>
          <w:bCs/>
          <w:color w:val="333333"/>
          <w:szCs w:val="24"/>
          <w:lang w:eastAsia="ru-RU"/>
        </w:rPr>
        <w:t>#f53 #f57 #f58 #d28 #морекитов #тихийдом #хочувигру #млечныйпуть</w:t>
      </w:r>
    </w:p>
    <w:p w:rsidR="003A6E8E" w:rsidRPr="00B907FC" w:rsidRDefault="003A6E8E" w:rsidP="00B907FC">
      <w:pPr>
        <w:shd w:val="clear" w:color="auto" w:fill="FFFFFF"/>
        <w:spacing w:line="276" w:lineRule="auto"/>
        <w:ind w:left="357"/>
        <w:textAlignment w:val="baseline"/>
        <w:rPr>
          <w:color w:val="333333"/>
          <w:szCs w:val="24"/>
          <w:lang w:eastAsia="ru-RU"/>
        </w:rPr>
      </w:pPr>
    </w:p>
    <w:p w:rsidR="003A6E8E" w:rsidRPr="00A34BB3" w:rsidRDefault="003A6E8E" w:rsidP="00C551EB">
      <w:pPr>
        <w:shd w:val="clear" w:color="auto" w:fill="FFFFFF"/>
        <w:spacing w:line="240" w:lineRule="auto"/>
        <w:ind w:left="0"/>
        <w:rPr>
          <w:color w:val="353535"/>
          <w:szCs w:val="24"/>
          <w:lang w:eastAsia="ru-RU"/>
        </w:rPr>
      </w:pPr>
      <w:r w:rsidRPr="00A34BB3">
        <w:rPr>
          <w:rFonts w:ascii="gtmregular" w:hAnsi="gtmregular"/>
          <w:b/>
          <w:bCs/>
          <w:color w:val="363B3F"/>
          <w:szCs w:val="24"/>
          <w:lang w:eastAsia="ru-RU"/>
        </w:rPr>
        <w:t>Полный список заданий для синего кита</w:t>
      </w:r>
      <w:r>
        <w:rPr>
          <w:b/>
          <w:bCs/>
          <w:color w:val="363B3F"/>
          <w:szCs w:val="24"/>
          <w:lang w:eastAsia="ru-RU"/>
        </w:rPr>
        <w:t>:</w:t>
      </w:r>
    </w:p>
    <w:p w:rsidR="003A6E8E" w:rsidRPr="006E708C" w:rsidRDefault="003A6E8E" w:rsidP="00A34BB3">
      <w:pPr>
        <w:numPr>
          <w:ilvl w:val="0"/>
          <w:numId w:val="6"/>
        </w:numPr>
        <w:shd w:val="clear" w:color="auto" w:fill="FFFFFF"/>
        <w:spacing w:line="240" w:lineRule="auto"/>
        <w:ind w:left="703" w:hanging="357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На руке лезвием вырезать f57.</w:t>
      </w:r>
    </w:p>
    <w:p w:rsidR="003A6E8E" w:rsidRPr="006E708C" w:rsidRDefault="003A6E8E" w:rsidP="00A3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Проснуться в 4.20 и смотреть страшные видео.</w:t>
      </w:r>
    </w:p>
    <w:p w:rsidR="003A6E8E" w:rsidRPr="00C551EB" w:rsidRDefault="003A6E8E" w:rsidP="00A3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Пореза</w:t>
      </w:r>
      <w:r>
        <w:rPr>
          <w:color w:val="353535"/>
          <w:szCs w:val="24"/>
          <w:lang w:eastAsia="ru-RU"/>
        </w:rPr>
        <w:t>ть вдоль вен руку (не глубоко).</w:t>
      </w:r>
    </w:p>
    <w:p w:rsidR="003A6E8E" w:rsidRPr="006E708C" w:rsidRDefault="003A6E8E" w:rsidP="00A3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Нарисовать кита на листочке.</w:t>
      </w:r>
    </w:p>
    <w:p w:rsidR="003A6E8E" w:rsidRPr="006E708C" w:rsidRDefault="003A6E8E" w:rsidP="00A3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Если ты готов стать китом — пишешь на ноге лезвием «да». Если нет, то делаешь со своей рукой всё, что хочешь (много порезов и так далее).</w:t>
      </w:r>
    </w:p>
    <w:p w:rsidR="003A6E8E" w:rsidRPr="006E708C" w:rsidRDefault="003A6E8E" w:rsidP="00A3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Задание с шифром, как квест.</w:t>
      </w:r>
    </w:p>
    <w:p w:rsidR="003A6E8E" w:rsidRPr="006E708C" w:rsidRDefault="003A6E8E" w:rsidP="00A3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Выцарапать f40.</w:t>
      </w:r>
    </w:p>
    <w:p w:rsidR="003A6E8E" w:rsidRPr="006E708C" w:rsidRDefault="003A6E8E" w:rsidP="00A3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Написать в статусе #я кит.</w:t>
      </w:r>
    </w:p>
    <w:p w:rsidR="003A6E8E" w:rsidRPr="006E708C" w:rsidRDefault="003A6E8E" w:rsidP="00A3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Должен перебороть свой страх.</w:t>
      </w:r>
    </w:p>
    <w:p w:rsidR="003A6E8E" w:rsidRPr="006E708C" w:rsidRDefault="003A6E8E" w:rsidP="00A3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Встать в 4.20 и пойти на крышу.</w:t>
      </w:r>
    </w:p>
    <w:p w:rsidR="003A6E8E" w:rsidRPr="006E708C" w:rsidRDefault="003A6E8E" w:rsidP="00A3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Надо выцарапать на руке кита или нарисовать.</w:t>
      </w:r>
    </w:p>
    <w:p w:rsidR="003A6E8E" w:rsidRPr="006E708C" w:rsidRDefault="003A6E8E" w:rsidP="00A3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Целый день смотреть страшные видео.</w:t>
      </w:r>
    </w:p>
    <w:p w:rsidR="003A6E8E" w:rsidRPr="006E708C" w:rsidRDefault="003A6E8E" w:rsidP="00A3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Слушать музыку, которую они тебе присылают.</w:t>
      </w:r>
    </w:p>
    <w:p w:rsidR="003A6E8E" w:rsidRPr="006E708C" w:rsidRDefault="003A6E8E" w:rsidP="00A3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Порезать губу.</w:t>
      </w:r>
    </w:p>
    <w:p w:rsidR="003A6E8E" w:rsidRPr="006E708C" w:rsidRDefault="003A6E8E" w:rsidP="00A3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Тыкать руку иголкой.</w:t>
      </w:r>
    </w:p>
    <w:p w:rsidR="003A6E8E" w:rsidRPr="006E708C" w:rsidRDefault="003A6E8E" w:rsidP="00A3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Сделать себе больно.</w:t>
      </w:r>
    </w:p>
    <w:p w:rsidR="003A6E8E" w:rsidRPr="006E708C" w:rsidRDefault="003A6E8E" w:rsidP="00A3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Пойти на самую большую крышу и стоять на краю.</w:t>
      </w:r>
    </w:p>
    <w:p w:rsidR="003A6E8E" w:rsidRPr="006E708C" w:rsidRDefault="003A6E8E" w:rsidP="00A3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Залезть на мост.</w:t>
      </w:r>
    </w:p>
    <w:p w:rsidR="003A6E8E" w:rsidRPr="006E708C" w:rsidRDefault="003A6E8E" w:rsidP="00A3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Залезть на кран.</w:t>
      </w:r>
    </w:p>
    <w:p w:rsidR="003A6E8E" w:rsidRPr="006E708C" w:rsidRDefault="003A6E8E" w:rsidP="00A3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Проверка на доверие.</w:t>
      </w:r>
    </w:p>
    <w:p w:rsidR="003A6E8E" w:rsidRPr="006E708C" w:rsidRDefault="003A6E8E" w:rsidP="00A3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Надо по скайпу поговорить с китом.</w:t>
      </w:r>
    </w:p>
    <w:p w:rsidR="003A6E8E" w:rsidRPr="006E708C" w:rsidRDefault="003A6E8E" w:rsidP="00A3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Сидеть вниз ногами на краю крыши.</w:t>
      </w:r>
    </w:p>
    <w:p w:rsidR="003A6E8E" w:rsidRPr="006E708C" w:rsidRDefault="003A6E8E" w:rsidP="00A3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Снова задания с шифром.</w:t>
      </w:r>
    </w:p>
    <w:p w:rsidR="003A6E8E" w:rsidRPr="006E708C" w:rsidRDefault="003A6E8E" w:rsidP="00A3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Секретное задание.</w:t>
      </w:r>
    </w:p>
    <w:p w:rsidR="003A6E8E" w:rsidRPr="006E708C" w:rsidRDefault="003A6E8E" w:rsidP="00A3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Встретиться с китом.</w:t>
      </w:r>
    </w:p>
    <w:p w:rsidR="003A6E8E" w:rsidRPr="006E708C" w:rsidRDefault="003A6E8E" w:rsidP="00A3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Тебе говорят дату смерти, и ты должен смириться.</w:t>
      </w:r>
    </w:p>
    <w:p w:rsidR="003A6E8E" w:rsidRPr="006E708C" w:rsidRDefault="003A6E8E" w:rsidP="00A3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В 4.20 пойти на рельсы.</w:t>
      </w:r>
    </w:p>
    <w:p w:rsidR="003A6E8E" w:rsidRPr="006E708C" w:rsidRDefault="003A6E8E" w:rsidP="00A3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Ни с кем не общаться.</w:t>
      </w:r>
    </w:p>
    <w:p w:rsidR="003A6E8E" w:rsidRPr="006E708C" w:rsidRDefault="003A6E8E" w:rsidP="00A3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Дать клятву, что ты кит</w:t>
      </w:r>
    </w:p>
    <w:p w:rsidR="003A6E8E" w:rsidRPr="006E708C" w:rsidRDefault="003A6E8E" w:rsidP="00A34BB3">
      <w:pPr>
        <w:shd w:val="clear" w:color="auto" w:fill="FFFFFF"/>
        <w:spacing w:after="235" w:line="240" w:lineRule="auto"/>
        <w:ind w:left="0"/>
        <w:jc w:val="both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С 30-го по 49-й день игры каждый день просыпаешься, смотришь видео, слушаешь музыку и каждый день делаешь по новому порезу на руке, разговариваешь с китом.</w:t>
      </w:r>
    </w:p>
    <w:p w:rsidR="003A6E8E" w:rsidRPr="00322CE5" w:rsidRDefault="003A6E8E" w:rsidP="00322CE5">
      <w:pPr>
        <w:shd w:val="clear" w:color="auto" w:fill="FFFFFF"/>
        <w:spacing w:after="235" w:line="240" w:lineRule="auto"/>
        <w:ind w:left="0"/>
        <w:jc w:val="left"/>
        <w:rPr>
          <w:color w:val="353535"/>
          <w:szCs w:val="24"/>
          <w:lang w:eastAsia="ru-RU"/>
        </w:rPr>
      </w:pPr>
      <w:r w:rsidRPr="006E708C">
        <w:rPr>
          <w:color w:val="353535"/>
          <w:szCs w:val="24"/>
          <w:lang w:eastAsia="ru-RU"/>
        </w:rPr>
        <w:t>На 50-й день поступает задание совершить самоубийство.</w:t>
      </w:r>
    </w:p>
    <w:sectPr w:rsidR="003A6E8E" w:rsidRPr="00322CE5" w:rsidSect="00E64C26">
      <w:pgSz w:w="16838" w:h="11906" w:orient="landscape" w:code="9"/>
      <w:pgMar w:top="720" w:right="720" w:bottom="720" w:left="720" w:header="709" w:footer="709" w:gutter="0"/>
      <w:pgBorders w:offsetFrom="page">
        <w:top w:val="wave" w:sz="12" w:space="24" w:color="auto"/>
        <w:left w:val="wave" w:sz="12" w:space="24" w:color="auto"/>
        <w:bottom w:val="wave" w:sz="12" w:space="24" w:color="auto"/>
        <w:right w:val="wave" w:sz="12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Bookman Old Style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gtm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55FE1"/>
    <w:multiLevelType w:val="multilevel"/>
    <w:tmpl w:val="ED6E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90913"/>
    <w:multiLevelType w:val="multilevel"/>
    <w:tmpl w:val="7BDAD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B762659"/>
    <w:multiLevelType w:val="multilevel"/>
    <w:tmpl w:val="A680F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788558E"/>
    <w:multiLevelType w:val="multilevel"/>
    <w:tmpl w:val="CB32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80882"/>
    <w:multiLevelType w:val="multilevel"/>
    <w:tmpl w:val="4846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826427"/>
    <w:multiLevelType w:val="multilevel"/>
    <w:tmpl w:val="ED32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5A47"/>
    <w:rsid w:val="00001180"/>
    <w:rsid w:val="00136C78"/>
    <w:rsid w:val="0014372C"/>
    <w:rsid w:val="00233B87"/>
    <w:rsid w:val="00271FE8"/>
    <w:rsid w:val="002C7B1C"/>
    <w:rsid w:val="002E5F87"/>
    <w:rsid w:val="00322CE5"/>
    <w:rsid w:val="003432B7"/>
    <w:rsid w:val="00367E76"/>
    <w:rsid w:val="003A30A3"/>
    <w:rsid w:val="003A6E8E"/>
    <w:rsid w:val="003C00F7"/>
    <w:rsid w:val="00444C0E"/>
    <w:rsid w:val="004542AC"/>
    <w:rsid w:val="004917E8"/>
    <w:rsid w:val="00502A61"/>
    <w:rsid w:val="00511F9F"/>
    <w:rsid w:val="00517603"/>
    <w:rsid w:val="00595722"/>
    <w:rsid w:val="005B04BA"/>
    <w:rsid w:val="005F6FA6"/>
    <w:rsid w:val="005F7FC4"/>
    <w:rsid w:val="006303F9"/>
    <w:rsid w:val="00635E20"/>
    <w:rsid w:val="006A4838"/>
    <w:rsid w:val="006E708C"/>
    <w:rsid w:val="00775E34"/>
    <w:rsid w:val="00893A27"/>
    <w:rsid w:val="00902A23"/>
    <w:rsid w:val="009B49EC"/>
    <w:rsid w:val="00A34BB3"/>
    <w:rsid w:val="00A82C61"/>
    <w:rsid w:val="00AB390C"/>
    <w:rsid w:val="00AC1F3C"/>
    <w:rsid w:val="00B12B67"/>
    <w:rsid w:val="00B357C2"/>
    <w:rsid w:val="00B907FC"/>
    <w:rsid w:val="00BC436A"/>
    <w:rsid w:val="00BD0687"/>
    <w:rsid w:val="00C16DE7"/>
    <w:rsid w:val="00C547C9"/>
    <w:rsid w:val="00C551EB"/>
    <w:rsid w:val="00C65CEC"/>
    <w:rsid w:val="00CD7702"/>
    <w:rsid w:val="00CF5A47"/>
    <w:rsid w:val="00D235C6"/>
    <w:rsid w:val="00D31F75"/>
    <w:rsid w:val="00D67AE7"/>
    <w:rsid w:val="00D93DC1"/>
    <w:rsid w:val="00DE41E0"/>
    <w:rsid w:val="00E64C26"/>
    <w:rsid w:val="00E6599D"/>
    <w:rsid w:val="00F4362C"/>
    <w:rsid w:val="00F44213"/>
    <w:rsid w:val="00F654CB"/>
    <w:rsid w:val="00FA0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A27"/>
    <w:pPr>
      <w:spacing w:line="394" w:lineRule="exact"/>
      <w:ind w:left="40"/>
      <w:jc w:val="center"/>
    </w:pPr>
    <w:rPr>
      <w:color w:val="000000"/>
      <w:sz w:val="24"/>
      <w:szCs w:val="23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F5A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5A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E5F87"/>
    <w:pPr>
      <w:spacing w:before="100" w:beforeAutospacing="1" w:after="100" w:afterAutospacing="1" w:line="240" w:lineRule="auto"/>
      <w:ind w:left="0"/>
      <w:jc w:val="left"/>
    </w:pPr>
    <w:rPr>
      <w:rFonts w:eastAsia="Times New Roman"/>
      <w:color w:val="auto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2E5F87"/>
    <w:rPr>
      <w:rFonts w:cs="Times New Roman"/>
    </w:rPr>
  </w:style>
  <w:style w:type="paragraph" w:styleId="ListParagraph">
    <w:name w:val="List Paragraph"/>
    <w:basedOn w:val="Normal"/>
    <w:uiPriority w:val="99"/>
    <w:qFormat/>
    <w:rsid w:val="004917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142</TotalTime>
  <Pages>2</Pages>
  <Words>593</Words>
  <Characters>3382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eia</cp:lastModifiedBy>
  <cp:revision>10</cp:revision>
  <cp:lastPrinted>2017-04-12T06:22:00Z</cp:lastPrinted>
  <dcterms:created xsi:type="dcterms:W3CDTF">2017-04-10T05:12:00Z</dcterms:created>
  <dcterms:modified xsi:type="dcterms:W3CDTF">2017-04-12T06:26:00Z</dcterms:modified>
</cp:coreProperties>
</file>