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90" w:rsidRPr="00E96B90" w:rsidRDefault="00E96B90" w:rsidP="00E96B90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6B90">
        <w:rPr>
          <w:rFonts w:ascii="Times New Roman" w:hAnsi="Times New Roman" w:cs="Times New Roman"/>
          <w:b/>
          <w:color w:val="FF0000"/>
          <w:sz w:val="24"/>
          <w:szCs w:val="24"/>
        </w:rPr>
        <w:t>«Правила   безопасного поведения  учащихся в период зимних каникул»</w:t>
      </w:r>
    </w:p>
    <w:p w:rsidR="00E96B90" w:rsidRPr="00E96B90" w:rsidRDefault="00E96B90" w:rsidP="00E96B90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В период зимних каникул учащиеся должны помнить о своей безопасности и своём здоровье.</w:t>
      </w:r>
    </w:p>
    <w:p w:rsidR="00E96B90" w:rsidRPr="00E96B90" w:rsidRDefault="00E96B90" w:rsidP="00E96B9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90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1.Формируйте у детей навыки обеспечения личной безопасности.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2.Проводите с детьми беседы, объясняя важные правила, соблюдение которых поможет сохранить жизнь.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4. Поздним вечером (после 22 часов) детям запрещено появляться на улице без сопровождения взрослых.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5. Детям запрещено находиться в кафе, в местах продажи спиртных напитков и табачных изделий.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6. 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7. Запрещайте пребывание детей вблизи водоёмов, выход на лёд.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8. Напоминайте детям о правилах дорожного движения для пешеходов в зимний период.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9. Не разрешайте детям играть вблизи ж/д,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 xml:space="preserve">10. Контролируйте временной режим и информацию при просмотре ребёнком телевизора и работе </w:t>
      </w:r>
      <w:bookmarkStart w:id="0" w:name="_GoBack"/>
      <w:r w:rsidRPr="00E96B90">
        <w:rPr>
          <w:rFonts w:ascii="Times New Roman" w:hAnsi="Times New Roman" w:cs="Times New Roman"/>
          <w:sz w:val="24"/>
          <w:szCs w:val="24"/>
        </w:rPr>
        <w:t>на компьютере.</w:t>
      </w:r>
    </w:p>
    <w:bookmarkEnd w:id="0"/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11.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Необходимо напоминать правила безопасности жизнедеятельности своему ребёнку </w:t>
      </w:r>
      <w:r w:rsidRPr="00E96B90">
        <w:rPr>
          <w:rFonts w:ascii="Times New Roman" w:hAnsi="Times New Roman" w:cs="Times New Roman"/>
          <w:sz w:val="24"/>
          <w:szCs w:val="24"/>
          <w:u w:val="single"/>
        </w:rPr>
        <w:t>ежедневно</w:t>
      </w:r>
      <w:r w:rsidRPr="00E96B90">
        <w:rPr>
          <w:rFonts w:ascii="Times New Roman" w:hAnsi="Times New Roman" w:cs="Times New Roman"/>
          <w:sz w:val="24"/>
          <w:szCs w:val="24"/>
        </w:rPr>
        <w:t>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Родители несут ответственность за жизнь и здоровье своих детей. Пример родителей - один из основных факторов успешного воспитания у детей навыков безопасного поведения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УРА! КАНИКУЛЫ!</w:t>
      </w:r>
    </w:p>
    <w:p w:rsidR="00E96B90" w:rsidRPr="00E96B90" w:rsidRDefault="00E96B90" w:rsidP="00E96B90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6B90">
        <w:rPr>
          <w:rFonts w:ascii="Times New Roman" w:hAnsi="Times New Roman" w:cs="Times New Roman"/>
          <w:b/>
          <w:iCs/>
          <w:color w:val="FF0000"/>
          <w:sz w:val="24"/>
          <w:szCs w:val="24"/>
        </w:rPr>
        <w:t>Памятка для учащихся</w:t>
      </w:r>
      <w:r w:rsidRPr="00E96B90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E96B90">
        <w:rPr>
          <w:rFonts w:ascii="Times New Roman" w:hAnsi="Times New Roman" w:cs="Times New Roman"/>
          <w:b/>
          <w:iCs/>
          <w:color w:val="FF0000"/>
          <w:sz w:val="24"/>
          <w:szCs w:val="24"/>
        </w:rPr>
        <w:t>по  соблюдению требований  безопасности в  период зимних каникул.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 В период зимних каникул: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 xml:space="preserve">1.    Соблюдай правила дорожного движения. Знай, что зимняя дорога опасна. Не играй на проезжей части </w:t>
      </w:r>
      <w:proofErr w:type="gramStart"/>
      <w:r w:rsidRPr="00E96B90">
        <w:rPr>
          <w:rFonts w:ascii="Times New Roman" w:hAnsi="Times New Roman" w:cs="Times New Roman"/>
          <w:sz w:val="24"/>
          <w:szCs w:val="24"/>
        </w:rPr>
        <w:t>дорог, ж</w:t>
      </w:r>
      <w:proofErr w:type="gramEnd"/>
      <w:r w:rsidRPr="00E96B90">
        <w:rPr>
          <w:rFonts w:ascii="Times New Roman" w:hAnsi="Times New Roman" w:cs="Times New Roman"/>
          <w:sz w:val="24"/>
          <w:szCs w:val="24"/>
        </w:rPr>
        <w:t>/д полотна, водоёмах; не выходи на лёд.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2. Помогай младшим и старшим. Без разрешения родителей не уходи далеко от дома, если нужно уйти – предупреди родителей.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3.    Осторожно пользуйся газовой плитой,  электроприборами, не оставляй их без присмотра.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4.    Не используй петарды, колющие, режущие взрывоопасные предметы - это опасно для твоего здоровья.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6.    Больше гуляй на свежем воздухе, встречайся с друзьями.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7.    Не общайся с незнакомыми людьми, не приглашай их в дом. Не трогай бесхозные сумки, пакеты или коробки.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8.    Соблюдай правила поведения в общественных местах. Не находись на улице, в общественных местах после 22 часов.</w:t>
      </w:r>
    </w:p>
    <w:p w:rsidR="00E96B90" w:rsidRPr="00E96B90" w:rsidRDefault="00E96B90" w:rsidP="00E96B90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B90">
        <w:rPr>
          <w:rFonts w:ascii="Times New Roman" w:hAnsi="Times New Roman" w:cs="Times New Roman"/>
          <w:sz w:val="24"/>
          <w:szCs w:val="24"/>
        </w:rPr>
        <w:t>9. Не употребляй спиртные напитки, табачные изделия, другие психотропные вещества.</w:t>
      </w:r>
    </w:p>
    <w:p w:rsidR="00E96B90" w:rsidRPr="00E96B90" w:rsidRDefault="00E96B90" w:rsidP="00E96B90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6B90">
        <w:rPr>
          <w:rFonts w:ascii="Times New Roman" w:hAnsi="Times New Roman" w:cs="Times New Roman"/>
          <w:b/>
          <w:color w:val="FF0000"/>
          <w:sz w:val="24"/>
          <w:szCs w:val="24"/>
        </w:rPr>
        <w:t>Помни! Тебя всегда ждут дома и в школе!</w:t>
      </w:r>
    </w:p>
    <w:p w:rsidR="00023386" w:rsidRPr="00E96B90" w:rsidRDefault="00023386" w:rsidP="00E96B90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023386" w:rsidRPr="00E96B90" w:rsidSect="000233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9A6"/>
    <w:multiLevelType w:val="hybridMultilevel"/>
    <w:tmpl w:val="BB588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178E4"/>
    <w:multiLevelType w:val="hybridMultilevel"/>
    <w:tmpl w:val="E488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BD"/>
    <w:rsid w:val="000060AF"/>
    <w:rsid w:val="00023386"/>
    <w:rsid w:val="001139BD"/>
    <w:rsid w:val="003327FF"/>
    <w:rsid w:val="00386A7C"/>
    <w:rsid w:val="00464173"/>
    <w:rsid w:val="00746623"/>
    <w:rsid w:val="009251D3"/>
    <w:rsid w:val="00C14168"/>
    <w:rsid w:val="00C56BDD"/>
    <w:rsid w:val="00E96B90"/>
    <w:rsid w:val="00FB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A7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6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A7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6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F71D-DB7A-4EC0-8024-91F6AFDB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Чайка Надя</cp:lastModifiedBy>
  <cp:revision>2</cp:revision>
  <dcterms:created xsi:type="dcterms:W3CDTF">2020-12-23T05:19:00Z</dcterms:created>
  <dcterms:modified xsi:type="dcterms:W3CDTF">2020-12-23T05:19:00Z</dcterms:modified>
</cp:coreProperties>
</file>