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68" w:rsidRPr="00D53968" w:rsidRDefault="00D53968" w:rsidP="00D539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6ACA"/>
          <w:kern w:val="36"/>
          <w:sz w:val="28"/>
          <w:szCs w:val="28"/>
          <w:lang w:eastAsia="ru-RU"/>
        </w:rPr>
      </w:pPr>
      <w:r w:rsidRPr="00D53968">
        <w:rPr>
          <w:rFonts w:ascii="Times New Roman" w:eastAsia="Times New Roman" w:hAnsi="Times New Roman" w:cs="Times New Roman"/>
          <w:color w:val="236ACA"/>
          <w:kern w:val="36"/>
          <w:sz w:val="24"/>
          <w:szCs w:val="24"/>
          <w:lang w:eastAsia="ru-RU"/>
        </w:rPr>
        <w:t xml:space="preserve">ПАМЯТКА </w:t>
      </w:r>
      <w:r w:rsidRPr="00D53968">
        <w:rPr>
          <w:rFonts w:ascii="Times New Roman" w:eastAsia="Times New Roman" w:hAnsi="Times New Roman" w:cs="Times New Roman"/>
          <w:b/>
          <w:color w:val="236ACA"/>
          <w:kern w:val="36"/>
          <w:sz w:val="28"/>
          <w:szCs w:val="28"/>
          <w:lang w:eastAsia="ru-RU"/>
        </w:rPr>
        <w:t>"Правила обеспечения безопасности при катании с горок"</w:t>
      </w:r>
    </w:p>
    <w:p w:rsidR="00D53968" w:rsidRPr="00D53968" w:rsidRDefault="00D53968" w:rsidP="00D539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bookmarkStart w:id="0" w:name="_GoBack"/>
      <w:bookmarkEnd w:id="0"/>
      <w:r w:rsidRPr="00D53968">
        <w:rPr>
          <w:rFonts w:ascii="Times New Roman" w:eastAsia="Times New Roman" w:hAnsi="Times New Roman" w:cs="Times New Roman"/>
          <w:b/>
          <w:bCs/>
          <w:noProof/>
          <w:color w:val="282828"/>
          <w:sz w:val="24"/>
          <w:szCs w:val="24"/>
          <w:lang w:eastAsia="ru-RU"/>
        </w:rPr>
        <w:drawing>
          <wp:inline distT="0" distB="0" distL="0" distR="0" wp14:anchorId="6CF52A76" wp14:editId="146AE323">
            <wp:extent cx="3190875" cy="2571750"/>
            <wp:effectExtent l="0" t="0" r="9525" b="0"/>
            <wp:docPr id="1" name="Рисунок 1" descr="http://xn--j1abiaeq3i.xn--80achbdub6dfjh.xn--p1ai/upload/images/1%20%D1%84%D0%BE%D1%82%D0%BE%20%D1%82%D1%8E%D0%B1%D0%B8%D0%BD%D0%B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j1abiaeq3i.xn--80achbdub6dfjh.xn--p1ai/upload/images/1%20%D1%84%D0%BE%D1%82%D0%BE%20%D1%82%D1%8E%D0%B1%D0%B8%D0%BD%D0%B3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</w:t>
      </w:r>
    </w:p>
    <w:p w:rsidR="00D53968" w:rsidRPr="00D53968" w:rsidRDefault="00D53968" w:rsidP="00D5396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Сложно представить зиму без активного катания, а само катание – без саней. 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</w:t>
      </w:r>
      <w:proofErr w:type="gramStart"/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ледянки-корыто</w:t>
      </w:r>
      <w:proofErr w:type="gramEnd"/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, </w:t>
      </w:r>
      <w:proofErr w:type="spellStart"/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снегокаты</w:t>
      </w:r>
      <w:proofErr w:type="spellEnd"/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надувные санки (у нас их называют по-разному: ватрушки, тюбинги, тобогганы). 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Родители!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Помните, что горки, склоны для катания – это место повышенной опасности, а не просто очередное развлечение на зимней прогулке наряду со строительством снеговиков и кормёжкой птиц! 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Если горка вызывает у вас опасения, сначала прокатитесь с неё сами, без ребёнка — испытайте спуск. 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Родители!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Научите детей нескольким важным правилам поведения на горке и сами строго соблюдайте требования безопасности: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1. Не съезжать с горки, пока не отошёл в сторону </w:t>
      </w:r>
      <w:proofErr w:type="gramStart"/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предыдущий</w:t>
      </w:r>
      <w:proofErr w:type="gramEnd"/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спускающийся.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2. Не задерживаться внизу, когда съехал, а поскорее отползать или откатываться в сторону. 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съезжающим</w:t>
      </w:r>
      <w:proofErr w:type="gramEnd"/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5. Во избежание травматизма нельзя кататься, стоя на ногах и на корточках.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6. Стараться не съезжать спиной или головой вперёд (на животе), а всегда смотреть вперёд, как при спуске, так и при подъёме. 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6. Если уйти от столкновения (на пути дерево, человек и т.д.) нельзя, то надо постараться завалиться на бок или откатиться в сторону от ледяной поверхности.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7. Если мимо горки идет прохожий, подождать, пока он пройдет, и только тогда совершать спуск.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</w:t>
      </w:r>
    </w:p>
    <w:p w:rsidR="00D53968" w:rsidRPr="00D53968" w:rsidRDefault="00D53968" w:rsidP="00D539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КАТАНИЕ НА ТЮБИНГЕ</w:t>
      </w:r>
    </w:p>
    <w:p w:rsidR="00D53968" w:rsidRPr="00D53968" w:rsidRDefault="00D53968" w:rsidP="00D539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b/>
          <w:bCs/>
          <w:noProof/>
          <w:color w:val="282828"/>
          <w:sz w:val="24"/>
          <w:szCs w:val="24"/>
          <w:lang w:eastAsia="ru-RU"/>
        </w:rPr>
        <w:lastRenderedPageBreak/>
        <w:drawing>
          <wp:inline distT="0" distB="0" distL="0" distR="0" wp14:anchorId="63986957" wp14:editId="690E0E36">
            <wp:extent cx="3377309" cy="2533650"/>
            <wp:effectExtent l="0" t="0" r="0" b="0"/>
            <wp:docPr id="2" name="Рисунок 2" descr="http://xn--j1abiaeq3i.xn--80achbdub6dfjh.xn--p1ai/upload/images/2%20%D0%BA%D0%B0%D1%82%D0%B0%D0%BD%D0%B8%D0%B5%20%D0%BD%D0%B0%20%D1%82%D1%8E%D0%B1%D0%B8%D0%B3%D0%BD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j1abiaeq3i.xn--80achbdub6dfjh.xn--p1ai/upload/images/2%20%D0%BA%D0%B0%D1%82%D0%B0%D0%BD%D0%B8%D0%B5%20%D0%BD%D0%B0%20%D1%82%D1%8E%D0%B1%D0%B8%D0%B3%D0%BD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520" cy="253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968" w:rsidRPr="00D53968" w:rsidRDefault="00D53968" w:rsidP="00D5396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Катание на тюбинге это один и из самых ТРАВМООПАСНЫХ видов отдыха!!!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Возможная опасность: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1. Тюбинги способны РАЗВИВАТЬ БОЛЬШУЮ СКОРОСТЬ и ЗАКРУЧИВАТЬСЯ ВОКРУГ СВОЕЙ ОСИ ВО ВРЕМЯ СПУСКА!!!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</w:t>
      </w:r>
      <w:proofErr w:type="spellStart"/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снегокат</w:t>
      </w:r>
      <w:proofErr w:type="spellEnd"/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на аналогичном склоне, а спрыгнуть с ватрушки на скорости невозможно. При закручивании тюбинга, </w:t>
      </w:r>
      <w:proofErr w:type="gramStart"/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человек</w:t>
      </w:r>
      <w:proofErr w:type="gramEnd"/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в нем сидящий перестанет ориентироваться в пространстве.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2. Тюбинги АБСОЛЮТНО НЕУПРАВЛЯЕМЫЕ и НЕ ОБОРУДОВАНЫ ТОРМОЗНЫМ УСТРОЙСТВОМ!!! ЛЕТЯЩИЙ НА ВЫСОКОЙ СКОРОСТИ, БЕЗ ВОЗМОЖНОСТИ ЗАТОРМОЗИТЬ ВЗРОСЛЫЙ ЧЕЛОВЕК ПОДОБЕН АВТОМОБИЛЮ, С ОТКАЗАВШИМИ ТОРМОЗАМИ!!!!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 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4. НЕЛЬЗЯ ПРИКРЕПЛЯТЬ ТЮБИНГИ ДРУГ К ДРУГУ ВЕРЁВКОЙ, они могут перевернуться, В ВЕРЁВКЕ МОЖЕТ ЗАСТРЯТЬ КАКАЯ-ЛИБО ЧАСТЬ ТЕЛА.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5. ОПАСНО САДИТЬСЯ НА ТЮБИНГ ВДВОЁМ И БОЛЕЕ, из него можно вылететь.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Правила безопасности при катании на тюбинге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1. Кататься только на специально подготовленных трассах со снежной поверхностью.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 Нельзя кататься с горок с трамплинами при приземлении она сильно пружинит.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4. Прежде чем начать спуск по неподготовленной трассе, осмотрите, нет ли там ее на ям, бугров, торчащих кустов, камней, ограждений, и всего того, что может представлять опасность для жизни и здоровья.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5. СТРОГО СОБЛЮДАТЬ ДИСТАНЦИЮ между спусками по склону. НАЧИНАТЬ ДВИЖЕНИЕ НА ТЮБИНГЕ СВЕРХУ РАЗРЕШАЕТСЯ ТОЛЬКО ТОГДА, КОГДА ПРЕДЫДУЩИЙ ПОСЕТИТЕЛЬ НА ТЮБИНГЕ ЗАКОНЧИЛ СПУСК!!!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6. Кататься на санках-ватрушках следует сидя. Не пытайтесь кататься на тюбинге стоя или прыгая, как на батуте.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7. Нельзя кататься на тюбинге вдвоем с ребенком: невозможно контролировать ситуацию, когда одной рукой приходится держать ребенка, а другой тюбинг.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8. Никогда не привязывайте надувные санки к транспортным средствам.</w:t>
      </w:r>
    </w:p>
    <w:p w:rsidR="00D53968" w:rsidRPr="00D53968" w:rsidRDefault="00D53968" w:rsidP="00D5396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Какие травмы чаще всего получают при катании на тюбинге?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Когда человек теряет ориентир, у него нарушается координация и возникают высокоамплитудные движения в суставах. Отсюда травмы верхних конечностей и шейные </w:t>
      </w: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миозиты, когда происходит резкий рывок головы, кроме того, можно получить перелом позвоночника.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Еще варианты травм это сотрясения мозга, переломы конечностей, перелом костей таза, причем такой, что порой требует оперативного лечения. Наиболее частые травмы, которые получают на ватрушках, требуют госпитализации.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Уважаемые родители!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Не оставляйте детей одних, без присмотра!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Соблюдайте несложные правила катания с горок, и вы обезопасите себя и окружающих от возможных травм и повреждений.</w:t>
      </w:r>
    </w:p>
    <w:p w:rsidR="00D53968" w:rsidRPr="00D53968" w:rsidRDefault="00D53968" w:rsidP="00D53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D53968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НЕ ПОДВЕРГАЙТЕ ОПАСНОСТИ СЕБЯ</w:t>
      </w:r>
    </w:p>
    <w:p w:rsidR="008A0BEB" w:rsidRPr="008A0BEB" w:rsidRDefault="008A0BEB" w:rsidP="008A0BEB">
      <w:pPr>
        <w:spacing w:after="300" w:line="240" w:lineRule="auto"/>
        <w:rPr>
          <w:rFonts w:ascii="Helvetica" w:eastAsia="Times New Roman" w:hAnsi="Helvetica" w:cs="Helvetica"/>
          <w:b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8A0BEB" w:rsidRDefault="008A0BEB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BEB" w:rsidRDefault="008A0BEB"/>
    <w:sectPr w:rsidR="008A0BEB" w:rsidSect="008A0B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3A"/>
    <w:rsid w:val="0025313A"/>
    <w:rsid w:val="00746623"/>
    <w:rsid w:val="008A0BEB"/>
    <w:rsid w:val="008D4ACC"/>
    <w:rsid w:val="00D5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Чайка Надя</cp:lastModifiedBy>
  <cp:revision>2</cp:revision>
  <dcterms:created xsi:type="dcterms:W3CDTF">2020-12-23T04:46:00Z</dcterms:created>
  <dcterms:modified xsi:type="dcterms:W3CDTF">2020-12-23T04:46:00Z</dcterms:modified>
</cp:coreProperties>
</file>