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492E" w14:textId="77777777" w:rsidR="007B06CF" w:rsidRPr="007B06CF" w:rsidRDefault="007B06CF" w:rsidP="007B06C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B06C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избежать страхов у ребенка?</w:t>
      </w:r>
    </w:p>
    <w:p w14:paraId="3E4FD1B5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  <w:shd w:val="clear" w:color="auto" w:fill="FFFFFF"/>
        </w:rPr>
      </w:pPr>
    </w:p>
    <w:p w14:paraId="5A6C8E62" w14:textId="3062186D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Все родители рано или поздно сталкиваются с детскими страхами. Это может быть что-то мимолетное и само проходящее, но порой у детей возникают устойчивые страхи, с которыми бывает трудно справиться. Классификация детских страхов – различна: кто-то боится темноты, кто-то животных, кто-то игрушечных клоунов или кукол. Так что же делать и как с ними бороться?</w:t>
      </w:r>
    </w:p>
    <w:p w14:paraId="119F28A9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Сами по себе страхи – естественны.</w:t>
      </w:r>
      <w:r w:rsidRPr="007B06CF">
        <w:rPr>
          <w:color w:val="1A2934"/>
        </w:rPr>
        <w:t> </w:t>
      </w:r>
      <w:r w:rsidRPr="007B06CF">
        <w:rPr>
          <w:color w:val="1A2934"/>
          <w:shd w:val="clear" w:color="auto" w:fill="FFFFFF"/>
        </w:rPr>
        <w:t>Есть такие, которые присущие только определённому возрасту, и ребёнок, перерастая их, сам перестаёт бояться. Например, малыши до 2-3 лет обычно боятся резких неожиданных звуков, остаться одни без матери и т. д. Для детей постарше, школьного возраста на первое место выходят страхи получить плохую оценку или стать неуспешным среди сверстников. Такие детские страхи могут быть даже полезны: ведь справляясь с ними, ребенок ощущает себя самостоятельным и взрослым, готовым на любые свершения. Но всё хорошо, если страхи единичны.</w:t>
      </w:r>
    </w:p>
    <w:p w14:paraId="21E793D1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Количество и сила воздействия страхов должны быть посильны для разрешения. А вот если ребенок не может справиться с ними сам – значит ему необходимо в этом помочь, иначе страхи перерастут в тревогу, бессонницу и другие трудности в жизни ребенка. Помочь ребенку могут не только специалисты – психологи, но и сами родители. Именно поэтому в данной статье будут даны рекомендации, как избежать или помочь ребенку справиться со страхами.</w:t>
      </w:r>
    </w:p>
    <w:p w14:paraId="4C1E8A26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1. Уделяйте побольше внимания своему ребенку.</w:t>
      </w:r>
    </w:p>
    <w:p w14:paraId="4AA6A9BF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Внимательно слушайте своего ребенка и старайтесь не отвлекаться на посторонние действия (гаджеты, сообщения, готовка и пр.) Если ребенок самостоятельно затронул тему страхов («</w:t>
      </w:r>
      <w:r w:rsidRPr="007B06CF">
        <w:rPr>
          <w:i/>
          <w:iCs/>
          <w:color w:val="1A2934"/>
          <w:shd w:val="clear" w:color="auto" w:fill="FFFFFF"/>
        </w:rPr>
        <w:t>боюсь идти в школу</w:t>
      </w:r>
      <w:r w:rsidRPr="007B06CF">
        <w:rPr>
          <w:color w:val="1A2934"/>
          <w:shd w:val="clear" w:color="auto" w:fill="FFFFFF"/>
        </w:rPr>
        <w:t>», например) обязательно поговорите с ним об этом, не оставляйте разговор на потом.</w:t>
      </w:r>
    </w:p>
    <w:p w14:paraId="76CAEB56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Задавайте ребенку наводящие вопросы: «</w:t>
      </w:r>
      <w:r w:rsidRPr="007B06CF">
        <w:rPr>
          <w:i/>
          <w:iCs/>
          <w:color w:val="1A2934"/>
          <w:shd w:val="clear" w:color="auto" w:fill="FFFFFF"/>
        </w:rPr>
        <w:t>Почему ты боишься идти в школу? Чего ты боишься в школе? Как давно ты стал бояться? Что стало причиной такого страха? Что может помочь тебе справиться со страхом пойти в школу?» и др.</w:t>
      </w:r>
    </w:p>
    <w:p w14:paraId="61B3321C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 xml:space="preserve">Чем больше ребенок рассказывает о своем страхе, тем больше </w:t>
      </w:r>
      <w:proofErr w:type="gramStart"/>
      <w:r w:rsidRPr="007B06CF">
        <w:rPr>
          <w:color w:val="1A2934"/>
          <w:shd w:val="clear" w:color="auto" w:fill="FFFFFF"/>
        </w:rPr>
        <w:t>тот</w:t>
      </w:r>
      <w:proofErr w:type="gramEnd"/>
      <w:r w:rsidRPr="007B06CF">
        <w:rPr>
          <w:color w:val="1A2934"/>
          <w:shd w:val="clear" w:color="auto" w:fill="FFFFFF"/>
        </w:rPr>
        <w:t xml:space="preserve"> как бы уменьшается в размерах. Да и Вы самостоятельно сможете отследить причину появления страхов. Может быть боязнь пойти в школу связана со страхом неизвестности (</w:t>
      </w:r>
      <w:r w:rsidRPr="007B06CF">
        <w:rPr>
          <w:i/>
          <w:iCs/>
          <w:color w:val="1A2934"/>
          <w:shd w:val="clear" w:color="auto" w:fill="FFFFFF"/>
        </w:rPr>
        <w:t>но, если понять, что там ожидает – уже не так страшно!) </w:t>
      </w:r>
      <w:r w:rsidRPr="007B06CF">
        <w:rPr>
          <w:color w:val="1A2934"/>
          <w:shd w:val="clear" w:color="auto" w:fill="FFFFFF"/>
        </w:rPr>
        <w:t>или недостаточно хорошими отношениями со сверстниками, решив конструктивно которые можно выйти из любых ситуаций достойно. </w:t>
      </w:r>
      <w:r w:rsidRPr="007B06CF">
        <w:rPr>
          <w:color w:val="1A2934"/>
        </w:rPr>
        <w:t>Когда «враг» известен в подробностях, он уже не так страшен, с ним легче бороться.</w:t>
      </w:r>
    </w:p>
    <w:p w14:paraId="32963D5B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t>2. Пусть ребенок «покажет» Вам свой страх</w:t>
      </w:r>
    </w:p>
    <w:p w14:paraId="48BC9616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t>Если ребенок маленький, с ним можно проработать страх, например, нарисовав или слепив его. Пусть ребёнок подробно расскажет, а лучше покажет на бумаге, как выглядит его страх. Может быть у него будут ножки и ручки, а может он будет чем-то абстрактным и пугающим. После того, как ребенок изобразит свой страх, можно попросить уничтожить рисунок или раздавить пластилин. Здесь подойдёт любой ритуал уничтожения - всё зависит от вашей фантазии. Если не хочется уничтожать рисунок – предложите ребёнку подрисовать что-то к изображению, добавить какой-нибудь элемент в фигурку, чтобы стало не так страшно.</w:t>
      </w:r>
    </w:p>
    <w:p w14:paraId="05D6B585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t>Для детей постарше подойдут методы, связанные с рассказыванием историй. Это могут быть как придуманные истории, в которых главный герой побеждает свои страхи, так и Ваши реальные ситуации, с которыми Вы справились. Можно сочинять рассказы на острые для ребёнка темы, добавляя предложения по очереди или целыми смысловыми частями. Кстати, этим можно заниматься в дороге: в машине, на прогулке или по пути из детского сада, школы, магазина. Данный метод универсальный и не требует никаких подручных материалов.</w:t>
      </w:r>
    </w:p>
    <w:p w14:paraId="18FE5588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lastRenderedPageBreak/>
        <w:t>Также, Вы можете вместе с ребенком отыграть страх. Попробуйте разыгрывать различные сценки на столе или на полу, используя небольшие игрушки. Вы можете задать тему, а ребенок будет самостоятельно играть. Ваша задача – наблюдать, как ребенок играет и выходит из трудных ситуаций. При необходимости – помогайте ему.</w:t>
      </w:r>
    </w:p>
    <w:p w14:paraId="70240E4E" w14:textId="7AF2403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t>Еще одним варианто</w:t>
      </w:r>
      <w:r>
        <w:rPr>
          <w:color w:val="1A2934"/>
        </w:rPr>
        <w:t>м</w:t>
      </w:r>
      <w:r w:rsidRPr="007B06CF">
        <w:rPr>
          <w:color w:val="1A2934"/>
        </w:rPr>
        <w:t xml:space="preserve"> игры являются обыгрывание живых историй. В котором Вы (родитель) перевоплощаетесь в страх или того, кто боится, а Ваш ребенок пытается либо справиться со страхом, либо напугать еще больше того, кто боится. Самое важное - старайтесь отыгрывать реалистично. Ребенок должен знать, как выглядит страх, ведь он хочет научиться с ним справляться. Кроме того, это очень поддерживает детей, ведь они уже не боятся своих эмоций и реакций.</w:t>
      </w:r>
    </w:p>
    <w:p w14:paraId="3245C69D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</w:rPr>
        <w:t>3. Предлагаю Вам также познакомиться с литературой по теме детских страхов у детей:</w:t>
      </w:r>
    </w:p>
    <w:p w14:paraId="39E14DAD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b/>
          <w:bCs/>
          <w:color w:val="1A2934"/>
          <w:shd w:val="clear" w:color="auto" w:fill="FFFFFF"/>
        </w:rPr>
        <w:t>А. Захаров «Дневные и ночные страхи у детей»</w:t>
      </w:r>
      <w:r w:rsidRPr="007B06CF">
        <w:rPr>
          <w:color w:val="1A2934"/>
          <w:shd w:val="clear" w:color="auto" w:fill="FFFFFF"/>
        </w:rPr>
        <w:t> (</w:t>
      </w:r>
      <w:r w:rsidRPr="007B06CF">
        <w:rPr>
          <w:i/>
          <w:iCs/>
          <w:color w:val="1A2934"/>
          <w:shd w:val="clear" w:color="auto" w:fill="FFFFFF"/>
        </w:rPr>
        <w:t>в книге рассмотрены причины возникновения и развития дневных и ночных страхов у детей, а также способы избавления от них</w:t>
      </w:r>
      <w:r w:rsidRPr="007B06CF">
        <w:rPr>
          <w:color w:val="1A2934"/>
          <w:shd w:val="clear" w:color="auto" w:fill="FFFFFF"/>
        </w:rPr>
        <w:t>).</w:t>
      </w:r>
    </w:p>
    <w:p w14:paraId="136DBB1E" w14:textId="3A966D06" w:rsid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  <w:shd w:val="clear" w:color="auto" w:fill="FFFFFF"/>
        </w:rPr>
      </w:pPr>
      <w:r w:rsidRPr="007B06CF">
        <w:rPr>
          <w:b/>
          <w:bCs/>
          <w:color w:val="1A2934"/>
          <w:shd w:val="clear" w:color="auto" w:fill="FFFFFF"/>
        </w:rPr>
        <w:t>Д. Бретт «Жила-была девочка, похожая на тебя»</w:t>
      </w:r>
      <w:r w:rsidRPr="007B06CF">
        <w:rPr>
          <w:color w:val="1A2934"/>
          <w:shd w:val="clear" w:color="auto" w:fill="FFFFFF"/>
        </w:rPr>
        <w:t> (</w:t>
      </w:r>
      <w:r w:rsidRPr="007B06CF">
        <w:rPr>
          <w:i/>
          <w:iCs/>
          <w:color w:val="1A2934"/>
          <w:shd w:val="clear" w:color="auto" w:fill="FFFFFF"/>
        </w:rPr>
        <w:t>с помощью терапевтических историй, автор позволяет читателю научиться самостоятельно составлять истории, которые помогут избежать детских страхов, помогут детям в решении их типичных проблем: страх темноты, развод родителей, детская импульсивность и многое другое</w:t>
      </w:r>
      <w:r w:rsidRPr="007B06CF">
        <w:rPr>
          <w:color w:val="1A2934"/>
          <w:shd w:val="clear" w:color="auto" w:fill="FFFFFF"/>
        </w:rPr>
        <w:t>).</w:t>
      </w:r>
    </w:p>
    <w:p w14:paraId="37E16083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</w:p>
    <w:p w14:paraId="73B03C7F" w14:textId="77777777" w:rsidR="007B06CF" w:rsidRPr="007B06CF" w:rsidRDefault="007B06CF" w:rsidP="007B0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2934"/>
        </w:rPr>
      </w:pPr>
      <w:r w:rsidRPr="007B06CF">
        <w:rPr>
          <w:color w:val="1A2934"/>
          <w:shd w:val="clear" w:color="auto" w:fill="FFFFFF"/>
        </w:rPr>
        <w:t>Помните, что страхи бывают у всех, вне зависимости от возраста, но они – преодолимы! Главное находитесь рядом со своим ребенком, будьте готовы выслушать, утешить и помочь ему.</w:t>
      </w:r>
    </w:p>
    <w:p w14:paraId="6F637C02" w14:textId="7AE9066D" w:rsidR="00FB57B9" w:rsidRPr="007B06CF" w:rsidRDefault="007B06CF" w:rsidP="007B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A87AE2" w14:textId="527F1089" w:rsidR="007B06CF" w:rsidRDefault="007B06CF"/>
    <w:p w14:paraId="6FAA28D7" w14:textId="6DEDAE79" w:rsidR="007B06CF" w:rsidRDefault="007B06CF"/>
    <w:p w14:paraId="2A325DF2" w14:textId="77777777" w:rsidR="007B06CF" w:rsidRDefault="007B06CF"/>
    <w:sectPr w:rsidR="007B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CF"/>
    <w:rsid w:val="005E1267"/>
    <w:rsid w:val="007B06CF"/>
    <w:rsid w:val="00C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405D"/>
  <w15:chartTrackingRefBased/>
  <w15:docId w15:val="{48B533A1-D7E9-4B90-909B-FAE9B16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06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2020-08-19T06:19:00Z</dcterms:created>
  <dcterms:modified xsi:type="dcterms:W3CDTF">2020-08-19T06:27:00Z</dcterms:modified>
</cp:coreProperties>
</file>